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Базове навчання</w:t>
      </w:r>
    </w:p>
    <w:p>
      <w:pPr>
        <w:spacing w:before="0" w:after="40" w:line="240" w:lineRule="auto"/>
        <w:jc w:val="center"/>
      </w:pPr>
      <w:r>
        <w:rPr>
          <w:rFonts w:ascii="Calibri" w:hAnsi="Calibri" w:eastAsia="Calibri"/>
          <w:b/>
          <w:i w:val="0"/>
          <w:sz w:val="48"/>
        </w:rPr>
        <w:t>Рада по морді</w:t>
      </w:r>
    </w:p>
    <w:p>
      <w:pPr>
        <w:spacing w:before="0" w:after="400" w:line="240" w:lineRule="auto"/>
        <w:jc w:val="center"/>
      </w:pPr>
      <w:r>
        <w:rPr>
          <w:rFonts w:ascii="Calibri" w:hAnsi="Calibri" w:eastAsia="Calibri"/>
          <w:b w:val="0"/>
          <w:i w:val="0"/>
          <w:sz w:val="30"/>
        </w:rPr>
        <w:t>Модулі 1-8</w:t>
      </w:r>
    </w:p>
    <w:p>
      <w:pPr>
        <w:spacing w:before="0" w:after="360" w:line="240" w:lineRule="auto"/>
        <w:jc w:val="center"/>
      </w:pPr>
      <w:r>
        <w:rPr>
          <w:rFonts w:ascii="Calibri" w:hAnsi="Calibri" w:eastAsia="Calibri"/>
          <w:b w:val="0"/>
          <w:i w:val="0"/>
          <w:sz w:val="22"/>
        </w:rPr>
        <w:t>Компанія: Caniseguros |  Магазин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Тут ви можете знайти все про намордники та DIY у нашому магазині.</w:t>
      </w:r>
    </w:p>
    <w:p>
      <w:pPr>
        <w:spacing w:before="0" w:after="0" w:line="240" w:lineRule="auto"/>
      </w:pPr>
      <w:r>
        <w:br w:type="page"/>
      </w:r>
    </w:p>
    <w:p>
      <w:pPr>
        <w:pStyle w:val="Heading1"/>
        <w:pageBreakBefore w:val="0"/>
      </w:pPr>
      <w:r>
        <w:t>Зміст</w:t>
      </w:r>
    </w:p>
    <w:p>
      <w:pPr>
        <w:spacing w:before="0" w:after="0" w:line="240" w:lineRule="auto"/>
        <w:ind w:left="0"/>
      </w:pPr>
      <w:r>
        <w:rPr>
          <w:b/>
          <w:sz w:val="20"/>
        </w:rPr>
        <w:t>МОДУЛЬ 1 - Основи, сфери застосування та роль порадника з дула</w:t>
      </w:r>
    </w:p>
    <w:p>
      <w:pPr>
        <w:spacing w:before="0" w:after="0" w:line="240" w:lineRule="auto"/>
        <w:ind w:left="283"/>
      </w:pPr>
      <w:r>
        <w:rPr>
          <w:sz w:val="20"/>
        </w:rPr>
        <w:t>1.0 Мета модуля</w:t>
      </w:r>
    </w:p>
    <w:p>
      <w:pPr>
        <w:spacing w:before="0" w:after="0" w:line="240" w:lineRule="auto"/>
        <w:ind w:left="283"/>
      </w:pPr>
      <w:r>
        <w:rPr>
          <w:sz w:val="20"/>
        </w:rPr>
        <w:t>1.1 Навіщо взагалі намордник?</w:t>
      </w:r>
    </w:p>
    <w:p>
      <w:pPr>
        <w:spacing w:before="0" w:after="0" w:line="240" w:lineRule="auto"/>
        <w:ind w:left="283"/>
      </w:pPr>
      <w:r>
        <w:rPr>
          <w:sz w:val="20"/>
        </w:rPr>
        <w:t>1.2 Типові області застосування</w:t>
      </w:r>
    </w:p>
    <w:p>
      <w:pPr>
        <w:spacing w:before="0" w:after="0" w:line="240" w:lineRule="auto"/>
        <w:ind w:left="567"/>
      </w:pPr>
      <w:r>
        <w:rPr>
          <w:sz w:val="20"/>
        </w:rPr>
        <w:t>1.2.1 Медичні ситуації</w:t>
      </w:r>
    </w:p>
    <w:p>
      <w:pPr>
        <w:spacing w:before="0" w:after="0" w:line="240" w:lineRule="auto"/>
        <w:ind w:left="567"/>
      </w:pPr>
      <w:r>
        <w:rPr>
          <w:sz w:val="20"/>
        </w:rPr>
        <w:t>1.2.2 Повсякденне життя та отруйна приманка</w:t>
      </w:r>
    </w:p>
    <w:p>
      <w:pPr>
        <w:spacing w:before="0" w:after="0" w:line="240" w:lineRule="auto"/>
        <w:ind w:left="567"/>
      </w:pPr>
      <w:r>
        <w:rPr>
          <w:sz w:val="20"/>
        </w:rPr>
        <w:t>1.2.3 Проблеми з навчанням і поведінкою</w:t>
      </w:r>
    </w:p>
    <w:p>
      <w:pPr>
        <w:spacing w:before="0" w:after="0" w:line="240" w:lineRule="auto"/>
        <w:ind w:left="283"/>
      </w:pPr>
      <w:r>
        <w:rPr>
          <w:sz w:val="20"/>
        </w:rPr>
        <w:t>1.3 Розмежування: Морда не є інструментом для навчання</w:t>
      </w:r>
    </w:p>
    <w:p>
      <w:pPr>
        <w:spacing w:before="0" w:after="0" w:line="240" w:lineRule="auto"/>
        <w:ind w:left="283"/>
      </w:pPr>
      <w:r>
        <w:rPr>
          <w:sz w:val="20"/>
        </w:rPr>
        <w:t>1.4 Роль консультанта по морді в Caniseguros</w:t>
      </w:r>
    </w:p>
    <w:p>
      <w:pPr>
        <w:spacing w:before="0" w:after="0" w:line="240" w:lineRule="auto"/>
        <w:ind w:left="283"/>
      </w:pPr>
      <w:r>
        <w:rPr>
          <w:sz w:val="20"/>
        </w:rPr>
        <w:t>1.5 Повідомлення кордонів</w:t>
      </w:r>
    </w:p>
    <w:p>
      <w:pPr>
        <w:spacing w:before="0" w:after="0" w:line="240" w:lineRule="auto"/>
        <w:ind w:left="0"/>
      </w:pPr>
      <w:r>
        <w:rPr>
          <w:b/>
          <w:sz w:val="20"/>
        </w:rPr>
        <w:t>МОДУЛЬ 2 - Медичні аспекти та ризики під час носіння намордника</w:t>
      </w:r>
    </w:p>
    <w:p>
      <w:pPr>
        <w:spacing w:before="0" w:after="0" w:line="240" w:lineRule="auto"/>
        <w:ind w:left="283"/>
      </w:pPr>
      <w:r>
        <w:rPr>
          <w:sz w:val="20"/>
        </w:rPr>
        <w:t>2.0 Мета модуля</w:t>
      </w:r>
    </w:p>
    <w:p>
      <w:pPr>
        <w:spacing w:before="0" w:after="0" w:line="240" w:lineRule="auto"/>
        <w:ind w:left="283"/>
      </w:pPr>
      <w:r>
        <w:rPr>
          <w:sz w:val="20"/>
        </w:rPr>
        <w:t>2.1 Задишка та терморегуляція</w:t>
      </w:r>
    </w:p>
    <w:p>
      <w:pPr>
        <w:spacing w:before="0" w:after="0" w:line="240" w:lineRule="auto"/>
        <w:ind w:left="283"/>
      </w:pPr>
      <w:r>
        <w:rPr>
          <w:sz w:val="20"/>
        </w:rPr>
        <w:t>2.2 Точки тиску, шкіра та пролежні</w:t>
      </w:r>
    </w:p>
    <w:p>
      <w:pPr>
        <w:spacing w:before="0" w:after="0" w:line="240" w:lineRule="auto"/>
        <w:ind w:left="283"/>
      </w:pPr>
      <w:r>
        <w:rPr>
          <w:sz w:val="20"/>
        </w:rPr>
        <w:t>2.3 Дихальна система та тепловий стрес</w:t>
      </w:r>
    </w:p>
    <w:p>
      <w:pPr>
        <w:spacing w:before="0" w:after="0" w:line="240" w:lineRule="auto"/>
        <w:ind w:left="283"/>
      </w:pPr>
      <w:r>
        <w:rPr>
          <w:sz w:val="20"/>
        </w:rPr>
        <w:t>2.4 Інші медичні аспекти</w:t>
      </w:r>
    </w:p>
    <w:p>
      <w:pPr>
        <w:spacing w:before="0" w:after="0" w:line="240" w:lineRule="auto"/>
        <w:ind w:left="283"/>
      </w:pPr>
      <w:r>
        <w:rPr>
          <w:sz w:val="20"/>
        </w:rPr>
        <w:t>2.5 Медичні протипоказання / ветеринарні вимоги</w:t>
      </w:r>
    </w:p>
    <w:p>
      <w:pPr>
        <w:spacing w:before="0" w:after="0" w:line="240" w:lineRule="auto"/>
        <w:ind w:left="283"/>
      </w:pPr>
      <w:r>
        <w:rPr>
          <w:sz w:val="20"/>
        </w:rPr>
        <w:t>2.6 Роль консультанта з медичних питань</w:t>
      </w:r>
    </w:p>
    <w:p>
      <w:pPr>
        <w:spacing w:before="0" w:after="0" w:line="240" w:lineRule="auto"/>
        <w:ind w:left="283"/>
      </w:pPr>
      <w:r>
        <w:rPr>
          <w:sz w:val="20"/>
        </w:rPr>
        <w:t>2.7 Ключові твердження Модуль 2</w:t>
      </w:r>
    </w:p>
    <w:p>
      <w:pPr>
        <w:spacing w:before="0" w:after="0" w:line="240" w:lineRule="auto"/>
        <w:ind w:left="0"/>
      </w:pPr>
      <w:r>
        <w:rPr>
          <w:b/>
          <w:sz w:val="20"/>
        </w:rPr>
        <w:t>МОДУЛЬ 3 - Міфи, спілкування та психологія власника</w:t>
      </w:r>
    </w:p>
    <w:p>
      <w:pPr>
        <w:spacing w:before="0" w:after="0" w:line="240" w:lineRule="auto"/>
        <w:ind w:left="283"/>
      </w:pPr>
      <w:r>
        <w:rPr>
          <w:sz w:val="20"/>
        </w:rPr>
        <w:t>3.0 Мета модуля</w:t>
      </w:r>
    </w:p>
    <w:p>
      <w:pPr>
        <w:spacing w:before="0" w:after="0" w:line="240" w:lineRule="auto"/>
        <w:ind w:left="283"/>
      </w:pPr>
      <w:r>
        <w:rPr>
          <w:sz w:val="20"/>
        </w:rPr>
        <w:t>3.1 Типові міфи про морду</w:t>
      </w:r>
    </w:p>
    <w:p>
      <w:pPr>
        <w:spacing w:before="0" w:after="0" w:line="240" w:lineRule="auto"/>
        <w:ind w:left="283"/>
      </w:pPr>
      <w:r>
        <w:rPr>
          <w:sz w:val="20"/>
        </w:rPr>
        <w:t>3.2 Технічна класифікація найважливіших міфів</w:t>
      </w:r>
    </w:p>
    <w:p>
      <w:pPr>
        <w:spacing w:before="0" w:after="0" w:line="240" w:lineRule="auto"/>
        <w:ind w:left="283"/>
      </w:pPr>
      <w:r>
        <w:rPr>
          <w:sz w:val="20"/>
        </w:rPr>
        <w:t>3.3 Приклади відповідей у діалозі з клієнтом</w:t>
      </w:r>
    </w:p>
    <w:p>
      <w:pPr>
        <w:spacing w:before="0" w:after="0" w:line="240" w:lineRule="auto"/>
        <w:ind w:left="283"/>
      </w:pPr>
      <w:r>
        <w:rPr>
          <w:sz w:val="20"/>
        </w:rPr>
        <w:t>3.4 Робота з емоціями власників</w:t>
      </w:r>
    </w:p>
    <w:p>
      <w:pPr>
        <w:spacing w:before="0" w:after="0" w:line="240" w:lineRule="auto"/>
        <w:ind w:left="283"/>
      </w:pPr>
      <w:r>
        <w:rPr>
          <w:sz w:val="20"/>
        </w:rPr>
        <w:t>3.5 Стиль спілкування в консалтингу</w:t>
      </w:r>
    </w:p>
    <w:p>
      <w:pPr>
        <w:spacing w:before="0" w:after="0" w:line="240" w:lineRule="auto"/>
        <w:ind w:left="283"/>
      </w:pPr>
      <w:r>
        <w:rPr>
          <w:sz w:val="20"/>
        </w:rPr>
        <w:t>3.6 Межі спілкування</w:t>
      </w:r>
    </w:p>
    <w:p>
      <w:pPr>
        <w:spacing w:before="0" w:after="0" w:line="240" w:lineRule="auto"/>
        <w:ind w:left="283"/>
      </w:pPr>
      <w:r>
        <w:rPr>
          <w:sz w:val="20"/>
        </w:rPr>
        <w:t>3.7 Ключові твердження Модуль 3</w:t>
      </w:r>
    </w:p>
    <w:p>
      <w:pPr>
        <w:spacing w:before="0" w:after="0" w:line="240" w:lineRule="auto"/>
        <w:ind w:left="0"/>
      </w:pPr>
      <w:r>
        <w:rPr>
          <w:b/>
          <w:sz w:val="20"/>
        </w:rPr>
        <w:t>МОДУЛЬ 4 - Вимірювання, підгонка та планування пояса</w:t>
      </w:r>
    </w:p>
    <w:p>
      <w:pPr>
        <w:spacing w:before="0" w:after="0" w:line="240" w:lineRule="auto"/>
        <w:ind w:left="283"/>
      </w:pPr>
      <w:r>
        <w:rPr>
          <w:sz w:val="20"/>
        </w:rPr>
        <w:t>4.0 Мета модуля</w:t>
      </w:r>
    </w:p>
    <w:p>
      <w:pPr>
        <w:spacing w:before="0" w:after="0" w:line="240" w:lineRule="auto"/>
        <w:ind w:left="283"/>
      </w:pPr>
      <w:r>
        <w:rPr>
          <w:sz w:val="20"/>
        </w:rPr>
        <w:t>4.1 Огляд і принципи вимірювання дула</w:t>
      </w:r>
    </w:p>
    <w:p>
      <w:pPr>
        <w:spacing w:before="0" w:after="0" w:line="240" w:lineRule="auto"/>
        <w:ind w:left="283"/>
      </w:pPr>
      <w:r>
        <w:rPr>
          <w:sz w:val="20"/>
        </w:rPr>
        <w:t>4.2 Вимірювальні інструменти та підготовка</w:t>
      </w:r>
    </w:p>
    <w:p>
      <w:pPr>
        <w:spacing w:before="0" w:after="0" w:line="240" w:lineRule="auto"/>
        <w:ind w:left="283"/>
      </w:pPr>
      <w:r>
        <w:rPr>
          <w:sz w:val="20"/>
        </w:rPr>
        <w:t>4.3 Точки вимірювання на улові</w:t>
      </w:r>
    </w:p>
    <w:p>
      <w:pPr>
        <w:spacing w:before="0" w:after="0" w:line="240" w:lineRule="auto"/>
        <w:ind w:left="567"/>
      </w:pPr>
      <w:r>
        <w:rPr>
          <w:sz w:val="20"/>
        </w:rPr>
        <w:t>4.3.1 Довжина лову</w:t>
      </w:r>
    </w:p>
    <w:p>
      <w:pPr>
        <w:spacing w:before="0" w:after="0" w:line="240" w:lineRule="auto"/>
        <w:ind w:left="567"/>
      </w:pPr>
      <w:r>
        <w:rPr>
          <w:sz w:val="20"/>
        </w:rPr>
        <w:t>4.3.2 Область захоплення</w:t>
      </w:r>
    </w:p>
    <w:p>
      <w:pPr>
        <w:spacing w:before="0" w:after="0" w:line="240" w:lineRule="auto"/>
        <w:ind w:left="567"/>
      </w:pPr>
      <w:r>
        <w:rPr>
          <w:sz w:val="20"/>
        </w:rPr>
        <w:t>4.3.3 Ширина захвату</w:t>
      </w:r>
    </w:p>
    <w:p>
      <w:pPr>
        <w:spacing w:before="0" w:after="0" w:line="240" w:lineRule="auto"/>
        <w:ind w:left="567"/>
      </w:pPr>
      <w:r>
        <w:rPr>
          <w:sz w:val="20"/>
        </w:rPr>
        <w:t>4.3.4 Довжина голови / пропорція голови</w:t>
      </w:r>
    </w:p>
    <w:p>
      <w:pPr>
        <w:spacing w:before="0" w:after="0" w:line="240" w:lineRule="auto"/>
        <w:ind w:left="567"/>
      </w:pPr>
      <w:r>
        <w:rPr>
          <w:sz w:val="20"/>
        </w:rPr>
        <w:t>4.3.5 Особливий випадок: висунута нижня щелепа</w:t>
      </w:r>
    </w:p>
    <w:p>
      <w:pPr>
        <w:spacing w:before="0" w:after="0" w:line="240" w:lineRule="auto"/>
        <w:ind w:left="567"/>
      </w:pPr>
      <w:r>
        <w:rPr>
          <w:sz w:val="20"/>
        </w:rPr>
        <w:t>4.3.6 Коефіцієнт дихання (коефіцієнт 1,5 / 1,3-1,4)</w:t>
      </w:r>
    </w:p>
    <w:p>
      <w:pPr>
        <w:spacing w:before="0" w:after="0" w:line="240" w:lineRule="auto"/>
        <w:ind w:left="283"/>
      </w:pPr>
      <w:r>
        <w:rPr>
          <w:sz w:val="20"/>
        </w:rPr>
        <w:t>4.4 Виміряйте та сплануйте довжину ременя</w:t>
      </w:r>
    </w:p>
    <w:p>
      <w:pPr>
        <w:spacing w:before="0" w:after="0" w:line="240" w:lineRule="auto"/>
        <w:ind w:left="567"/>
      </w:pPr>
      <w:r>
        <w:rPr>
          <w:sz w:val="20"/>
        </w:rPr>
        <w:t>4.4.1 Поперечний ремінь</w:t>
      </w:r>
    </w:p>
    <w:p>
      <w:pPr>
        <w:spacing w:before="0" w:after="0" w:line="240" w:lineRule="auto"/>
        <w:ind w:left="567"/>
      </w:pPr>
      <w:r>
        <w:rPr>
          <w:sz w:val="20"/>
        </w:rPr>
        <w:t>4.4.2 Шия/ремені</w:t>
      </w:r>
    </w:p>
    <w:p>
      <w:pPr>
        <w:spacing w:before="0" w:after="0" w:line="240" w:lineRule="auto"/>
        <w:ind w:left="567"/>
      </w:pPr>
      <w:r>
        <w:rPr>
          <w:sz w:val="20"/>
        </w:rPr>
        <w:t>4.4.3 Накладний ремінь</w:t>
      </w:r>
    </w:p>
    <w:p>
      <w:pPr>
        <w:spacing w:before="0" w:after="0" w:line="240" w:lineRule="auto"/>
        <w:ind w:left="567"/>
      </w:pPr>
      <w:r>
        <w:rPr>
          <w:sz w:val="20"/>
        </w:rPr>
        <w:t>4.4.4 Запобіжний комір</w:t>
      </w:r>
    </w:p>
    <w:p>
      <w:pPr>
        <w:spacing w:before="0" w:after="0" w:line="240" w:lineRule="auto"/>
        <w:ind w:left="283"/>
      </w:pPr>
      <w:r>
        <w:rPr>
          <w:sz w:val="20"/>
        </w:rPr>
        <w:t>4.5 Носоупори та варіанти</w:t>
      </w:r>
    </w:p>
    <w:p>
      <w:pPr>
        <w:spacing w:before="0" w:after="0" w:line="240" w:lineRule="auto"/>
        <w:ind w:left="283"/>
      </w:pPr>
      <w:r>
        <w:rPr>
          <w:sz w:val="20"/>
        </w:rPr>
        <w:t>4.6 Документація та фотодокументація</w:t>
      </w:r>
    </w:p>
    <w:p>
      <w:pPr>
        <w:spacing w:before="0" w:after="0" w:line="240" w:lineRule="auto"/>
        <w:ind w:left="283"/>
      </w:pPr>
      <w:r>
        <w:rPr>
          <w:sz w:val="20"/>
        </w:rPr>
        <w:t>4.7 Червоні прапорці під час вимірювання</w:t>
      </w:r>
    </w:p>
    <w:p>
      <w:pPr>
        <w:spacing w:before="0" w:after="0" w:line="240" w:lineRule="auto"/>
        <w:ind w:left="283"/>
      </w:pPr>
      <w:r>
        <w:rPr>
          <w:sz w:val="20"/>
        </w:rPr>
        <w:t>4.8 Ключові твердження Модуль 4</w:t>
      </w:r>
    </w:p>
    <w:p>
      <w:pPr>
        <w:spacing w:before="0" w:after="0" w:line="240" w:lineRule="auto"/>
        <w:ind w:left="0"/>
      </w:pPr>
      <w:r>
        <w:rPr>
          <w:b/>
          <w:sz w:val="20"/>
        </w:rPr>
        <w:t>МОДУЛЬ 5 - Ідеальна посадка: розмір, контрольний список і придатність для щоденного використання</w:t>
      </w:r>
    </w:p>
    <w:p>
      <w:pPr>
        <w:spacing w:before="0" w:after="0" w:line="240" w:lineRule="auto"/>
        <w:ind w:left="283"/>
      </w:pPr>
      <w:r>
        <w:rPr>
          <w:sz w:val="20"/>
        </w:rPr>
        <w:t>5.0 Мета модуля</w:t>
      </w:r>
    </w:p>
    <w:p>
      <w:pPr>
        <w:spacing w:before="0" w:after="0" w:line="240" w:lineRule="auto"/>
        <w:ind w:left="283"/>
      </w:pPr>
      <w:r>
        <w:rPr>
          <w:sz w:val="20"/>
        </w:rPr>
        <w:t>5.1 Підготовка до монтажу</w:t>
      </w:r>
    </w:p>
    <w:p>
      <w:pPr>
        <w:spacing w:before="0" w:after="0" w:line="240" w:lineRule="auto"/>
        <w:ind w:left="283"/>
      </w:pPr>
      <w:r>
        <w:rPr>
          <w:sz w:val="20"/>
        </w:rPr>
        <w:t>5.2 Створення крок за кроком</w:t>
      </w:r>
    </w:p>
    <w:p>
      <w:pPr>
        <w:spacing w:before="0" w:after="0" w:line="240" w:lineRule="auto"/>
        <w:ind w:left="283"/>
      </w:pPr>
      <w:r>
        <w:rPr>
          <w:sz w:val="20"/>
        </w:rPr>
        <w:t>5.3 Контрольний список «Ідеальна посадка».</w:t>
      </w:r>
    </w:p>
    <w:p>
      <w:pPr>
        <w:spacing w:before="0" w:after="0" w:line="240" w:lineRule="auto"/>
        <w:ind w:left="567"/>
      </w:pPr>
      <w:r>
        <w:rPr>
          <w:sz w:val="20"/>
        </w:rPr>
        <w:t>5.3.1 Поле зору та очі</w:t>
      </w:r>
    </w:p>
    <w:p>
      <w:pPr>
        <w:spacing w:before="0" w:after="0" w:line="240" w:lineRule="auto"/>
        <w:ind w:left="567"/>
      </w:pPr>
      <w:r>
        <w:rPr>
          <w:sz w:val="20"/>
        </w:rPr>
        <w:t>5.3.2 Ніс і перенісся</w:t>
      </w:r>
    </w:p>
    <w:p>
      <w:pPr>
        <w:spacing w:before="0" w:after="0" w:line="240" w:lineRule="auto"/>
        <w:ind w:left="567"/>
      </w:pPr>
      <w:r>
        <w:rPr>
          <w:sz w:val="20"/>
        </w:rPr>
        <w:t>5.3.3 Щоки та губи</w:t>
      </w:r>
    </w:p>
    <w:p>
      <w:pPr>
        <w:spacing w:before="0" w:after="0" w:line="240" w:lineRule="auto"/>
        <w:ind w:left="567"/>
      </w:pPr>
      <w:r>
        <w:rPr>
          <w:sz w:val="20"/>
        </w:rPr>
        <w:t>5.3.4 Горло та засувка</w:t>
      </w:r>
    </w:p>
    <w:p>
      <w:pPr>
        <w:spacing w:before="0" w:after="0" w:line="240" w:lineRule="auto"/>
        <w:ind w:left="567"/>
      </w:pPr>
      <w:r>
        <w:rPr>
          <w:sz w:val="20"/>
        </w:rPr>
        <w:t>5.3.5 Свобода від дихання та відкривання рота</w:t>
      </w:r>
    </w:p>
    <w:p>
      <w:pPr>
        <w:spacing w:before="0" w:after="0" w:line="240" w:lineRule="auto"/>
        <w:ind w:left="567"/>
      </w:pPr>
      <w:r>
        <w:rPr>
          <w:sz w:val="20"/>
        </w:rPr>
        <w:t>5.3.6 Надійне кріплення</w:t>
      </w:r>
    </w:p>
    <w:p>
      <w:pPr>
        <w:spacing w:before="0" w:after="0" w:line="240" w:lineRule="auto"/>
        <w:ind w:left="283"/>
      </w:pPr>
      <w:r>
        <w:rPr>
          <w:sz w:val="20"/>
        </w:rPr>
        <w:t>5.4 Тест на безпеку та тест на короткий рух</w:t>
      </w:r>
    </w:p>
    <w:p>
      <w:pPr>
        <w:spacing w:before="0" w:after="0" w:line="240" w:lineRule="auto"/>
        <w:ind w:left="283"/>
      </w:pPr>
      <w:r>
        <w:rPr>
          <w:sz w:val="20"/>
        </w:rPr>
        <w:t>5.5 Типові проблеми підгонки та виправлення</w:t>
      </w:r>
    </w:p>
    <w:p>
      <w:pPr>
        <w:spacing w:before="0" w:after="0" w:line="240" w:lineRule="auto"/>
        <w:ind w:left="283"/>
      </w:pPr>
      <w:r>
        <w:rPr>
          <w:sz w:val="20"/>
        </w:rPr>
        <w:t>5.6 Контрольний список для власників у повсякденному житті</w:t>
      </w:r>
    </w:p>
    <w:p>
      <w:pPr>
        <w:spacing w:before="0" w:after="0" w:line="240" w:lineRule="auto"/>
        <w:ind w:left="283"/>
      </w:pPr>
      <w:r>
        <w:rPr>
          <w:sz w:val="20"/>
        </w:rPr>
        <w:t>5.7 5-секундна перевірка для кожного використання</w:t>
      </w:r>
    </w:p>
    <w:p>
      <w:pPr>
        <w:spacing w:before="0" w:after="0" w:line="240" w:lineRule="auto"/>
        <w:ind w:left="283"/>
      </w:pPr>
      <w:r>
        <w:rPr>
          <w:sz w:val="20"/>
        </w:rPr>
        <w:t>5.8 Ключові твердження Модуль 5</w:t>
      </w:r>
    </w:p>
    <w:p>
      <w:pPr>
        <w:spacing w:before="0" w:after="0" w:line="240" w:lineRule="auto"/>
        <w:ind w:left="0"/>
      </w:pPr>
      <w:r>
        <w:rPr>
          <w:b/>
          <w:sz w:val="20"/>
        </w:rPr>
        <w:t>МОДУЛЬ 6 - Тренування дула, звикання та поводження з ним у повсякденному житті</w:t>
      </w:r>
    </w:p>
    <w:p>
      <w:pPr>
        <w:spacing w:before="0" w:after="0" w:line="240" w:lineRule="auto"/>
        <w:ind w:left="283"/>
      </w:pPr>
      <w:r>
        <w:rPr>
          <w:sz w:val="20"/>
        </w:rPr>
        <w:t>6.0 Мета модуля</w:t>
      </w:r>
    </w:p>
    <w:p>
      <w:pPr>
        <w:spacing w:before="0" w:after="0" w:line="240" w:lineRule="auto"/>
        <w:ind w:left="283"/>
      </w:pPr>
      <w:r>
        <w:rPr>
          <w:sz w:val="20"/>
        </w:rPr>
        <w:t>6.1 Основні принципи навчання морди</w:t>
      </w:r>
    </w:p>
    <w:p>
      <w:pPr>
        <w:spacing w:before="0" w:after="0" w:line="240" w:lineRule="auto"/>
        <w:ind w:left="283"/>
      </w:pPr>
      <w:r>
        <w:rPr>
          <w:sz w:val="20"/>
        </w:rPr>
        <w:t>6.2 Етапи навчання - від знайомства до повсякденного життя</w:t>
      </w:r>
    </w:p>
    <w:p>
      <w:pPr>
        <w:spacing w:before="0" w:after="0" w:line="240" w:lineRule="auto"/>
        <w:ind w:left="567"/>
      </w:pPr>
      <w:r>
        <w:rPr>
          <w:sz w:val="20"/>
        </w:rPr>
        <w:t>6.2.1 Фаза 1 - Знайомство з мордою</w:t>
      </w:r>
    </w:p>
    <w:p>
      <w:pPr>
        <w:spacing w:before="0" w:after="0" w:line="240" w:lineRule="auto"/>
        <w:ind w:left="567"/>
      </w:pPr>
      <w:r>
        <w:rPr>
          <w:sz w:val="20"/>
        </w:rPr>
        <w:t>6.2.2 Фаза 2 - Ніс у кошику</w:t>
      </w:r>
    </w:p>
    <w:p>
      <w:pPr>
        <w:spacing w:before="0" w:after="0" w:line="240" w:lineRule="auto"/>
        <w:ind w:left="567"/>
      </w:pPr>
      <w:r>
        <w:rPr>
          <w:sz w:val="20"/>
        </w:rPr>
        <w:t>6.2.3 Фаза 3 - Короткочасне закривання ременів</w:t>
      </w:r>
    </w:p>
    <w:p>
      <w:pPr>
        <w:spacing w:before="0" w:after="0" w:line="240" w:lineRule="auto"/>
        <w:ind w:left="567"/>
      </w:pPr>
      <w:r>
        <w:rPr>
          <w:sz w:val="20"/>
        </w:rPr>
        <w:t>6.2.4 Фаза 4 - Рух з мордою</w:t>
      </w:r>
    </w:p>
    <w:p>
      <w:pPr>
        <w:spacing w:before="0" w:after="0" w:line="240" w:lineRule="auto"/>
        <w:ind w:left="567"/>
      </w:pPr>
      <w:r>
        <w:rPr>
          <w:sz w:val="20"/>
        </w:rPr>
        <w:t>6.2.5 Фаза 5 - Перехід до реальних повсякденних ситуацій</w:t>
      </w:r>
    </w:p>
    <w:p>
      <w:pPr>
        <w:spacing w:before="0" w:after="0" w:line="240" w:lineRule="auto"/>
        <w:ind w:left="283"/>
      </w:pPr>
      <w:r>
        <w:rPr>
          <w:sz w:val="20"/>
        </w:rPr>
        <w:t>6.3 Стратегії винагород і керування каналом</w:t>
      </w:r>
    </w:p>
    <w:p>
      <w:pPr>
        <w:spacing w:before="0" w:after="0" w:line="240" w:lineRule="auto"/>
        <w:ind w:left="283"/>
      </w:pPr>
      <w:r>
        <w:rPr>
          <w:sz w:val="20"/>
        </w:rPr>
        <w:t>6.4 «Лапи геть» - Робота з подряпинами на морді</w:t>
      </w:r>
    </w:p>
    <w:p>
      <w:pPr>
        <w:spacing w:before="0" w:after="0" w:line="240" w:lineRule="auto"/>
        <w:ind w:left="283"/>
      </w:pPr>
      <w:r>
        <w:rPr>
          <w:sz w:val="20"/>
        </w:rPr>
        <w:t>6.5 Тривалість носіння, перерви та спостереження</w:t>
      </w:r>
    </w:p>
    <w:p>
      <w:pPr>
        <w:spacing w:before="0" w:after="0" w:line="240" w:lineRule="auto"/>
        <w:ind w:left="283"/>
      </w:pPr>
      <w:r>
        <w:rPr>
          <w:sz w:val="20"/>
        </w:rPr>
        <w:t>6.6 Особливі навчальні випадки</w:t>
      </w:r>
    </w:p>
    <w:p>
      <w:pPr>
        <w:spacing w:before="0" w:after="0" w:line="240" w:lineRule="auto"/>
        <w:ind w:left="283"/>
      </w:pPr>
      <w:r>
        <w:rPr>
          <w:sz w:val="20"/>
        </w:rPr>
        <w:t>6.7 Плани навчання та домашнє завдання для власників</w:t>
      </w:r>
    </w:p>
    <w:p>
      <w:pPr>
        <w:spacing w:before="0" w:after="0" w:line="240" w:lineRule="auto"/>
        <w:ind w:left="283"/>
      </w:pPr>
      <w:r>
        <w:rPr>
          <w:sz w:val="20"/>
        </w:rPr>
        <w:t>6.8 Ключові твердження Модуль 6</w:t>
      </w:r>
    </w:p>
    <w:p>
      <w:pPr>
        <w:spacing w:before="0" w:after="0" w:line="240" w:lineRule="auto"/>
        <w:ind w:left="0"/>
      </w:pPr>
      <w:r>
        <w:rPr>
          <w:b/>
          <w:sz w:val="20"/>
        </w:rPr>
        <w:t>МОДУЛЬ 7 - Перевірка матеріалів і заходи щодо перетворення</w:t>
      </w:r>
    </w:p>
    <w:p>
      <w:pPr>
        <w:spacing w:before="0" w:after="0" w:line="240" w:lineRule="auto"/>
        <w:ind w:left="283"/>
      </w:pPr>
      <w:r>
        <w:rPr>
          <w:sz w:val="20"/>
        </w:rPr>
        <w:t>7.0 Мета модуля</w:t>
      </w:r>
    </w:p>
    <w:p>
      <w:pPr>
        <w:spacing w:before="0" w:after="0" w:line="240" w:lineRule="auto"/>
        <w:ind w:left="283"/>
      </w:pPr>
      <w:r>
        <w:rPr>
          <w:sz w:val="20"/>
        </w:rPr>
        <w:t>7.1 Загальні стандартні матеріали для намордників</w:t>
      </w:r>
    </w:p>
    <w:p>
      <w:pPr>
        <w:spacing w:before="0" w:after="0" w:line="240" w:lineRule="auto"/>
        <w:ind w:left="283"/>
      </w:pPr>
      <w:r>
        <w:rPr>
          <w:sz w:val="20"/>
        </w:rPr>
        <w:t>7.2 Біотан і стандарт Caniseguros</w:t>
      </w:r>
    </w:p>
    <w:p>
      <w:pPr>
        <w:spacing w:before="0" w:after="0" w:line="240" w:lineRule="auto"/>
        <w:ind w:left="283"/>
      </w:pPr>
      <w:r>
        <w:rPr>
          <w:sz w:val="20"/>
        </w:rPr>
        <w:t>7.3 Чому конверсія варта того, навіть якщо вона підходить</w:t>
      </w:r>
    </w:p>
    <w:p>
      <w:pPr>
        <w:spacing w:before="0" w:after="0" w:line="240" w:lineRule="auto"/>
        <w:ind w:left="283"/>
      </w:pPr>
      <w:r>
        <w:rPr>
          <w:sz w:val="20"/>
        </w:rPr>
        <w:t>7.4 Типові показники перетворення (огляд)</w:t>
      </w:r>
    </w:p>
    <w:p>
      <w:pPr>
        <w:spacing w:before="0" w:after="0" w:line="240" w:lineRule="auto"/>
        <w:ind w:left="283"/>
      </w:pPr>
      <w:r>
        <w:rPr>
          <w:sz w:val="20"/>
        </w:rPr>
        <w:t>7.5 Зварювальні роботи та порошкове фарбування</w:t>
      </w:r>
    </w:p>
    <w:p>
      <w:pPr>
        <w:spacing w:before="0" w:after="0" w:line="240" w:lineRule="auto"/>
        <w:ind w:left="283"/>
      </w:pPr>
      <w:r>
        <w:rPr>
          <w:sz w:val="20"/>
        </w:rPr>
        <w:t>7.6 Безпека та обмеження перетворень</w:t>
      </w:r>
    </w:p>
    <w:p>
      <w:pPr>
        <w:spacing w:before="0" w:after="0" w:line="240" w:lineRule="auto"/>
        <w:ind w:left="283"/>
      </w:pPr>
      <w:r>
        <w:rPr>
          <w:sz w:val="20"/>
        </w:rPr>
        <w:t>7.7 Технічне обслуговування, фіксація гвинтів і догляд</w:t>
      </w:r>
    </w:p>
    <w:p>
      <w:pPr>
        <w:spacing w:before="0" w:after="0" w:line="240" w:lineRule="auto"/>
        <w:ind w:left="283"/>
      </w:pPr>
      <w:r>
        <w:rPr>
          <w:sz w:val="20"/>
        </w:rPr>
        <w:t>7.8 Ключові твердження Модуль 7</w:t>
      </w:r>
    </w:p>
    <w:p>
      <w:pPr>
        <w:spacing w:before="0" w:after="0" w:line="240" w:lineRule="auto"/>
        <w:ind w:left="0"/>
      </w:pPr>
      <w:r>
        <w:rPr>
          <w:b/>
          <w:sz w:val="20"/>
        </w:rPr>
        <w:t>МОДУЛЬ 8 - Правова база, відповідальність та документація</w:t>
      </w:r>
    </w:p>
    <w:p>
      <w:pPr>
        <w:spacing w:before="0" w:after="0" w:line="240" w:lineRule="auto"/>
        <w:ind w:left="283"/>
      </w:pPr>
      <w:r>
        <w:rPr>
          <w:sz w:val="20"/>
        </w:rPr>
        <w:t>8.0 Мета модуля</w:t>
      </w:r>
    </w:p>
    <w:p>
      <w:pPr>
        <w:spacing w:before="0" w:after="0" w:line="240" w:lineRule="auto"/>
        <w:ind w:left="283"/>
      </w:pPr>
      <w:r>
        <w:rPr>
          <w:sz w:val="20"/>
        </w:rPr>
        <w:t>8.1 Важливе зауваження - не юридична порада</w:t>
      </w:r>
    </w:p>
    <w:p>
      <w:pPr>
        <w:spacing w:before="0" w:after="0" w:line="240" w:lineRule="auto"/>
        <w:ind w:left="283"/>
      </w:pPr>
      <w:r>
        <w:rPr>
          <w:sz w:val="20"/>
        </w:rPr>
        <w:t>8.2 Роз’яснення ролі – що роблять консультанти з морд (а що ні)</w:t>
      </w:r>
    </w:p>
    <w:p>
      <w:pPr>
        <w:spacing w:before="0" w:after="0" w:line="240" w:lineRule="auto"/>
        <w:ind w:left="283"/>
      </w:pPr>
      <w:r>
        <w:rPr>
          <w:sz w:val="20"/>
        </w:rPr>
        <w:t>8.3 Договірні принципи та бізнес-моделі (коротко)</w:t>
      </w:r>
    </w:p>
    <w:p>
      <w:pPr>
        <w:spacing w:before="0" w:after="0" w:line="240" w:lineRule="auto"/>
        <w:ind w:left="283"/>
      </w:pPr>
      <w:r>
        <w:rPr>
          <w:sz w:val="20"/>
        </w:rPr>
        <w:t>8.4 Відповідальність та виключення відповідальності</w:t>
      </w:r>
    </w:p>
    <w:p>
      <w:pPr>
        <w:spacing w:before="0" w:after="0" w:line="240" w:lineRule="auto"/>
        <w:ind w:left="283"/>
      </w:pPr>
      <w:r>
        <w:rPr>
          <w:sz w:val="20"/>
        </w:rPr>
        <w:t>8.5 Документація - що має бути зафіксовано</w:t>
      </w:r>
    </w:p>
    <w:p>
      <w:pPr>
        <w:spacing w:before="0" w:after="0" w:line="240" w:lineRule="auto"/>
        <w:ind w:left="283"/>
      </w:pPr>
      <w:r>
        <w:rPr>
          <w:sz w:val="20"/>
        </w:rPr>
        <w:t>8.6 Загальна правова база</w:t>
      </w:r>
    </w:p>
    <w:p>
      <w:pPr>
        <w:spacing w:before="0" w:after="0" w:line="240" w:lineRule="auto"/>
        <w:ind w:left="283"/>
      </w:pPr>
      <w:r>
        <w:rPr>
          <w:sz w:val="20"/>
        </w:rPr>
        <w:t>8.7 Робота з собаками, які покусали їх, і офіційні вимоги</w:t>
      </w:r>
    </w:p>
    <w:p>
      <w:pPr>
        <w:spacing w:before="0" w:after="0" w:line="240" w:lineRule="auto"/>
        <w:ind w:left="283"/>
      </w:pPr>
      <w:r>
        <w:rPr>
          <w:sz w:val="20"/>
        </w:rPr>
        <w:t>8.8 Приклади формулювань для приміток і застережень</w:t>
      </w:r>
    </w:p>
    <w:p>
      <w:pPr>
        <w:spacing w:before="0" w:after="0" w:line="240" w:lineRule="auto"/>
        <w:ind w:left="283"/>
      </w:pPr>
      <w:r>
        <w:rPr>
          <w:sz w:val="20"/>
        </w:rPr>
        <w:t>8.9 Ключові твердження Модуль 8</w:t>
      </w:r>
    </w:p>
    <w:p>
      <w:r>
        <w:br w:type="page"/>
      </w:r>
    </w:p>
    <w:p>
      <w:pPr>
        <w:pStyle w:val="Heading1"/>
        <w:pageBreakBefore w:val="0"/>
      </w:pPr>
      <w:r>
        <w:t>МОДУЛЬ 1 - Основи, сфери застосування та роль порадника з дула</w:t>
      </w:r>
    </w:p>
    <w:p>
      <w:pPr>
        <w:pStyle w:val="Heading2"/>
      </w:pPr>
      <w:r>
        <w:t>1.0 Мета модуля</w:t>
      </w:r>
    </w:p>
    <w:p>
      <w:pPr>
        <w:keepNext/>
        <w:spacing w:after="20"/>
      </w:pPr>
      <w:r>
        <w:rPr>
          <w:b/>
        </w:rPr>
        <w:t>Після цього модуля учасники зможуть:</w:t>
      </w:r>
    </w:p>
    <w:p>
      <w:pPr>
        <w:pStyle w:val="ListBullet"/>
        <w:spacing w:after="40" w:line="264" w:lineRule="auto"/>
      </w:pPr>
      <w:r>
        <w:t>пояснити, чому намордники мають сенс з точки зору добробуту тварин,</w:t>
      </w:r>
    </w:p>
    <w:p>
      <w:pPr>
        <w:pStyle w:val="ListBullet"/>
        <w:spacing w:after="40" w:line="264" w:lineRule="auto"/>
      </w:pPr>
      <w:r>
        <w:t>називати типові сфери застосування (медицина, навчання, право, повсякденні ситуації),</w:t>
      </w:r>
    </w:p>
    <w:p>
      <w:pPr>
        <w:pStyle w:val="ListBullet"/>
        <w:spacing w:after="40" w:line="264" w:lineRule="auto"/>
      </w:pPr>
      <w:r>
        <w:t>Чітко відрізняти намордники від засобів навчання,</w:t>
      </w:r>
    </w:p>
    <w:p>
      <w:pPr>
        <w:pStyle w:val="ListBullet"/>
        <w:spacing w:after="40" w:line="264" w:lineRule="auto"/>
      </w:pPr>
      <w:r>
        <w:t>Зрозумійте свою власну роль як консультанта по морді в Caniseguros (етика та відповідальність).</w:t>
      </w:r>
    </w:p>
    <w:p>
      <w:pPr>
        <w:pStyle w:val="Heading2"/>
      </w:pPr>
      <w:r>
        <w:t>1.1 Навіщо взагалі намордник?</w:t>
      </w:r>
    </w:p>
    <w:p>
      <w:pPr>
        <w:keepNext/>
      </w:pPr>
      <w:r>
        <w:t>Намордник – це не «каральний знаряддя», а засіб безпеки та захисту:</w:t>
      </w:r>
    </w:p>
    <w:p>
      <w:pPr>
        <w:pStyle w:val="ListBullet"/>
        <w:spacing w:after="40" w:line="264" w:lineRule="auto"/>
      </w:pPr>
      <w:r>
        <w:t>захищає людей та інших тварин від укусів,</w:t>
      </w:r>
    </w:p>
    <w:p>
      <w:pPr>
        <w:pStyle w:val="ListBullet"/>
        <w:spacing w:after="40" w:line="264" w:lineRule="auto"/>
      </w:pPr>
      <w:r>
        <w:t>захищає собаку від себе (наприклад, у разі харчової залежності / отруйної приманки),</w:t>
      </w:r>
    </w:p>
    <w:p>
      <w:pPr>
        <w:pStyle w:val="ListBullet"/>
        <w:spacing w:after="40" w:line="264" w:lineRule="auto"/>
      </w:pPr>
      <w:r>
        <w:t>дозволяє ситуації, які були б надто небезпечними без намордника.</w:t>
      </w:r>
    </w:p>
    <w:p>
      <w:pPr>
        <w:keepNext/>
        <w:spacing w:after="20"/>
      </w:pPr>
      <w:r>
        <w:rPr>
          <w:b/>
        </w:rPr>
        <w:t>Важливо:</w:t>
      </w:r>
    </w:p>
    <w:p>
      <w:pPr/>
      <w:r>
        <w:t>Намордник не замінює навчання, медичного огляду та відповідальності власника. Це просто створює безпечне середовище, в якому можна діяти та тренуватися.</w:t>
      </w:r>
    </w:p>
    <w:p>
      <w:pPr>
        <w:pStyle w:val="Heading2"/>
      </w:pPr>
      <w:r>
        <w:t>1.2 Типові області застосування</w:t>
      </w:r>
    </w:p>
    <w:p>
      <w:pPr>
        <w:pStyle w:val="Heading3"/>
      </w:pPr>
      <w:r>
        <w:t>1.2.1 Медичні ситуації</w:t>
      </w:r>
    </w:p>
    <w:p>
      <w:pPr>
        <w:keepNext/>
      </w:pPr>
      <w:r>
        <w:t>Намордник може бути необхідним і корисним у багатьох медичних ситуаціях:</w:t>
      </w:r>
    </w:p>
    <w:p>
      <w:pPr>
        <w:keepNext/>
        <w:spacing w:after="20"/>
      </w:pPr>
      <w:r>
        <w:rPr>
          <w:b/>
        </w:rPr>
        <w:t>Гострі методи лікування:</w:t>
      </w:r>
    </w:p>
    <w:p>
      <w:pPr/>
      <w:r>
        <w:t>Візит до ветеринара, обробка ран, ін'єкції, зміна пов'язок, болючі огляди. Собака не може уникнути ситуації і змушена терпіти біль або неприємні маніпуляції. Добре підігнаний намордник захищає персонал, господарів і саму собаку.</w:t>
      </w:r>
    </w:p>
    <w:p>
      <w:pPr>
        <w:keepNext/>
        <w:spacing w:after="20"/>
      </w:pPr>
      <w:r>
        <w:rPr>
          <w:b/>
        </w:rPr>
        <w:t>Хронічні/повторні ситуації:</w:t>
      </w:r>
    </w:p>
    <w:p>
      <w:pPr/>
      <w:r>
        <w:t>Собаки з хронічним болем (наприклад, остеоартрит, проблеми зі спиною, неврологічні захворювання, епілепсія), собаки, які потребують регулярних медичних маніпуляцій (наприклад, зміна пов'язок, очні краплі, чищення вух), собаки, які прокидаються після наркозу та дезорієнтовані або дратівливі, собаки, які постійно знімають пов'язки, лійки або боді. Намордник може запобігти тому, щоб собака вдарилася або завдала собі шкоди через біль, страх або приголомшення. Це забезпечує безпечний догляд без постійного обмеження собаки сильніше, ніж це необхідно.</w:t>
      </w:r>
    </w:p>
    <w:p>
      <w:pPr>
        <w:pStyle w:val="Heading3"/>
      </w:pPr>
      <w:r>
        <w:t>1.2.2 Повсякденне життя та отруйна приманка</w:t>
      </w:r>
    </w:p>
    <w:p>
      <w:pPr>
        <w:keepNext/>
      </w:pPr>
      <w:r>
        <w:t>Інша основна сфера застосування - повсякденні та екологічні ситуації:</w:t>
      </w:r>
    </w:p>
    <w:p>
      <w:pPr>
        <w:pStyle w:val="ListBullet"/>
        <w:spacing w:after="40" w:line="264" w:lineRule="auto"/>
      </w:pPr>
      <w:r>
        <w:t>Прогулянки в місцях з відомою небезпекою отруйних приманок,</w:t>
      </w:r>
    </w:p>
    <w:p>
      <w:pPr>
        <w:pStyle w:val="ListBullet"/>
        <w:spacing w:after="40" w:line="264" w:lineRule="auto"/>
      </w:pPr>
      <w:r>
        <w:t>Собаки, які їдять усе, що знайдуть («собаки-пилососи»)</w:t>
      </w:r>
    </w:p>
    <w:p>
      <w:pPr>
        <w:pStyle w:val="ListBullet"/>
        <w:spacing w:after="40" w:line="264" w:lineRule="auto"/>
      </w:pPr>
      <w:r>
        <w:t>Собаки, схильні до ризикованого проковтування (сміття, падло, фекалії, каміння). З відповідним намордником (можливо, з перетвореннями проти годування) ви можете:</w:t>
      </w:r>
    </w:p>
    <w:p>
      <w:pPr>
        <w:pStyle w:val="ListBullet"/>
        <w:spacing w:after="40" w:line="264" w:lineRule="auto"/>
      </w:pPr>
      <w:r>
        <w:t>поглинання сторонніх тіл можна значно зменшити або запобігти,</w:t>
      </w:r>
    </w:p>
    <w:p>
      <w:pPr>
        <w:pStyle w:val="ListBullet"/>
        <w:spacing w:after="40" w:line="264" w:lineRule="auto"/>
      </w:pPr>
      <w:r>
        <w:t>Паралельно слід працювати над антиїдським тренінгом і надійними стоп-сигналами. Намордник тут також не замінює дресирування, але він забезпечує душевний спокій, оскільки тим часом собака краще захищена.</w:t>
      </w:r>
    </w:p>
    <w:p>
      <w:pPr>
        <w:pStyle w:val="Heading3"/>
      </w:pPr>
      <w:r>
        <w:t>1.2.3 Проблеми з навчанням і поведінкою</w:t>
      </w:r>
    </w:p>
    <w:p>
      <w:pPr>
        <w:keepNext/>
        <w:spacing w:after="20"/>
      </w:pPr>
      <w:r>
        <w:rPr>
          <w:b/>
        </w:rPr>
        <w:t>Намордники є важливим інструментом у боротьбі з:</w:t>
      </w:r>
    </w:p>
    <w:p>
      <w:pPr>
        <w:pStyle w:val="ListBullet"/>
        <w:spacing w:after="40" w:line="264" w:lineRule="auto"/>
      </w:pPr>
      <w:r>
        <w:t>невпевнені в собі, налякані або швидко втомлені собаки,</w:t>
      </w:r>
    </w:p>
    <w:p>
      <w:pPr>
        <w:pStyle w:val="ListBullet"/>
        <w:spacing w:after="40" w:line="264" w:lineRule="auto"/>
      </w:pPr>
      <w:r>
        <w:t>Собаки з історією випадків укусів,</w:t>
      </w:r>
    </w:p>
    <w:p>
      <w:pPr>
        <w:pStyle w:val="ListBullet"/>
        <w:spacing w:after="40" w:line="264" w:lineRule="auto"/>
      </w:pPr>
      <w:r>
        <w:t>Собаки з явним наміром завдати шкоди</w:t>
      </w:r>
    </w:p>
    <w:p>
      <w:pPr>
        <w:pStyle w:val="ListBullet"/>
        <w:spacing w:after="40" w:line="264" w:lineRule="auto"/>
      </w:pPr>
      <w:r>
        <w:t>Собаки, яких важко контролювати в певних ситуаціях (наприклад, захист ресурсів, конфлікти собака-собака, конфлікти людина-собака).</w:t>
      </w:r>
    </w:p>
    <w:p>
      <w:pPr>
        <w:keepNext/>
        <w:spacing w:after="20"/>
      </w:pPr>
      <w:r>
        <w:rPr>
          <w:b/>
        </w:rPr>
        <w:t>Морда:</w:t>
      </w:r>
    </w:p>
    <w:p>
      <w:pPr>
        <w:pStyle w:val="ListBullet"/>
        <w:spacing w:after="40" w:line="264" w:lineRule="auto"/>
      </w:pPr>
      <w:r>
        <w:t>захищає навколишнє середовище (людей, інших тварин),</w:t>
      </w:r>
    </w:p>
    <w:p>
      <w:pPr>
        <w:pStyle w:val="ListBullet"/>
        <w:spacing w:after="40" w:line="264" w:lineRule="auto"/>
      </w:pPr>
      <w:r>
        <w:t>захищає собаку від наслідків укусу,</w:t>
      </w:r>
    </w:p>
    <w:p>
      <w:pPr>
        <w:pStyle w:val="ListBullet"/>
        <w:spacing w:after="40" w:line="264" w:lineRule="auto"/>
      </w:pPr>
      <w:r>
        <w:t>створює безпечну структуру, в якій може відбуватися змістовне навчання. Важливо: намордники не замінюють поведінкову медичну оцінку чи навчання. Вони є компонентом безпеки, який робить навчання можливим і безпечнішим для всіх учасників.</w:t>
      </w:r>
    </w:p>
    <w:p>
      <w:pPr>
        <w:pStyle w:val="Heading2"/>
      </w:pPr>
      <w:r>
        <w:t>1.3 Розмежування: Морда не є інструментом для навчання</w:t>
      </w:r>
    </w:p>
    <w:p>
      <w:pPr>
        <w:keepNext/>
      </w:pPr>
      <w:r>
        <w:t>Намордники - це засоби захисту і безпеки - вони не призначені для того, щоб покарати або "заспокоїти" собаку.</w:t>
      </w:r>
    </w:p>
    <w:p>
      <w:pPr>
        <w:keepNext/>
        <w:spacing w:after="20"/>
      </w:pPr>
      <w:r>
        <w:rPr>
          <w:b/>
        </w:rPr>
        <w:t>Приклади, які не відповідають вимогам добробуту тварин: наприклад:</w:t>
      </w:r>
    </w:p>
    <w:p>
      <w:pPr>
        <w:pStyle w:val="ListBullet"/>
        <w:spacing w:after="40" w:line="264" w:lineRule="auto"/>
      </w:pPr>
      <w:r>
        <w:t>Намордники, навмисно налаштовані настільки туго, що собака більше не може дихати,</w:t>
      </w:r>
    </w:p>
    <w:p>
      <w:pPr>
        <w:pStyle w:val="ListBullet"/>
        <w:spacing w:after="40" w:line="264" w:lineRule="auto"/>
      </w:pPr>
      <w:r>
        <w:t>Намордники, призначені для заподіяння постійного болю</w:t>
      </w:r>
    </w:p>
    <w:p>
      <w:pPr>
        <w:pStyle w:val="ListBullet"/>
        <w:spacing w:after="40" w:line="264" w:lineRule="auto"/>
      </w:pPr>
      <w:r>
        <w:t>використання намордника як погрози («якщо ти це зробиш, тобі насадять намордник»).</w:t>
      </w:r>
    </w:p>
    <w:p>
      <w:pPr>
        <w:keepNext/>
        <w:spacing w:after="20"/>
      </w:pPr>
      <w:r>
        <w:rPr>
          <w:b/>
        </w:rPr>
        <w:t>Намордник використовувався справедливо:</w:t>
      </w:r>
    </w:p>
    <w:p>
      <w:pPr>
        <w:pStyle w:val="ListBullet"/>
        <w:spacing w:after="40" w:line="264" w:lineRule="auto"/>
      </w:pPr>
      <w:r>
        <w:t>дозволяє задихатися, пити і поводитись якомога нормально,</w:t>
      </w:r>
    </w:p>
    <w:p>
      <w:pPr>
        <w:pStyle w:val="ListBullet"/>
        <w:spacing w:after="40" w:line="264" w:lineRule="auto"/>
      </w:pPr>
      <w:r>
        <w:t>будується поступово і позитивно,</w:t>
      </w:r>
    </w:p>
    <w:p>
      <w:pPr>
        <w:pStyle w:val="ListBullet"/>
        <w:spacing w:after="40" w:line="264" w:lineRule="auto"/>
      </w:pPr>
      <w:r>
        <w:t>носити лише стільки часу, скільки це дійсно необхідно для ситуації.</w:t>
      </w:r>
    </w:p>
    <w:p>
      <w:pPr>
        <w:pStyle w:val="Heading2"/>
      </w:pPr>
      <w:r>
        <w:t>1.4 Роль консультанта по морді в Caniseguros</w:t>
      </w:r>
    </w:p>
    <w:p>
      <w:pPr>
        <w:keepNext/>
      </w:pPr>
      <w:r>
        <w:t>Консультанти з намордників у Caniseguros — це не просто продавці, а скоріше експерти з питань добробуту тварин, безпеки та придатності.</w:t>
      </w:r>
    </w:p>
    <w:p>
      <w:pPr>
        <w:keepNext/>
        <w:spacing w:after="20"/>
      </w:pPr>
      <w:r>
        <w:rPr>
          <w:b/>
        </w:rPr>
        <w:t>Ваша мета – завжди знайти рішення, яке:</w:t>
      </w:r>
    </w:p>
    <w:p>
      <w:pPr>
        <w:pStyle w:val="ListBullet"/>
        <w:spacing w:after="40" w:line="264" w:lineRule="auto"/>
      </w:pPr>
      <w:r>
        <w:t>максимально захищає собаку (задишка, дихання, здоров'я шкіри, вибір матеріалу),</w:t>
      </w:r>
    </w:p>
    <w:p>
      <w:pPr>
        <w:pStyle w:val="ListBullet"/>
        <w:spacing w:after="40" w:line="264" w:lineRule="auto"/>
      </w:pPr>
      <w:r>
        <w:t>надійно захищає людей та інших тварин,</w:t>
      </w:r>
    </w:p>
    <w:p>
      <w:pPr>
        <w:pStyle w:val="ListBullet"/>
        <w:spacing w:after="40" w:line="264" w:lineRule="auto"/>
      </w:pPr>
      <w:r>
        <w:t>враховуються законодавчі вимоги (вимога про морду, зобов’язання власника),</w:t>
      </w:r>
    </w:p>
    <w:p>
      <w:pPr>
        <w:pStyle w:val="ListBullet"/>
        <w:spacing w:after="40" w:line="264" w:lineRule="auto"/>
      </w:pPr>
      <w:r>
        <w:t>і можуть бути реально реалізовані для повсякденного життя власників. Продати намордник - результат доброї поради, а не головна мета. У центрі уваги завжди: безпека та благополуччя собаки, а також безпека навколишнього середовища.</w:t>
      </w:r>
    </w:p>
    <w:p>
      <w:pPr>
        <w:pStyle w:val="Heading2"/>
      </w:pPr>
      <w:r>
        <w:t>1.5 Повідомлення кордонів</w:t>
      </w:r>
    </w:p>
    <w:p>
      <w:pPr>
        <w:keepNext/>
        <w:spacing w:after="20"/>
      </w:pPr>
      <w:r>
        <w:rPr>
          <w:b/>
        </w:rPr>
        <w:t>Консультанти повинні чітко та прозоро спілкуватися:</w:t>
      </w:r>
    </w:p>
    <w:p>
      <w:pPr>
        <w:pStyle w:val="ListBullet"/>
        <w:spacing w:after="40" w:line="264" w:lineRule="auto"/>
      </w:pPr>
      <w:r>
        <w:t>Намордник не вирішує проблеми поведінки. Це запобігає травмам і створює безпечну основу для навчання, управління та медичного втручання.</w:t>
      </w:r>
    </w:p>
    <w:p>
      <w:pPr>
        <w:pStyle w:val="ListBullet"/>
        <w:spacing w:after="40" w:line="264" w:lineRule="auto"/>
      </w:pPr>
      <w:r>
        <w:t>Ні в якому разі не можна регулювати намордник так, щоб собака більше не могла дихати. Це суперечить добробуту тварин і небезпечно для здоров'я.</w:t>
      </w:r>
    </w:p>
    <w:p>
      <w:pPr>
        <w:pStyle w:val="ListBullet"/>
        <w:spacing w:after="40" w:line="264" w:lineRule="auto"/>
      </w:pPr>
      <w:r>
        <w:t>Деякі випадки потребують додаткової підтримки, напр. B. тренерами, поведінковими ветеринарами або ветеринарами.</w:t>
      </w:r>
    </w:p>
    <w:p>
      <w:pPr>
        <w:keepNext/>
        <w:spacing w:after="20"/>
      </w:pPr>
      <w:r>
        <w:rPr>
          <w:b/>
        </w:rPr>
        <w:t>Приклади речень для порад:</w:t>
      </w:r>
    </w:p>
    <w:p>
      <w:pPr>
        <w:pStyle w:val="ListBullet"/>
        <w:spacing w:after="40" w:line="264" w:lineRule="auto"/>
      </w:pPr>
      <w:r>
        <w:t>«Намордник не вирішує проблему, він просто запобігає травмуванню, поки ви працюєте над причиною за допомогою навчання та медичного огляду».</w:t>
      </w:r>
    </w:p>
    <w:p>
      <w:pPr>
        <w:pStyle w:val="ListBullet"/>
        <w:spacing w:after="40" w:line="264" w:lineRule="auto"/>
      </w:pPr>
      <w:r>
        <w:t>«Намордник не повинен заважати вашій собаці дихати. Ми дбаємо про те, щоб вона була в безпеці, але все ще могла добре дихати і відчувати себе комфортно».</w:t>
      </w:r>
    </w:p>
    <w:p>
      <w:pPr>
        <w:pStyle w:val="ListBullet"/>
        <w:spacing w:after="40" w:line="264" w:lineRule="auto"/>
      </w:pPr>
      <w:r>
        <w:t>«Для цієї собаки я також рекомендую залучити дресирувальника та вашого ветеринара, щоб ми справді охопили всі аспекти». Це означає, що професійна, орієнтована на добробут тварин роль консультанта з намордника чітко визначена з самого початку.</w:t>
      </w:r>
    </w:p>
    <w:p>
      <w:pPr>
        <w:pStyle w:val="Heading1"/>
      </w:pPr>
      <w:r>
        <w:t>МОДУЛЬ 2 - Медичні аспекти та ризики під час носіння намордника</w:t>
      </w:r>
    </w:p>
    <w:p>
      <w:pPr>
        <w:pStyle w:val="Heading2"/>
      </w:pPr>
      <w:r>
        <w:t>2.0 Мета модуля</w:t>
      </w:r>
    </w:p>
    <w:p>
      <w:pPr>
        <w:keepNext/>
        <w:spacing w:after="20"/>
      </w:pPr>
      <w:r>
        <w:rPr>
          <w:b/>
        </w:rPr>
        <w:t>Після цього модуля учасники зможуть:</w:t>
      </w:r>
    </w:p>
    <w:p>
      <w:pPr>
        <w:pStyle w:val="ListBullet"/>
        <w:spacing w:after="40" w:line="264" w:lineRule="auto"/>
      </w:pPr>
      <w:r>
        <w:t>пояснити, чому собакам необхідно дихати,</w:t>
      </w:r>
    </w:p>
    <w:p>
      <w:pPr>
        <w:pStyle w:val="ListBullet"/>
        <w:spacing w:after="40" w:line="264" w:lineRule="auto"/>
      </w:pPr>
      <w:r>
        <w:t>визначити медичні ризики неправильно підігнаних або невідповідних намордників,</w:t>
      </w:r>
    </w:p>
    <w:p>
      <w:pPr>
        <w:pStyle w:val="ListBullet"/>
        <w:spacing w:after="40" w:line="264" w:lineRule="auto"/>
      </w:pPr>
      <w:r>
        <w:t>виявлення типових пошкоджень шкіри та тканин, спричинених неправильною посадкою,</w:t>
      </w:r>
    </w:p>
    <w:p>
      <w:pPr>
        <w:pStyle w:val="ListBullet"/>
        <w:spacing w:after="40" w:line="264" w:lineRule="auto"/>
      </w:pPr>
      <w:r>
        <w:t>знати, коли необхідний ветеринарний огляд перед використанням намордника,</w:t>
      </w:r>
    </w:p>
    <w:p>
      <w:pPr>
        <w:pStyle w:val="ListBullet"/>
        <w:spacing w:after="40" w:line="264" w:lineRule="auto"/>
      </w:pPr>
      <w:r>
        <w:t>чітко розрізняти свою роль у медичних питаннях від ролі ветеринара.</w:t>
      </w:r>
    </w:p>
    <w:p>
      <w:pPr>
        <w:pStyle w:val="Heading2"/>
      </w:pPr>
      <w:r>
        <w:t>2.1 Задишка та терморегуляція</w:t>
      </w:r>
    </w:p>
    <w:p>
      <w:pPr>
        <w:keepNext/>
      </w:pPr>
      <w:r>
        <w:t>Собаки регулюють температуру свого тіла майже виключно диханням. При швидкому вдиху і видиху через рот і язик волога випаровується, охолоджуючи тіло. На відміну від людей, собаки можуть лише дуже обмежено потіти через шкіру. Тому намордник, який сильно обмежує дихання, становить значний ризик з медичної точки зору. Особливо проблеми виникають, якщо собака:</w:t>
      </w:r>
    </w:p>
    <w:p>
      <w:pPr>
        <w:pStyle w:val="ListBullet"/>
        <w:spacing w:after="40" w:line="264" w:lineRule="auto"/>
      </w:pPr>
      <w:r>
        <w:t>не можу достатньо широко відкрити рот,</w:t>
      </w:r>
    </w:p>
    <w:p>
      <w:pPr>
        <w:pStyle w:val="ListBullet"/>
        <w:spacing w:after="40" w:line="264" w:lineRule="auto"/>
      </w:pPr>
      <w:r>
        <w:t>не може правильно висунути язик,</w:t>
      </w:r>
    </w:p>
    <w:p>
      <w:pPr>
        <w:pStyle w:val="ListBullet"/>
        <w:spacing w:after="40" w:line="264" w:lineRule="auto"/>
      </w:pPr>
      <w:r>
        <w:t>загалом циркуляція повітря надто низька.</w:t>
      </w:r>
    </w:p>
    <w:p>
      <w:pPr>
        <w:keepNext/>
        <w:spacing w:after="20"/>
      </w:pPr>
      <w:r>
        <w:rPr>
          <w:b/>
        </w:rPr>
        <w:t>Наслідки можуть бути:</w:t>
      </w:r>
    </w:p>
    <w:p>
      <w:pPr>
        <w:pStyle w:val="ListBullet"/>
        <w:spacing w:after="40" w:line="264" w:lineRule="auto"/>
      </w:pPr>
      <w:r>
        <w:t>перегрів і навіть тепловий удар,</w:t>
      </w:r>
    </w:p>
    <w:p>
      <w:pPr>
        <w:pStyle w:val="ListBullet"/>
        <w:spacing w:after="40" w:line="264" w:lineRule="auto"/>
      </w:pPr>
      <w:r>
        <w:t>сильне перенапруження кровообігу,</w:t>
      </w:r>
    </w:p>
    <w:p>
      <w:pPr>
        <w:pStyle w:val="ListBullet"/>
        <w:spacing w:after="40" w:line="264" w:lineRule="auto"/>
      </w:pPr>
      <w:r>
        <w:t>Втрата працездатності, слабкість, колапс. Тому обов’язково під час кожної перевірки підтягування перевіряйте, чи може собака помітно задихатися та висовувати язика з надітим намордником, особливо коли їй жарко чи фізично напружено.</w:t>
      </w:r>
    </w:p>
    <w:p>
      <w:pPr>
        <w:pStyle w:val="Heading2"/>
      </w:pPr>
      <w:r>
        <w:t>2.2 Точки тиску, шкіра та пролежні</w:t>
      </w:r>
    </w:p>
    <w:p>
      <w:pPr>
        <w:keepNext/>
      </w:pPr>
      <w:r>
        <w:t>Погано підігнані намордники можуть спричинити тиск і натирання на різних частинах голови, особливо на переніссі, на щоках, під ремінцями та в області горла.</w:t>
      </w:r>
    </w:p>
    <w:p>
      <w:pPr>
        <w:keepNext/>
        <w:spacing w:after="20"/>
      </w:pPr>
      <w:r>
        <w:rPr>
          <w:b/>
        </w:rPr>
        <w:t>Можливі наслідки:</w:t>
      </w:r>
    </w:p>
    <w:p>
      <w:pPr>
        <w:pStyle w:val="ListBullet"/>
        <w:spacing w:after="40" w:line="264" w:lineRule="auto"/>
      </w:pPr>
      <w:r>
        <w:t>почервоніння і роздратування шкіри,</w:t>
      </w:r>
    </w:p>
    <w:p>
      <w:pPr>
        <w:pStyle w:val="ListBullet"/>
        <w:spacing w:after="40" w:line="264" w:lineRule="auto"/>
      </w:pPr>
      <w:r>
        <w:t>ламкість волосся і залисини,</w:t>
      </w:r>
    </w:p>
    <w:p>
      <w:pPr>
        <w:pStyle w:val="ListBullet"/>
        <w:spacing w:after="40" w:line="264" w:lineRule="auto"/>
      </w:pPr>
      <w:r>
        <w:t>потерті, мокнучі ділянки,</w:t>
      </w:r>
    </w:p>
    <w:p>
      <w:pPr>
        <w:pStyle w:val="ListBullet"/>
        <w:spacing w:after="40" w:line="264" w:lineRule="auto"/>
      </w:pPr>
      <w:r>
        <w:t>хронічні запальні зміни шкіри,</w:t>
      </w:r>
    </w:p>
    <w:p>
      <w:pPr>
        <w:pStyle w:val="ListBullet"/>
        <w:spacing w:after="40" w:line="264" w:lineRule="auto"/>
      </w:pPr>
      <w:r>
        <w:t>глибокі пролежні (пролежні),</w:t>
      </w:r>
    </w:p>
    <w:p>
      <w:pPr>
        <w:pStyle w:val="ListBullet"/>
        <w:spacing w:after="40" w:line="264" w:lineRule="auto"/>
      </w:pPr>
      <w:r>
        <w:t>у крайніх випадках відмирання тканин (некроз). Волога (слина, вода, дощ) і бруд можуть посилити проблему. Після пошкодження шкірного бар’єру підвищується ризик бактеріальних інфекцій, грибкових інфекцій і так званих суперінфекцій. Тому консультанти повинні завжди документувати наявні старі точки тиску та звертати на них особливу увагу під час вибору моделі, розміру та оббивки.</w:t>
      </w:r>
    </w:p>
    <w:p>
      <w:pPr>
        <w:pStyle w:val="Heading2"/>
      </w:pPr>
      <w:r>
        <w:t>2.3 Дихальна система та тепловий стрес</w:t>
      </w:r>
    </w:p>
    <w:p>
      <w:pPr>
        <w:keepNext/>
      </w:pPr>
      <w:r>
        <w:t>Окрім терморегуляції через дихання, основну роль відіграють самі дихальні шляхи. Особливо брахіцефальні собаки (породи з короткою мордою, такі як мопси або французькі бульдоги) часто мають обмежений запас дихання. Невідповідний намордник може ще більше ускладнити потік повітря.</w:t>
      </w:r>
    </w:p>
    <w:p>
      <w:pPr>
        <w:keepNext/>
        <w:spacing w:after="20"/>
      </w:pPr>
      <w:r>
        <w:rPr>
          <w:b/>
        </w:rPr>
        <w:t>Можливі проблеми:</w:t>
      </w:r>
    </w:p>
    <w:p>
      <w:pPr>
        <w:pStyle w:val="ListBullet"/>
        <w:spacing w:after="40" w:line="264" w:lineRule="auto"/>
      </w:pPr>
      <w:r>
        <w:t>додатковий опір при вдиху і видиху,</w:t>
      </w:r>
    </w:p>
    <w:p>
      <w:pPr>
        <w:pStyle w:val="ListBullet"/>
        <w:spacing w:after="40" w:line="264" w:lineRule="auto"/>
      </w:pPr>
      <w:r>
        <w:t>Звуження в області носа або ротового отвору,</w:t>
      </w:r>
    </w:p>
    <w:p>
      <w:pPr>
        <w:pStyle w:val="ListBullet"/>
        <w:spacing w:after="40" w:line="264" w:lineRule="auto"/>
      </w:pPr>
      <w:r>
        <w:t>підвищена робота дихання, особливо в спеку або стрес. Коли зовнішня температура висока, метал або поверхня дула також може значно нагріватися. Темні, прогумовані або сильно покриті морди часто стають значно теплішими на сонці, ніж світлі або оголені металеві поверхні.</w:t>
      </w:r>
    </w:p>
    <w:p>
      <w:pPr>
        <w:keepNext/>
        <w:spacing w:after="20"/>
      </w:pPr>
      <w:r>
        <w:rPr>
          <w:b/>
        </w:rPr>
        <w:t>Тому консультанти повинні звернути увагу власників на:</w:t>
      </w:r>
    </w:p>
    <w:p>
      <w:pPr>
        <w:pStyle w:val="ListBullet"/>
        <w:spacing w:after="40" w:line="264" w:lineRule="auto"/>
      </w:pPr>
      <w:r>
        <w:t>не залишати морду лежати під палючим сонцем,</w:t>
      </w:r>
    </w:p>
    <w:p>
      <w:pPr>
        <w:pStyle w:val="ListBullet"/>
        <w:spacing w:after="40" w:line="264" w:lineRule="auto"/>
      </w:pPr>
      <w:r>
        <w:t>Перш ніж надіти його, коротко перевірте температуру намордника рукою,</w:t>
      </w:r>
    </w:p>
    <w:p>
      <w:pPr>
        <w:pStyle w:val="ListBullet"/>
        <w:spacing w:after="40" w:line="264" w:lineRule="auto"/>
      </w:pPr>
      <w:r>
        <w:t>Для собак, які дуже схильні до впливу сонця, вибирайте легші або менш теплопоглинаючі поверхні.</w:t>
      </w:r>
    </w:p>
    <w:p>
      <w:pPr>
        <w:pStyle w:val="Heading2"/>
      </w:pPr>
      <w:r>
        <w:t>2.4 Інші медичні аспекти</w:t>
      </w:r>
    </w:p>
    <w:p>
      <w:pPr>
        <w:keepNext/>
      </w:pPr>
      <w:r>
        <w:t>Біль Біль є важливим фактором: собаки, які відчувають біль, частіше реагують захисною поведінкою або кусають. Намордник тут може бути важливою складовою безпеки, але він ніколи не замінить з’ясування та лікування причини болю. Неврологічні захворювання Неврологічні захворювання (наприклад, епілепсія, певні захворювання мозку) можуть призвести до судом, порушення свідомості або раптової втрати контролю. На таких етапах іноді доцільно використовувати намордник, щоб захистити персонал, власників і саму собаку. У той же час, основне захворювання завжди має бути з'ясовано та лікувано ветеринаром. Проблеми з кровообігом Собаки з проблемами кровообігу можуть більш чутливо реагувати на стрес, спеку та напругу. Погано підігнаний намордник може значно збільшити ризик серцевого колапсу. У таких випадках потрібна особлива обережність і рекомендовано ветеринарне обстеження.</w:t>
      </w:r>
    </w:p>
    <w:p>
      <w:pPr>
        <w:pStyle w:val="Heading2"/>
      </w:pPr>
      <w:r>
        <w:t>2.5 Медичні протипоказання / ветеринарні вимоги</w:t>
      </w:r>
    </w:p>
    <w:p>
      <w:pPr>
        <w:keepNext/>
      </w:pPr>
      <w:r>
        <w:t>У певних ситуаціях необхідно пройти ветеринарний огляд перед використанням намордника. Радникам не дозволяється давати все чітко або самостійно вирішувати, що намордник нешкідливий.</w:t>
      </w:r>
    </w:p>
    <w:p>
      <w:pPr>
        <w:keepNext/>
        <w:spacing w:after="20"/>
      </w:pPr>
      <w:r>
        <w:rPr>
          <w:b/>
        </w:rPr>
        <w:t>Приклади протипоказань або ветеринарних вимог:</w:t>
      </w:r>
    </w:p>
    <w:p>
      <w:pPr>
        <w:pStyle w:val="ListBullet"/>
        <w:spacing w:after="40" w:line="264" w:lineRule="auto"/>
      </w:pPr>
      <w:r>
        <w:t>відомі захворювання серця або легенів,</w:t>
      </w:r>
    </w:p>
    <w:p>
      <w:pPr>
        <w:pStyle w:val="ListBullet"/>
        <w:spacing w:after="40" w:line="264" w:lineRule="auto"/>
      </w:pPr>
      <w:r>
        <w:t>Підозра на неврологічні захворювання зі схильністю до колапсу або судомами,</w:t>
      </w:r>
    </w:p>
    <w:p>
      <w:pPr>
        <w:pStyle w:val="ListBullet"/>
        <w:spacing w:after="40" w:line="264" w:lineRule="auto"/>
      </w:pPr>
      <w:r>
        <w:t>значна задишка навіть без намордника,</w:t>
      </w:r>
    </w:p>
    <w:p>
      <w:pPr>
        <w:pStyle w:val="ListBullet"/>
        <w:spacing w:after="40" w:line="264" w:lineRule="auto"/>
      </w:pPr>
      <w:r>
        <w:t>недавні операції або травми голови, шиї, рота, носа або горла,</w:t>
      </w:r>
    </w:p>
    <w:p>
      <w:pPr>
        <w:pStyle w:val="ListBullet"/>
        <w:spacing w:after="40" w:line="264" w:lineRule="auto"/>
      </w:pPr>
      <w:r>
        <w:t>серйозні брахіцефальні проблеми з диханням. У таких випадках перед використанням намордника в повсякденному житті або під час дресирування необхідно залучити ветеринара.</w:t>
      </w:r>
    </w:p>
    <w:p>
      <w:pPr>
        <w:keepNext/>
        <w:spacing w:after="20"/>
      </w:pPr>
      <w:r>
        <w:rPr>
          <w:b/>
        </w:rPr>
        <w:t>Можлива пропозиція щодо формулювання для консультантів:</w:t>
      </w:r>
    </w:p>
    <w:p>
      <w:pPr/>
      <w:r>
        <w:t>«Через попередні захворювання або проблеми з диханням важливо, щоб ваш ветеринар схвалив використання намордника. Лише тоді ми остаточно регулюємо намордник».</w:t>
      </w:r>
    </w:p>
    <w:p>
      <w:pPr>
        <w:pStyle w:val="Heading2"/>
      </w:pPr>
      <w:r>
        <w:t>2.6 Роль консультанта з медичних питань</w:t>
      </w:r>
    </w:p>
    <w:p>
      <w:pPr>
        <w:keepNext/>
      </w:pPr>
      <w:r>
        <w:t>Консультанти по мордах працюють на стику між захистом тварин, практичним побутом і медициною, самі не будучи ветеринарами. Це означає:</w:t>
      </w:r>
    </w:p>
    <w:p>
      <w:pPr>
        <w:pStyle w:val="ListBullet"/>
        <w:spacing w:after="40" w:line="264" w:lineRule="auto"/>
      </w:pPr>
      <w:r>
        <w:t>Ви розпізнаєте типові ризики (задишка, точки тиску, проблеми з диханням) і вирішуєте їх,</w:t>
      </w:r>
    </w:p>
    <w:p>
      <w:pPr>
        <w:pStyle w:val="ListBullet"/>
        <w:spacing w:after="40" w:line="264" w:lineRule="auto"/>
      </w:pPr>
      <w:r>
        <w:t>вони адаптують моделі та розміри, щоб максимально знизити медичні ризики,</w:t>
      </w:r>
    </w:p>
    <w:p>
      <w:pPr>
        <w:pStyle w:val="ListBullet"/>
        <w:spacing w:after="40" w:line="264" w:lineRule="auto"/>
      </w:pPr>
      <w:r>
        <w:t>Однак вони не встановлюють жодних діагнозів і не приймають рішення щодо лікування – це залишається відповідальністю ветеринарної медицини. Тісна співпраця з ветеринарними практиками має великий сенс: консультанти можуть консультувати практичні команди щодо вибору намордника, підгонки та навчання, тоді як ветеринари приймають медичні рішення.</w:t>
      </w:r>
    </w:p>
    <w:p>
      <w:pPr>
        <w:pStyle w:val="Heading2"/>
      </w:pPr>
      <w:r>
        <w:t>2.7 Ключові твердження Модуль 2</w:t>
      </w:r>
    </w:p>
    <w:p>
      <w:pPr>
        <w:pStyle w:val="ListBullet"/>
        <w:spacing w:after="40" w:line="264" w:lineRule="auto"/>
      </w:pPr>
      <w:r>
        <w:t>Задишка життєво необхідна для собаки - намордники не повинні її істотно обмежувати.</w:t>
      </w:r>
    </w:p>
    <w:p>
      <w:pPr>
        <w:pStyle w:val="ListBullet"/>
        <w:spacing w:after="40" w:line="264" w:lineRule="auto"/>
      </w:pPr>
      <w:r>
        <w:t>Погано підігнані намордники можуть спричинити значні пошкодження шкіри та тканин, включаючи пролежні та некроз.</w:t>
      </w:r>
    </w:p>
    <w:p>
      <w:pPr>
        <w:pStyle w:val="ListBullet"/>
        <w:spacing w:after="40" w:line="264" w:lineRule="auto"/>
      </w:pPr>
      <w:r>
        <w:t>Брахіцефалічні собаки та собаки з проблемами здоров’я потребують особливого догляду та часто ветеринарного огляду.</w:t>
      </w:r>
    </w:p>
    <w:p>
      <w:pPr>
        <w:pStyle w:val="ListBullet"/>
        <w:spacing w:after="40" w:line="264" w:lineRule="auto"/>
      </w:pPr>
      <w:r>
        <w:t>Під час консультації необхідно враховувати тепло, вибір матеріалу та температуру поверхні дула.</w:t>
      </w:r>
    </w:p>
    <w:p>
      <w:pPr>
        <w:pStyle w:val="ListBullet"/>
        <w:spacing w:after="40" w:line="264" w:lineRule="auto"/>
      </w:pPr>
      <w:r>
        <w:t>Консультанти по мордах працюють з медичною інформацією, але не як ветеринари – вони визнають ризики та за потреби направляють людей.</w:t>
      </w:r>
    </w:p>
    <w:p>
      <w:pPr>
        <w:pStyle w:val="Heading1"/>
      </w:pPr>
      <w:r>
        <w:t>МОДУЛЬ 3 - Міфи, спілкування та психологія власника</w:t>
      </w:r>
    </w:p>
    <w:p>
      <w:pPr>
        <w:pStyle w:val="Heading2"/>
      </w:pPr>
      <w:r>
        <w:t>3.0 Мета модуля</w:t>
      </w:r>
    </w:p>
    <w:p>
      <w:pPr>
        <w:keepNext/>
        <w:spacing w:after="20"/>
      </w:pPr>
      <w:r>
        <w:rPr>
          <w:b/>
        </w:rPr>
        <w:t>Після цього модуля учасники зможуть:</w:t>
      </w:r>
    </w:p>
    <w:p>
      <w:pPr>
        <w:pStyle w:val="ListBullet"/>
        <w:spacing w:after="40" w:line="264" w:lineRule="auto"/>
      </w:pPr>
      <w:r>
        <w:t>розпізнавати поширені міфи та упередження навколо морд,</w:t>
      </w:r>
    </w:p>
    <w:p>
      <w:pPr>
        <w:pStyle w:val="ListBullet"/>
        <w:spacing w:after="40" w:line="264" w:lineRule="auto"/>
      </w:pPr>
      <w:r>
        <w:t>спростувати їх технічно правильно і в той же час співчутливо,</w:t>
      </w:r>
    </w:p>
    <w:p>
      <w:pPr>
        <w:pStyle w:val="ListBullet"/>
        <w:spacing w:after="40" w:line="264" w:lineRule="auto"/>
      </w:pPr>
      <w:r>
        <w:t>адекватно реагувати на типові емоції та страхи власників,</w:t>
      </w:r>
    </w:p>
    <w:p>
      <w:pPr>
        <w:pStyle w:val="ListBullet"/>
        <w:spacing w:after="40" w:line="264" w:lineRule="auto"/>
      </w:pPr>
      <w:r>
        <w:t>розвивати чіткий, спокійний та професійний стиль спілкування,</w:t>
      </w:r>
    </w:p>
    <w:p>
      <w:pPr>
        <w:pStyle w:val="Heading2"/>
      </w:pPr>
      <w:r>
        <w:t>3.1 Типові міфи про морду</w:t>
      </w:r>
    </w:p>
    <w:p>
      <w:pPr>
        <w:keepNext/>
      </w:pPr>
      <w:r>
        <w:t>Багато застережень щодо намордників емоційно насичені. Як консультанту по мордах важливо знати ці міфи та бути готовим до них.</w:t>
      </w:r>
    </w:p>
    <w:p>
      <w:pPr>
        <w:keepNext/>
        <w:spacing w:after="20"/>
      </w:pPr>
      <w:r>
        <w:rPr>
          <w:b/>
        </w:rPr>
        <w:t>Загальні приклади:</w:t>
      </w:r>
    </w:p>
    <w:p>
      <w:pPr>
        <w:pStyle w:val="ListBullet"/>
        <w:spacing w:after="40" w:line="264" w:lineRule="auto"/>
      </w:pPr>
      <w:r>
        <w:t>«Тільки небезпечні собаки носять намордники».</w:t>
      </w:r>
    </w:p>
    <w:p>
      <w:pPr>
        <w:pStyle w:val="ListBullet"/>
        <w:spacing w:after="40" w:line="264" w:lineRule="auto"/>
      </w:pPr>
      <w:r>
        <w:t>«З намордником моя собака стає агресивнішою».</w:t>
      </w:r>
    </w:p>
    <w:p>
      <w:pPr>
        <w:pStyle w:val="ListBullet"/>
        <w:spacing w:after="40" w:line="264" w:lineRule="auto"/>
      </w:pPr>
      <w:r>
        <w:t>«Намордник — це жорстоке поводження з тваринами».</w:t>
      </w:r>
    </w:p>
    <w:p>
      <w:pPr>
        <w:pStyle w:val="ListBullet"/>
        <w:spacing w:after="40" w:line="264" w:lineRule="auto"/>
      </w:pPr>
      <w:r>
        <w:t>«Мій пес не змириться з таким».</w:t>
      </w:r>
    </w:p>
    <w:p>
      <w:pPr>
        <w:pStyle w:val="ListBullet"/>
        <w:spacing w:after="40" w:line="264" w:lineRule="auto"/>
      </w:pPr>
      <w:r>
        <w:t>«З намордником люди сміються з нас».</w:t>
      </w:r>
    </w:p>
    <w:p>
      <w:pPr>
        <w:pStyle w:val="ListBullet"/>
        <w:spacing w:after="40" w:line="264" w:lineRule="auto"/>
      </w:pPr>
      <w:r>
        <w:t>«Коли дуло надіте, мені більше не потрібно тренуватися». Ці речення рідко мають на меті суто фактичні. За цим часто ховається сором, невпевненість, страх перед оцінкою та відсутність знань про те, чого можна досягти за допомогою добре підігнаного морди.</w:t>
      </w:r>
    </w:p>
    <w:p>
      <w:pPr>
        <w:pStyle w:val="Heading2"/>
      </w:pPr>
      <w:r>
        <w:t>3.2 Технічна класифікація найважливіших міфів</w:t>
      </w:r>
    </w:p>
    <w:p>
      <w:pPr>
        <w:keepNext/>
      </w:pPr>
      <w:r>
        <w:t>«Тільки небезпечні собаки носять намордники». Насправді багато собак носять намордники, навіть якщо вони ніколи нікого не кусали. Причини включають, наприклад, законодавчі норми, ризик використання отруйної приманки, медичні ситуації або відповідальність у повсякденному житті (наприклад, у густонаселених районах, у громадському транспорті чи під час небезпечних зустрічей). Намордник є засобом безпеки, а не «печаткою небезпеки». «З намордником моя собака стає більш агресивною». На практиці виявляється навпаки: коли господарі відчувають себе в безпеці, тому що клювати вже неможливо, вони стають спокійнішими і чіткішими у своїх діях. Собаки дуже орієнтовані на людей - менша напруга у людей часто призводить до меншої напруги у собак. Важливо, щоб морда добре сиділа і не боліла. «Намордник — це жорстоке поводження з тваринами». Погано припасований намордник, який заважає задихатися або викликає біль, може мати значення для добробуту тварин. З іншого боку, добре підігнана морда дозволяє дихати і пити</w:t>
      </w:r>
    </w:p>
    <w:p>
      <w:pPr/>
      <w:r>
        <w:t>і максимально нормальне спілкування. Він захищає собак і навколишнє середовище - і тому є більше інструментом захисту тварин, ніж жорстокого поводження з ними. «Мій пес не змириться з таким». Багато собак спочатку вважають намордники незвичними. Це нормально. Завдяки спокійному, дрібному підходу та позитивному спілкуванню переважна більшість собак сприймають намордник добре. Опір на початку не є ознакою того, що собака «ніколи не навчиться», а скоріше вказує на те, що навчання та звикання необхідні. «З намордником люди сміються з нас». Основна увага тут зосереджена на занепокоєнні власника щодо того, що його засудять або неправильно оцінять. Але намордник також може дати сигнал: «Тут хтось бере відповідальність». Зараз багато хто сприймає намордники як ознаку професіоналізму та обережності. «Коли дуло надіте, мені більше не потрібно тренуватися». Намордник запобігає травмам, але не змінює автоматично основну поведінку. Це ремінь безпеки, а не автопілот. Дресирування, керування та, якщо необхідно, медичне обстеження залишаються важливими, якщо собака демонструє проблеми з поведінкою.</w:t>
      </w:r>
    </w:p>
    <w:p>
      <w:pPr>
        <w:pStyle w:val="Heading2"/>
      </w:pPr>
      <w:r>
        <w:t>3.3 Приклади відповідей у діалозі з клієнтом</w:t>
      </w:r>
    </w:p>
    <w:p>
      <w:pPr>
        <w:keepNext/>
      </w:pPr>
      <w:r>
        <w:t>Недостатньо мати лише технічну правоту – важливо те, як власники сприймають повідомлення. Наступні формулювання є прикладами того, як на міфи можна відповісти дружньо та чітко. Міф: «Моя собака буде більш агресивною з намордником».</w:t>
      </w:r>
    </w:p>
    <w:p>
      <w:pPr>
        <w:keepNext/>
        <w:spacing w:after="20"/>
      </w:pPr>
      <w:r>
        <w:rPr>
          <w:b/>
        </w:rPr>
        <w:t>Можлива відповідь:</w:t>
      </w:r>
    </w:p>
    <w:p>
      <w:pPr/>
      <w:r>
        <w:t>"Я часто це чую. На практиці все навпаки: якщо ви знаєте, що ваша собака не може вкусити, ви більш розслаблені - і ваша собака це помічає. Важливо, щоб намордник добре сидів і не завдавав болю. Тоді ваша собака почувається безпечніше, а не під загрозою". Міф: «Тільки небезпечні собаки носять намордники».</w:t>
      </w:r>
    </w:p>
    <w:p>
      <w:pPr>
        <w:keepNext/>
        <w:spacing w:after="20"/>
      </w:pPr>
      <w:r>
        <w:rPr>
          <w:b/>
        </w:rPr>
        <w:t>Можлива відповідь:</w:t>
      </w:r>
    </w:p>
    <w:p>
      <w:pPr/>
      <w:r>
        <w:t>«Багато собак носять намордники, навіть якщо вони ніколи нікого не кусали – наприклад, через отруйну приманку, у ветеринара або тому, що це обов’язково в автобусі. Намордник нічого не говорить про те, чи собака «погана». Це показує, що ви берете на себе відповідальність». Міф: «Намордник — це жорстоке поводження з тваринами».</w:t>
      </w:r>
    </w:p>
    <w:p>
      <w:pPr>
        <w:keepNext/>
        <w:spacing w:after="20"/>
      </w:pPr>
      <w:r>
        <w:rPr>
          <w:b/>
        </w:rPr>
        <w:t>Можлива відповідь:</w:t>
      </w:r>
    </w:p>
    <w:p>
      <w:pPr/>
      <w:r>
        <w:t>«Намордник насправді може спричинити проблеми, якщо він погано сидить або занадто тугий. Наша мета полягає в прямо протилежному: ми регулюємо намордник так, щоб ваша собака могла дихати, пити та рухатися якомога нормально. Тоді намордник захищає, а не мучить». Міф: «Моя собака не змириться з чимось подібним».</w:t>
      </w:r>
    </w:p>
    <w:p>
      <w:pPr>
        <w:keepNext/>
        <w:spacing w:after="20"/>
      </w:pPr>
      <w:r>
        <w:rPr>
          <w:b/>
        </w:rPr>
        <w:t>Можлива відповідь:</w:t>
      </w:r>
    </w:p>
    <w:p>
      <w:pPr/>
      <w:r>
        <w:t>«Багато собак на початку ставляться скептично — це абсолютно нормально. Ми створюємо намордник маленькими кроками з великою кількістю винагород, щоб ваша собака навчилася: намордник = нічого поганого, часто навіть щось хороше. Ми не просто змушуємо його входити, ми беремо його</w:t>
      </w:r>
    </w:p>
    <w:p>
      <w:pPr/>
      <w:r>
        <w:t>«У нас є час це налаштувати». Міф: «Якщо намордник надітий, мені більше не потрібно тренуватися».</w:t>
      </w:r>
    </w:p>
    <w:p>
      <w:pPr>
        <w:keepNext/>
        <w:spacing w:after="20"/>
      </w:pPr>
      <w:r>
        <w:rPr>
          <w:b/>
        </w:rPr>
        <w:t>Можлива відповідь:</w:t>
      </w:r>
    </w:p>
    <w:p>
      <w:pPr/>
      <w:r>
        <w:t>«Намордник схожий на ремінь безпеки: він захищає, якщо щось трапиться, але він не замінює навчання водінню. Це запобігає травмам, поки ви працюєте над першопричиною за допомогою навчання та управління».</w:t>
      </w:r>
    </w:p>
    <w:p>
      <w:pPr>
        <w:pStyle w:val="Heading2"/>
      </w:pPr>
      <w:r>
        <w:t>3.4 Робота з емоціями власників</w:t>
      </w:r>
    </w:p>
    <w:p>
      <w:pPr>
        <w:keepNext/>
      </w:pPr>
      <w:r>
        <w:t>Багато заперечень стосуються менше технічної проблеми, а більше емоційної.</w:t>
      </w:r>
    </w:p>
    <w:p>
      <w:pPr>
        <w:keepNext/>
        <w:spacing w:after="20"/>
      </w:pPr>
      <w:r>
        <w:rPr>
          <w:b/>
        </w:rPr>
        <w:t>Типові відчуття з боку власника:</w:t>
      </w:r>
    </w:p>
    <w:p>
      <w:pPr>
        <w:pStyle w:val="ListBullet"/>
        <w:spacing w:after="40" w:line="264" w:lineRule="auto"/>
      </w:pPr>
      <w:r>
        <w:t>Сором («Я зазнав невдачі, бо моїй собаці потрібен намордник»).</w:t>
      </w:r>
    </w:p>
    <w:p>
      <w:pPr>
        <w:pStyle w:val="ListBullet"/>
        <w:spacing w:after="40" w:line="264" w:lineRule="auto"/>
      </w:pPr>
      <w:r>
        <w:t>Страх бути засудженим іншими («Усі думають, що моя собака небезпечна»),</w:t>
      </w:r>
    </w:p>
    <w:p>
      <w:pPr>
        <w:pStyle w:val="ListBullet"/>
        <w:spacing w:after="40" w:line="264" w:lineRule="auto"/>
      </w:pPr>
      <w:r>
        <w:t>Турбота про собаку («Йому це боляче?»)</w:t>
      </w:r>
    </w:p>
    <w:p>
      <w:pPr>
        <w:pStyle w:val="ListBullet"/>
        <w:spacing w:after="40" w:line="264" w:lineRule="auto"/>
      </w:pPr>
      <w:r>
        <w:t>Перевантажити («Я не знаю, як я зроблю це сам»). Як консультанту важливо сприймати ці почуття серйозно і не применшувати їх. Емпатія тут означає: слухати, розмірковувати, інформувати, а не обговорювати, хто «правильний».</w:t>
      </w:r>
    </w:p>
    <w:p>
      <w:pPr>
        <w:keepNext/>
        <w:spacing w:after="20"/>
      </w:pPr>
      <w:r>
        <w:rPr>
          <w:b/>
        </w:rPr>
        <w:t>Корисне базове ставлення:</w:t>
      </w:r>
    </w:p>
    <w:p>
      <w:pPr>
        <w:pStyle w:val="ListBullet"/>
        <w:spacing w:after="40" w:line="264" w:lineRule="auto"/>
      </w:pPr>
      <w:r>
        <w:t>відкрито запитати («Що вас найбільше турбує про морду?»),</w:t>
      </w:r>
    </w:p>
    <w:p>
      <w:pPr>
        <w:pStyle w:val="ListBullet"/>
        <w:spacing w:after="40" w:line="264" w:lineRule="auto"/>
      </w:pPr>
      <w:r>
        <w:t>Називання почуттів («Я чую, що вас хвилює те, що думають інші»).</w:t>
      </w:r>
    </w:p>
    <w:p>
      <w:pPr>
        <w:pStyle w:val="ListBullet"/>
        <w:spacing w:after="40" w:line="264" w:lineRule="auto"/>
      </w:pPr>
      <w:r>
        <w:t>переосмисліть це позитивно («Для мене це свідчить про те, що ви дуже відповідально ставитеся до своєї собаки»).</w:t>
      </w:r>
    </w:p>
    <w:p>
      <w:pPr>
        <w:pStyle w:val="Heading2"/>
      </w:pPr>
      <w:r>
        <w:t>3.5 Стиль спілкування в консалтингу</w:t>
      </w:r>
    </w:p>
    <w:p>
      <w:pPr>
        <w:keepNext/>
      </w:pPr>
      <w:r>
        <w:t>Професійний стиль спілкування допомагає побудувати довіру та уникнути конфліктів</w:t>
      </w:r>
    </w:p>
    <w:p>
      <w:pPr>
        <w:keepNext/>
        <w:spacing w:after="20"/>
      </w:pPr>
      <w:r>
        <w:rPr>
          <w:b/>
        </w:rPr>
        <w:t>уникати. Важливими елементами є:</w:t>
      </w:r>
    </w:p>
    <w:p>
      <w:pPr>
        <w:pStyle w:val="ListBullet"/>
        <w:spacing w:after="40" w:line="264" w:lineRule="auto"/>
      </w:pPr>
      <w:r>
        <w:t>зрозуміла, проста мова замість технічного жаргону,</w:t>
      </w:r>
    </w:p>
    <w:p>
      <w:pPr>
        <w:pStyle w:val="ListBullet"/>
        <w:spacing w:after="40" w:line="264" w:lineRule="auto"/>
      </w:pPr>
      <w:r>
        <w:t>Повідомлення «я» («Я б рекомендував…») замість звинувачень «ти» («Ти повинен…»),</w:t>
      </w:r>
    </w:p>
    <w:p>
      <w:pPr>
        <w:pStyle w:val="ListBullet"/>
        <w:spacing w:after="40" w:line="264" w:lineRule="auto"/>
      </w:pPr>
      <w:r>
        <w:t>конкретні приклади та порівняння (наприклад, «ремінь безпеки», «захисний шолом»),</w:t>
      </w:r>
    </w:p>
    <w:p>
      <w:pPr>
        <w:pStyle w:val="ListBullet"/>
        <w:spacing w:after="40" w:line="264" w:lineRule="auto"/>
      </w:pPr>
      <w:r>
        <w:t>спокійна, вдячна поза (не «стоювати» над власником),</w:t>
      </w:r>
    </w:p>
    <w:p>
      <w:pPr>
        <w:pStyle w:val="ListBullet"/>
        <w:spacing w:after="40" w:line="264" w:lineRule="auto"/>
      </w:pPr>
      <w:r>
        <w:t>Дайте час на запитання та проблеми. Мета полягає в тому, щоб власники відчували, що їх сприймають серйозно та підтримують, а не повчають чи звільняють.</w:t>
      </w:r>
    </w:p>
    <w:p>
      <w:pPr>
        <w:pStyle w:val="Heading2"/>
      </w:pPr>
      <w:r>
        <w:t>3.6 Межі спілкування</w:t>
      </w:r>
    </w:p>
    <w:p>
      <w:pPr>
        <w:keepNext/>
      </w:pPr>
      <w:r>
        <w:t>Навіть найкраще спілкування має межі. Деякі ситуації вимагають додаткових</w:t>
      </w:r>
    </w:p>
    <w:p>
      <w:pPr>
        <w:keepNext/>
        <w:spacing w:after="20"/>
      </w:pPr>
      <w:r>
        <w:rPr>
          <w:b/>
        </w:rPr>
        <w:t>Фахівці:</w:t>
      </w:r>
    </w:p>
    <w:p>
      <w:pPr>
        <w:pStyle w:val="ListBullet"/>
        <w:spacing w:after="40" w:line="264" w:lineRule="auto"/>
      </w:pPr>
      <w:r>
        <w:t>У разі серйозних проблем з поведінкою (повторювані сильні укуси): залучіть тренера або ветеринара.</w:t>
      </w:r>
    </w:p>
    <w:p>
      <w:pPr>
        <w:pStyle w:val="ListBullet"/>
        <w:spacing w:after="40" w:line="264" w:lineRule="auto"/>
      </w:pPr>
      <w:r>
        <w:t>При підозрі на медичні причини (біль, неврологічні проблеми, задишка): необхідно звернутися до ветеринара.</w:t>
      </w:r>
    </w:p>
    <w:p>
      <w:pPr>
        <w:pStyle w:val="ListBullet"/>
        <w:spacing w:after="40" w:line="264" w:lineRule="auto"/>
      </w:pPr>
      <w:r>
        <w:t>Для власників, які перебувають у стані сильного емоційного стресу (наприклад, після серйозних інцидентів): обережне поводження, при необхідності менші кроки та кілька зустрічей. Важливо: консультанти не вирішують усе поодинці, а є частиною мережі експертів. Ознакою професіоналізму є знання власних меж.</w:t>
      </w:r>
    </w:p>
    <w:p>
      <w:pPr>
        <w:pStyle w:val="Heading2"/>
      </w:pPr>
      <w:r>
        <w:t>3.7 Ключові твердження Модуль 3</w:t>
      </w:r>
    </w:p>
    <w:p>
      <w:pPr>
        <w:pStyle w:val="ListBullet"/>
        <w:spacing w:after="40" w:line="264" w:lineRule="auto"/>
      </w:pPr>
      <w:r>
        <w:t>Міфи про намордники часто викликані емоційним впливом, а не просто неправильними.</w:t>
      </w:r>
    </w:p>
    <w:p>
      <w:pPr>
        <w:pStyle w:val="ListBullet"/>
        <w:spacing w:after="40" w:line="264" w:lineRule="auto"/>
      </w:pPr>
      <w:r>
        <w:t>Консультантам потрібні професійні аргументи і водночас чуйна розмова.</w:t>
      </w:r>
    </w:p>
    <w:p>
      <w:pPr>
        <w:pStyle w:val="ListBullet"/>
        <w:spacing w:after="40" w:line="264" w:lineRule="auto"/>
      </w:pPr>
      <w:r>
        <w:t>Хороші приклади речень і порівнянь полегшують підбір власників.</w:t>
      </w:r>
    </w:p>
    <w:p>
      <w:pPr>
        <w:pStyle w:val="ListBullet"/>
        <w:spacing w:after="40" w:line="264" w:lineRule="auto"/>
      </w:pPr>
      <w:r>
        <w:t>Такі емоції, як сором, страх і незахищеність, слід сприймати серйозно та вирішувати їх.</w:t>
      </w:r>
    </w:p>
    <w:p>
      <w:pPr>
        <w:pStyle w:val="ListBullet"/>
        <w:spacing w:after="40" w:line="264" w:lineRule="auto"/>
      </w:pPr>
      <w:r>
        <w:t>Професійне спілкування означає знати межі та залучати інших спеціалістів, коли це необхідно.</w:t>
      </w:r>
    </w:p>
    <w:p>
      <w:pPr>
        <w:pStyle w:val="Heading1"/>
      </w:pPr>
      <w:r>
        <w:t>МОДУЛЬ 4 - Вимірювання, підгонка та планування пояса</w:t>
      </w:r>
    </w:p>
    <w:p>
      <w:pPr>
        <w:pStyle w:val="Heading2"/>
      </w:pPr>
      <w:r>
        <w:t>4.0 Мета модуля</w:t>
      </w:r>
    </w:p>
    <w:p>
      <w:pPr>
        <w:keepNext/>
        <w:spacing w:after="20"/>
      </w:pPr>
      <w:r>
        <w:rPr>
          <w:b/>
        </w:rPr>
        <w:t>Після цього модуля учасники зможуть:</w:t>
      </w:r>
    </w:p>
    <w:p>
      <w:pPr>
        <w:pStyle w:val="ListBullet"/>
        <w:spacing w:after="40" w:line="264" w:lineRule="auto"/>
      </w:pPr>
      <w:r>
        <w:t>правильно виміряти всі відповідні окружності морди та голови відповідно до інструкцій Caniseguros щодо вимірювання,</w:t>
      </w:r>
    </w:p>
    <w:p>
      <w:pPr>
        <w:pStyle w:val="ListBullet"/>
        <w:spacing w:after="40" w:line="264" w:lineRule="auto"/>
      </w:pPr>
      <w:r>
        <w:t>зрозуміти, як ці вимірювання включені у вибір моделі та розміру,</w:t>
      </w:r>
    </w:p>
    <w:p>
      <w:pPr>
        <w:pStyle w:val="ListBullet"/>
        <w:spacing w:after="40" w:line="264" w:lineRule="auto"/>
      </w:pPr>
      <w:r>
        <w:t>Розумно сплануйте застібки на горлі, шийні/застібні ремені, накладні ремені та захисні коміри,</w:t>
      </w:r>
    </w:p>
    <w:p>
      <w:pPr>
        <w:pStyle w:val="ListBullet"/>
        <w:spacing w:after="40" w:line="264" w:lineRule="auto"/>
      </w:pPr>
      <w:r>
        <w:t>Враховуйте особливі випадки (наприклад, виступаюча нижня щелепа, дуже маленькі собаки, брахіцефалічні собаки),</w:t>
      </w:r>
    </w:p>
    <w:p>
      <w:pPr>
        <w:pStyle w:val="ListBullet"/>
        <w:spacing w:after="40" w:line="264" w:lineRule="auto"/>
      </w:pPr>
      <w:r>
        <w:t>Задокументуйте вимірювання письмово та з фотографіями та уникайте типових помилок вимірювань.</w:t>
      </w:r>
    </w:p>
    <w:p>
      <w:pPr>
        <w:pStyle w:val="Heading2"/>
      </w:pPr>
      <w:r>
        <w:t>4.1 Огляд і принципи вимірювання дула</w:t>
      </w:r>
    </w:p>
    <w:p>
      <w:pPr>
        <w:keepNext/>
      </w:pPr>
      <w:r>
        <w:t>Підгонка морди залежить від ретельного вимірювання. Йдеться не про те, щоб «будь-яка морда приблизно підходила», а про систематичне визначення форми та розміру морди, яка відповідає голові окремої собаки. Назви порід є лише приблизними рекомендаціями. Далматин, наприклад, може дуже добре вписатися в так звану «модель німецької вівчарки», якщо йому підходить форма голови. Справжні розміри і пропорції собаки завжди мають вирішальне значення, а не назва породи. Цей модуль навчає, як ці вимірювання можна надійно збирати та документувати.</w:t>
      </w:r>
    </w:p>
    <w:p>
      <w:pPr>
        <w:pStyle w:val="Heading2"/>
      </w:pPr>
      <w:r>
        <w:t>4.2 Вимірювальні інструменти та підготовка</w:t>
      </w:r>
    </w:p>
    <w:p>
      <w:pPr>
        <w:keepNext/>
      </w:pPr>
      <w:r>
        <w:t>Для точного вимірювання знадобиться кілька, але відповідного посуду:</w:t>
      </w:r>
    </w:p>
    <w:p>
      <w:pPr>
        <w:pStyle w:val="ListBullet"/>
        <w:spacing w:after="40" w:line="264" w:lineRule="auto"/>
      </w:pPr>
      <w:r>
        <w:t>гнучка рулетка (кравецька рулетка),</w:t>
      </w:r>
    </w:p>
    <w:p>
      <w:pPr>
        <w:pStyle w:val="ListBullet"/>
        <w:spacing w:after="40" w:line="264" w:lineRule="auto"/>
      </w:pPr>
      <w:r>
        <w:t>лінійка або довша лінійка/складна лінійка для прямих ліній,</w:t>
      </w:r>
    </w:p>
    <w:p>
      <w:pPr>
        <w:pStyle w:val="ListBullet"/>
        <w:spacing w:after="40" w:line="264" w:lineRule="auto"/>
      </w:pPr>
      <w:r>
        <w:t>Якщо необхідно, ручка та вимірювальний аркуш для безпосереднього документування цінностей.</w:t>
      </w:r>
    </w:p>
    <w:p>
      <w:pPr>
        <w:keepNext/>
        <w:spacing w:after="20"/>
      </w:pPr>
      <w:r>
        <w:rPr>
          <w:b/>
        </w:rPr>
        <w:t>Якщо можливо, собака повинна:</w:t>
      </w:r>
    </w:p>
    <w:p>
      <w:pPr>
        <w:pStyle w:val="ListBullet"/>
        <w:spacing w:after="40" w:line="264" w:lineRule="auto"/>
      </w:pPr>
      <w:r>
        <w:t>стоячи або сидячи в тихій обстановці,</w:t>
      </w:r>
    </w:p>
    <w:p>
      <w:pPr>
        <w:pStyle w:val="ListBullet"/>
        <w:spacing w:after="40" w:line="264" w:lineRule="auto"/>
      </w:pPr>
      <w:r>
        <w:t>не саме через поспіх або ігрову ситуацію,</w:t>
      </w:r>
    </w:p>
    <w:p>
      <w:pPr>
        <w:pStyle w:val="ListBullet"/>
        <w:spacing w:after="40" w:line="264" w:lineRule="auto"/>
      </w:pPr>
      <w:r>
        <w:t>мати можливість торкатися голови без паніки. Якщо собаку важко торкнутися голови, це вже свідчить про потребу в дресируванні та, можливо, про підвищений ризик (див. червоні прапорці в розділі 4.7). У таких випадках може знадобитися попрацювати з тренером та/або ветеринаром.</w:t>
      </w:r>
    </w:p>
    <w:p>
      <w:pPr>
        <w:pStyle w:val="Heading2"/>
      </w:pPr>
      <w:r>
        <w:t>4.3 Точки вимірювання на улові</w:t>
      </w:r>
    </w:p>
    <w:p>
      <w:pPr>
        <w:keepNext/>
      </w:pPr>
      <w:r>
        <w:t>Основою для вибору розміру кошика є кілька вимірів на морді та голові. Вони засновані на інструкціях з вимірювання Caniseguros («Guía de medidas»).</w:t>
      </w:r>
    </w:p>
    <w:p>
      <w:pPr>
        <w:pStyle w:val="Heading3"/>
      </w:pPr>
      <w:r>
        <w:t>4.3.1 Довжина лову</w:t>
      </w:r>
    </w:p>
    <w:p>
      <w:pPr>
        <w:keepNext/>
      </w:pPr>
      <w:r>
        <w:t>Довжина морди вимірює відстань від кінчика носа до точки, де має закінчуватися морда - зазвичай прямо перед очима. Вимірювання проводять уздовж верхньої частини морди (перенісся).</w:t>
      </w:r>
    </w:p>
    <w:p>
      <w:pPr>
        <w:keepNext/>
        <w:spacing w:after="20"/>
      </w:pPr>
      <w:r>
        <w:rPr>
          <w:b/>
        </w:rPr>
        <w:t>Процедура:</w:t>
      </w:r>
    </w:p>
    <w:p>
      <w:pPr>
        <w:pStyle w:val="ListBullet"/>
        <w:spacing w:after="40" w:line="264" w:lineRule="auto"/>
      </w:pPr>
      <w:r>
        <w:t>Лінійку або рулетку кладуть на кінчик носа.</w:t>
      </w:r>
    </w:p>
    <w:p>
      <w:pPr>
        <w:pStyle w:val="ListBullet"/>
        <w:spacing w:after="40" w:line="264" w:lineRule="auto"/>
      </w:pPr>
      <w:r>
        <w:t>Вимірювання проводять уздовж перенісся до точки, де повинна закінчуватися морда - зазвичай там, де морда зливається з головою, прямо перед очима.</w:t>
      </w:r>
    </w:p>
    <w:p>
      <w:pPr>
        <w:pStyle w:val="ListBullet"/>
        <w:spacing w:after="40" w:line="264" w:lineRule="auto"/>
      </w:pPr>
      <w:r>
        <w:t>Значення записується в сантиметрах.</w:t>
      </w:r>
    </w:p>
    <w:p>
      <w:pPr>
        <w:pStyle w:val="Heading3"/>
      </w:pPr>
      <w:r>
        <w:t>4.3.2 Область захоплення</w:t>
      </w:r>
    </w:p>
    <w:p>
      <w:pPr>
        <w:keepNext/>
      </w:pPr>
      <w:r>
        <w:t>Окружність фіксатора має вирішальне значення для ширини морди. Його вимірюють у найтовстішій частині морди - зазвичай приблизно посередині між кінчиком носа та очима, де морда найсильніша.</w:t>
      </w:r>
    </w:p>
    <w:p>
      <w:pPr>
        <w:keepNext/>
        <w:spacing w:after="20"/>
      </w:pPr>
      <w:r>
        <w:rPr>
          <w:b/>
        </w:rPr>
        <w:t>Процедура:</w:t>
      </w:r>
    </w:p>
    <w:p>
      <w:pPr>
        <w:pStyle w:val="ListBullet"/>
        <w:spacing w:after="40" w:line="264" w:lineRule="auto"/>
      </w:pPr>
      <w:r>
        <w:t>Собака тримає морду закритою.</w:t>
      </w:r>
    </w:p>
    <w:p>
      <w:pPr>
        <w:pStyle w:val="ListBullet"/>
        <w:spacing w:after="40" w:line="264" w:lineRule="auto"/>
      </w:pPr>
      <w:r>
        <w:t>Вимірювальна стрічка накладається один раз навколо морди без додаткового стискання рота.</w:t>
      </w:r>
    </w:p>
    <w:p>
      <w:pPr>
        <w:pStyle w:val="ListBullet"/>
        <w:spacing w:after="40" w:line="264" w:lineRule="auto"/>
      </w:pPr>
      <w:r>
        <w:t>Рулетка повинна щільно прилягати, але не врізатися в неї.</w:t>
      </w:r>
    </w:p>
    <w:p>
      <w:pPr>
        <w:pStyle w:val="ListBullet"/>
        <w:spacing w:after="40" w:line="264" w:lineRule="auto"/>
      </w:pPr>
      <w:r>
        <w:t>Значення записується в сантиметрах. Цей розмір згодом визначатиме, скільки місця намордник має запропонувати спереду та збоку, щоб собака могла дихати з намордником.</w:t>
      </w:r>
    </w:p>
    <w:p>
      <w:pPr>
        <w:pStyle w:val="Heading3"/>
      </w:pPr>
      <w:r>
        <w:t>4.3.3 Ширина захвату</w:t>
      </w:r>
    </w:p>
    <w:p>
      <w:pPr>
        <w:keepNext/>
      </w:pPr>
      <w:r>
        <w:t>Ширина морди дає інформацію про те, наскільки широкою повинна бути морда в передній частині. Вимірюється по найширшій частині морди (зліва направо).</w:t>
      </w:r>
    </w:p>
    <w:p>
      <w:pPr>
        <w:keepNext/>
        <w:spacing w:after="20"/>
      </w:pPr>
      <w:r>
        <w:rPr>
          <w:b/>
        </w:rPr>
        <w:t>Процедура:</w:t>
      </w:r>
    </w:p>
    <w:p>
      <w:pPr>
        <w:pStyle w:val="ListBullet"/>
        <w:spacing w:after="40" w:line="264" w:lineRule="auto"/>
      </w:pPr>
      <w:r>
        <w:t>Лінійку або рулетку кладуть поперек морди в тому місці, де морда найширша.</w:t>
      </w:r>
    </w:p>
    <w:p>
      <w:pPr>
        <w:pStyle w:val="ListBullet"/>
        <w:spacing w:after="40" w:line="264" w:lineRule="auto"/>
      </w:pPr>
      <w:r>
        <w:t>Значення записується в сантиметрах. Ширина морди особливо важлива для собак із дуже широкою мордою (наприклад, молоси, широкі кобелі), щоб морда не стала надто обмежувальною з боків.</w:t>
      </w:r>
    </w:p>
    <w:p>
      <w:pPr>
        <w:pStyle w:val="Heading3"/>
      </w:pPr>
      <w:r>
        <w:t>4.3.4 Довжина голови / пропорція голови</w:t>
      </w:r>
    </w:p>
    <w:p>
      <w:pPr>
        <w:keepNext/>
      </w:pPr>
      <w:r>
        <w:t>Також може бути корисно записати відстань від стопи (перехід між чолом і переніссям) до потилиці. Ця довжина голови допомагає оцінити, наскільки морда може простягатися до голови, не заважаючи очам.</w:t>
      </w:r>
    </w:p>
    <w:p>
      <w:pPr>
        <w:pStyle w:val="Heading3"/>
      </w:pPr>
      <w:r>
        <w:t>4.3.5 Особливий випадок: висунута нижня щелепа</w:t>
      </w:r>
    </w:p>
    <w:p>
      <w:pPr>
        <w:keepNext/>
      </w:pPr>
      <w:r>
        <w:t>Для собак із виступаючою нижньою щелепою (наприклад, у багатьох молосів або брахіцефальних порід) вимірювання необхідно скорегувати. Тут довжина захоплення вимірюється так,</w:t>
      </w:r>
    </w:p>
    <w:p>
      <w:pPr/>
      <w:r>
        <w:t>що враховується виступаюча нижня щелепа.</w:t>
      </w:r>
    </w:p>
    <w:p>
      <w:pPr>
        <w:keepNext/>
        <w:spacing w:after="20"/>
      </w:pPr>
      <w:r>
        <w:rPr>
          <w:b/>
        </w:rPr>
        <w:t>Процедура:</w:t>
      </w:r>
    </w:p>
    <w:p>
      <w:pPr>
        <w:pStyle w:val="ListBullet"/>
        <w:spacing w:after="40" w:line="264" w:lineRule="auto"/>
      </w:pPr>
      <w:r>
        <w:t>Вимірювання проводять від кінчика носа до точки, де нижня щелепа виступає найбільше.</w:t>
      </w:r>
    </w:p>
    <w:p>
      <w:pPr>
        <w:pStyle w:val="ListBullet"/>
        <w:spacing w:after="40" w:line="264" w:lineRule="auto"/>
      </w:pPr>
      <w:r>
        <w:t>Як правило, до цього значення додається приблизно півсантиметра (0,5 см) як додатковий запас. Це гарантує, що дуло не буде постійно затискати або натирати виступаючу нижню щелепу спереду.</w:t>
      </w:r>
    </w:p>
    <w:p>
      <w:pPr>
        <w:pStyle w:val="Heading3"/>
      </w:pPr>
      <w:r>
        <w:t>4.3.6 Коефіцієнт дихання (коефіцієнт 1,5 / 1,3-1,4)</w:t>
      </w:r>
    </w:p>
    <w:p>
      <w:pPr>
        <w:keepNext/>
      </w:pPr>
      <w:r>
        <w:t>Щоб собаки задихали в наморднику, намордник повинен мати достатню глибину і обхват. Перевіреним керівництвом є так званий фактор задихання.</w:t>
      </w:r>
    </w:p>
    <w:p>
      <w:pPr>
        <w:keepNext/>
        <w:spacing w:after="20"/>
      </w:pPr>
      <w:r>
        <w:rPr>
          <w:b/>
        </w:rPr>
        <w:t>Основний принцип:</w:t>
      </w:r>
    </w:p>
    <w:p>
      <w:pPr>
        <w:pStyle w:val="ListBullet"/>
        <w:spacing w:after="40" w:line="264" w:lineRule="auto"/>
      </w:pPr>
      <w:r>
        <w:t>Візьміть виміряну окружність лову (закритий рот).</w:t>
      </w:r>
    </w:p>
    <w:p>
      <w:pPr>
        <w:pStyle w:val="ListBullet"/>
        <w:spacing w:after="40" w:line="264" w:lineRule="auto"/>
      </w:pPr>
      <w:r>
        <w:t>Для необхідної свободи від задишки розрахуйте приблизно 1,5 розміру окружності як цільового простору в морді. Коефіцієнт 1,5 зазвичай гарантує, що собаці достатньо місця, щоб відкрити рот і висунути язик. На практиці коефіцієнт від 1,3 до 1,4 іноді може бути достатнім для дуже маленьких собак, оскільки їхній улов часто менший, а абсолютна відстань, яку вони подолають, менша. Тут важливий досвід і критичний погляд на індивідуальну форму голови і морди.</w:t>
      </w:r>
    </w:p>
    <w:p>
      <w:pPr>
        <w:pStyle w:val="Heading2"/>
      </w:pPr>
      <w:r>
        <w:t>4.4 Виміряйте та сплануйте довжину ременя</w:t>
      </w:r>
    </w:p>
    <w:p>
      <w:pPr>
        <w:keepNext/>
      </w:pPr>
      <w:r>
        <w:t>Окрім самого кошика, ремінці мають вирішальне значення для прилягання, безпеки та комфорту намордника. Їх завжди вимірюють на собаці, а потім відповідно регулюють або регулюють на морді.</w:t>
      </w:r>
    </w:p>
    <w:p>
      <w:pPr>
        <w:pStyle w:val="Heading3"/>
      </w:pPr>
      <w:r>
        <w:t>4.4.1 Поперечний ремінь</w:t>
      </w:r>
    </w:p>
    <w:p>
      <w:pPr>
        <w:keepNext/>
      </w:pPr>
      <w:r>
        <w:t>Засувка проходить від однієї нижньої основи вуха під шиєю до іншої нижньої основи вуха. Він запобігає ковзанню дула вгору до очей, але не повинен тиснути на гортань або чок.</w:t>
      </w:r>
    </w:p>
    <w:p>
      <w:pPr>
        <w:keepNext/>
        <w:spacing w:after="20"/>
      </w:pPr>
      <w:r>
        <w:rPr>
          <w:b/>
        </w:rPr>
        <w:t>Процедура:</w:t>
      </w:r>
    </w:p>
    <w:p>
      <w:pPr>
        <w:pStyle w:val="ListBullet"/>
        <w:spacing w:after="40" w:line="264" w:lineRule="auto"/>
      </w:pPr>
      <w:r>
        <w:t>Коли собака стоїть, виміряйте рулеткою від нижньої основи лівого вуха під шиєю до нижньої основи правого вуха.</w:t>
      </w:r>
    </w:p>
    <w:p>
      <w:pPr>
        <w:pStyle w:val="ListBullet"/>
        <w:spacing w:after="40" w:line="264" w:lineRule="auto"/>
      </w:pPr>
      <w:r>
        <w:t>Рулетка повинна проходити там, де згодом буде лежати засув для горла - трохи позаду гортані, а не безпосередньо на чутливій ділянці.</w:t>
      </w:r>
    </w:p>
    <w:p>
      <w:pPr>
        <w:pStyle w:val="ListBullet"/>
        <w:spacing w:after="40" w:line="264" w:lineRule="auto"/>
      </w:pPr>
      <w:r>
        <w:t>Виміряне значення служить орієнтиром для подальшої довжини ременя.</w:t>
      </w:r>
    </w:p>
    <w:p>
      <w:pPr>
        <w:pStyle w:val="Heading3"/>
      </w:pPr>
      <w:r>
        <w:t>4.4.2 Шия/ремені</w:t>
      </w:r>
    </w:p>
    <w:p>
      <w:pPr>
        <w:keepNext/>
      </w:pPr>
      <w:r>
        <w:t>Шийний або кріпильний ремінь проходить за вухами, від однієї нижньої основи вуха до іншої, безпосередньо за дахом черепа. Саме тут знаходиться основна застібка, яка тримає дуло на голові.</w:t>
      </w:r>
    </w:p>
    <w:p>
      <w:pPr>
        <w:keepNext/>
        <w:spacing w:after="20"/>
      </w:pPr>
      <w:r>
        <w:rPr>
          <w:b/>
        </w:rPr>
        <w:t>Процедура:</w:t>
      </w:r>
    </w:p>
    <w:p>
      <w:pPr>
        <w:pStyle w:val="ListBullet"/>
        <w:spacing w:after="40" w:line="264" w:lineRule="auto"/>
      </w:pPr>
      <w:r>
        <w:t>Виміряйте від нижньої частини вуха за головою до нижньої частини іншого вуха.</w:t>
      </w:r>
    </w:p>
    <w:p>
      <w:pPr>
        <w:pStyle w:val="ListBullet"/>
        <w:spacing w:after="40" w:line="264" w:lineRule="auto"/>
      </w:pPr>
      <w:r>
        <w:t>Вимірювальна стрічка розташована там, де згодом буде проходити кріпильний ремінь - безпосередньо за вухами, не дуже далеко вниз по шиї.</w:t>
      </w:r>
    </w:p>
    <w:p>
      <w:pPr>
        <w:pStyle w:val="ListBullet"/>
        <w:spacing w:after="40" w:line="264" w:lineRule="auto"/>
      </w:pPr>
      <w:r>
        <w:t>Це значення використовується як основа для довжини ремінця, а також деякий запас для пряжки.</w:t>
      </w:r>
    </w:p>
    <w:p>
      <w:pPr>
        <w:pStyle w:val="Heading3"/>
      </w:pPr>
      <w:r>
        <w:t>4.4.3 Накладний ремінь</w:t>
      </w:r>
    </w:p>
    <w:p>
      <w:pPr>
        <w:keepNext/>
      </w:pPr>
      <w:r>
        <w:t>Ремінь над головою використовується не для запобігання роздяганню, а для того, щоб трохи підняти передню частину морди - особливо у собак з високим носом (наприклад, боксер), щоб кошик не лежав безпосередньо на переніссі або губці носа.</w:t>
      </w:r>
    </w:p>
    <w:p>
      <w:pPr>
        <w:keepNext/>
        <w:spacing w:after="20"/>
      </w:pPr>
      <w:r>
        <w:rPr>
          <w:b/>
        </w:rPr>
        <w:t>Порядок визначення довжини:</w:t>
      </w:r>
    </w:p>
    <w:p>
      <w:pPr>
        <w:pStyle w:val="ListBullet"/>
        <w:spacing w:after="40" w:line="264" w:lineRule="auto"/>
      </w:pPr>
      <w:r>
        <w:t>Початковою точкою є верхня передня частина дротяної корзини в області носа, тобто шматок, який лежить перед очима.</w:t>
      </w:r>
    </w:p>
    <w:p>
      <w:pPr>
        <w:pStyle w:val="ListBullet"/>
        <w:spacing w:after="40" w:line="264" w:lineRule="auto"/>
      </w:pPr>
      <w:r>
        <w:t>Звідти виміряйте вздовж уявної лінії між очима над головою до ширини застібного ременя включно.</w:t>
      </w:r>
    </w:p>
    <w:p>
      <w:pPr>
        <w:pStyle w:val="ListBullet"/>
        <w:spacing w:after="40" w:line="264" w:lineRule="auto"/>
      </w:pPr>
      <w:r>
        <w:t>Це визначає довжину верхнього ременя, щоб легко піднімати кошик, не напружуючи голову.</w:t>
      </w:r>
    </w:p>
    <w:p>
      <w:pPr>
        <w:pStyle w:val="Heading3"/>
      </w:pPr>
      <w:r>
        <w:t>4.4.4 Запобіжний комір</w:t>
      </w:r>
    </w:p>
    <w:p>
      <w:pPr>
        <w:keepNext/>
      </w:pPr>
      <w:r>
        <w:t>Запобіжний нашийник - це окремий нашийник, який з'єднується з дульною частиною за допомогою з'єднувачів. Він призначений для того, щоб собака не могла повністю зняти намордник. Важливо: Повідець ніколи не кріпиться до цього нашийника - він служить стопором, а не свинцевим нашийником.</w:t>
      </w:r>
    </w:p>
    <w:p>
      <w:pPr>
        <w:keepNext/>
        <w:spacing w:after="20"/>
      </w:pPr>
      <w:r>
        <w:rPr>
          <w:b/>
        </w:rPr>
        <w:t>Порядок визначення довжини:</w:t>
      </w:r>
    </w:p>
    <w:p>
      <w:pPr>
        <w:pStyle w:val="ListBullet"/>
        <w:spacing w:after="40" w:line="264" w:lineRule="auto"/>
      </w:pPr>
      <w:r>
        <w:t>Вимірювання проводиться безпосередньо на верхньому, найвищому краї шиї, відносно близько за вухами.</w:t>
      </w:r>
    </w:p>
    <w:p>
      <w:pPr>
        <w:pStyle w:val="ListBullet"/>
        <w:spacing w:after="40" w:line="264" w:lineRule="auto"/>
      </w:pPr>
      <w:r>
        <w:t>Вимірювальна стрічка проходить там, де згодом буде встановлено захисний комір - відносно високо, щільніше, ніж звичайний комір, але без задихання.</w:t>
      </w:r>
    </w:p>
    <w:p>
      <w:pPr>
        <w:pStyle w:val="ListBullet"/>
        <w:spacing w:after="40" w:line="264" w:lineRule="auto"/>
      </w:pPr>
      <w:r>
        <w:t>Значення використовується для регулювання захисного коміра. Пізніше це з’єднується з дульною частиною за допомогою коротких ремінців або з’єднувачів.</w:t>
      </w:r>
    </w:p>
    <w:p>
      <w:pPr>
        <w:pStyle w:val="Heading2"/>
      </w:pPr>
      <w:r>
        <w:t>4.5 Носоупори та варіанти</w:t>
      </w:r>
    </w:p>
    <w:p>
      <w:pPr>
        <w:keepNext/>
      </w:pPr>
      <w:r>
        <w:t>Носоупори захищають перенісся від тиску і розподіляють контактну поверхню. Caniseguros використовують індивідуально адаптовані носові подушечки з піни, придатні для використання на вулиці.</w:t>
      </w:r>
    </w:p>
    <w:p>
      <w:pPr>
        <w:keepNext/>
        <w:spacing w:after="20"/>
      </w:pPr>
      <w:r>
        <w:rPr>
          <w:b/>
        </w:rPr>
        <w:t>Важливі варіанти:</w:t>
      </w:r>
    </w:p>
    <w:p>
      <w:pPr>
        <w:pStyle w:val="ListBullet"/>
        <w:spacing w:after="40" w:line="264" w:lineRule="auto"/>
      </w:pPr>
      <w:r>
        <w:t>вузькі подушечки для носа - для собак з невеликим простором між очима і переніссям,</w:t>
      </w:r>
    </w:p>
    <w:p>
      <w:pPr>
        <w:pStyle w:val="ListBullet"/>
        <w:spacing w:after="40" w:line="264" w:lineRule="auto"/>
      </w:pPr>
      <w:r>
        <w:t>нормальні носові подушечки - стандартний варіант для багатьох собак,</w:t>
      </w:r>
    </w:p>
    <w:p>
      <w:pPr>
        <w:pStyle w:val="ListBullet"/>
        <w:spacing w:after="40" w:line="264" w:lineRule="auto"/>
      </w:pPr>
      <w:r>
        <w:t>Подовжені носові подушечки - трохи витягніть морду назад, збільште контактну поверхню та створіть більше простору між носом і корзинкою.</w:t>
      </w:r>
    </w:p>
    <w:p>
      <w:pPr/>
      <w:r>
        <w:t>Подовжені носові подушечки можуть допомогти, якщо морда тісна або перенісся дуже чутливе. Вони індивідуальні для кожної моделі.</w:t>
      </w:r>
    </w:p>
    <w:p>
      <w:pPr>
        <w:pStyle w:val="Heading2"/>
      </w:pPr>
      <w:r>
        <w:t>4.6 Документація та фотодокументація</w:t>
      </w:r>
    </w:p>
    <w:p>
      <w:pPr>
        <w:keepNext/>
      </w:pPr>
      <w:r>
        <w:t>Усі виміряні значення слід записувати безпосередньо в протокол вимірювання (наприклад, аркуш вимірювань Caniseguros). Фотодокументація також дуже корисна.</w:t>
      </w:r>
    </w:p>
    <w:p>
      <w:pPr>
        <w:keepNext/>
        <w:spacing w:after="20"/>
      </w:pPr>
      <w:r>
        <w:rPr>
          <w:b/>
        </w:rPr>
        <w:t>Рекомендація:</w:t>
      </w:r>
    </w:p>
    <w:p>
      <w:pPr>
        <w:pStyle w:val="ListBullet"/>
        <w:spacing w:after="40" w:line="264" w:lineRule="auto"/>
      </w:pPr>
      <w:r>
        <w:t>Вигляд собаки збоку, яка вимірює довжину морди (видно вимірювальну стрічку).</w:t>
      </w:r>
    </w:p>
    <w:p>
      <w:pPr>
        <w:pStyle w:val="ListBullet"/>
        <w:spacing w:after="40" w:line="264" w:lineRule="auto"/>
      </w:pPr>
      <w:r>
        <w:t>Вигляд спереду під час вимірювання окружності (видно рулетку).</w:t>
      </w:r>
    </w:p>
    <w:p>
      <w:pPr>
        <w:pStyle w:val="ListBullet"/>
        <w:spacing w:after="40" w:line="264" w:lineRule="auto"/>
      </w:pPr>
      <w:r>
        <w:t>Додатково: фотографія голови без морди для подальшої оцінки форми. Ці фотографії призначаються до протоколу та можуть надати цінну інформацію для подальших модифікацій, скарг або подальших коригувань.</w:t>
      </w:r>
    </w:p>
    <w:p>
      <w:pPr>
        <w:pStyle w:val="Heading2"/>
      </w:pPr>
      <w:r>
        <w:t>4.7 Червоні прапорці під час вимірювання</w:t>
      </w:r>
    </w:p>
    <w:p>
      <w:pPr>
        <w:keepNext/>
      </w:pPr>
      <w:r>
        <w:t>Слід звернути увагу консультантів на деякі спостереження під час вимірювання</w:t>
      </w:r>
    </w:p>
    <w:p>
      <w:pPr>
        <w:keepNext/>
        <w:spacing w:after="20"/>
      </w:pPr>
      <w:r>
        <w:rPr>
          <w:b/>
        </w:rPr>
        <w:t>особливо пробудити:</w:t>
      </w:r>
    </w:p>
    <w:p>
      <w:pPr>
        <w:pStyle w:val="ListBullet"/>
        <w:spacing w:after="40" w:line="264" w:lineRule="auto"/>
      </w:pPr>
      <w:r>
        <w:t>Собака взагалі відмовляється торкатися до голови і демонструє паніку або сильний стрес.</w:t>
      </w:r>
    </w:p>
    <w:p>
      <w:pPr>
        <w:pStyle w:val="ListBullet"/>
        <w:spacing w:after="40" w:line="264" w:lineRule="auto"/>
      </w:pPr>
      <w:r>
        <w:t>Голова виглядає явно асиметричною (форма однієї сторони відрізняється від іншої).</w:t>
      </w:r>
    </w:p>
    <w:p>
      <w:pPr>
        <w:pStyle w:val="ListBullet"/>
        <w:spacing w:after="40" w:line="264" w:lineRule="auto"/>
      </w:pPr>
      <w:r>
        <w:t>Вже видно старі точки тиску від попередніх морд (залисини, шрами, знебарвлена шкіра, потовщені ділянки). Такі моменти зазначаються в протоколі. Залежно від отриманих даних, перед інтенсивним використанням намордника має сенс також залучити ветеринарів або тренерів.</w:t>
      </w:r>
    </w:p>
    <w:p>
      <w:pPr>
        <w:pStyle w:val="Heading2"/>
      </w:pPr>
      <w:r>
        <w:t>4.8 Ключові твердження Модуль 4</w:t>
      </w:r>
    </w:p>
    <w:p>
      <w:pPr>
        <w:pStyle w:val="ListBullet"/>
        <w:spacing w:after="40" w:line="264" w:lineRule="auto"/>
      </w:pPr>
      <w:r>
        <w:t>Хороша посадка починається з точного вимірювання, а не визначення породи.</w:t>
      </w:r>
    </w:p>
    <w:p>
      <w:pPr>
        <w:pStyle w:val="ListBullet"/>
        <w:spacing w:after="40" w:line="264" w:lineRule="auto"/>
      </w:pPr>
      <w:r>
        <w:t>Довжина морди, окружність морди, ширина морди та пропорції голови визначають, яка модель та розмір підходять.</w:t>
      </w:r>
    </w:p>
    <w:p>
      <w:pPr>
        <w:pStyle w:val="ListBullet"/>
        <w:spacing w:after="40" w:line="264" w:lineRule="auto"/>
      </w:pPr>
      <w:r>
        <w:t>Коефіцієнт задихання (приблизно в 1,5 рази більше окружності морди, можливо 1,3-1,4 для дуже маленьких собак) забезпечує достатню свободу від задихання.</w:t>
      </w:r>
    </w:p>
    <w:p>
      <w:pPr>
        <w:pStyle w:val="ListBullet"/>
        <w:spacing w:after="40" w:line="264" w:lineRule="auto"/>
      </w:pPr>
      <w:r>
        <w:t>Ремені (нашийник, шийний ремінь, накладний ремінь, захисний нашийник) вимірюються на собаці та регулюються індивідуально.</w:t>
      </w:r>
    </w:p>
    <w:p>
      <w:pPr>
        <w:pStyle w:val="ListBullet"/>
        <w:spacing w:after="40" w:line="264" w:lineRule="auto"/>
      </w:pPr>
      <w:r>
        <w:t>Носоупори можуть зменшити тиск, «подовжити» морду та захистити чутливі носи.</w:t>
      </w:r>
    </w:p>
    <w:p>
      <w:pPr>
        <w:pStyle w:val="ListBullet"/>
        <w:spacing w:after="40" w:line="264" w:lineRule="auto"/>
      </w:pPr>
      <w:r>
        <w:t>Документи та фотодокументація обов'язкові; червоні прапорці слід сприймати серйозно та додатково уточнювати, якщо необхідно.</w:t>
      </w:r>
    </w:p>
    <w:p>
      <w:pPr>
        <w:pStyle w:val="Heading1"/>
      </w:pPr>
      <w:r>
        <w:t>МОДУЛЬ 5 - Ідеальна посадка: розмір, контрольний список і придатність для щоденного використання</w:t>
      </w:r>
    </w:p>
    <w:p>
      <w:pPr>
        <w:pStyle w:val="Heading2"/>
      </w:pPr>
      <w:r>
        <w:t>5.0 Мета модуля</w:t>
      </w:r>
    </w:p>
    <w:p>
      <w:pPr>
        <w:keepNext/>
        <w:spacing w:after="20"/>
      </w:pPr>
      <w:r>
        <w:rPr>
          <w:b/>
        </w:rPr>
        <w:t>Після цього модуля учасники зможуть:</w:t>
      </w:r>
    </w:p>
    <w:p>
      <w:pPr>
        <w:pStyle w:val="ListBullet"/>
        <w:spacing w:after="40" w:line="264" w:lineRule="auto"/>
      </w:pPr>
      <w:r>
        <w:t>правильно надягати намордник і регулювати його поступово,</w:t>
      </w:r>
    </w:p>
    <w:p>
      <w:pPr>
        <w:pStyle w:val="ListBullet"/>
        <w:spacing w:after="40" w:line="264" w:lineRule="auto"/>
      </w:pPr>
      <w:r>
        <w:t>оцінити придатність за допомогою структурованого контрольного списку,</w:t>
      </w:r>
    </w:p>
    <w:p>
      <w:pPr>
        <w:pStyle w:val="ListBullet"/>
        <w:spacing w:after="40" w:line="264" w:lineRule="auto"/>
      </w:pPr>
      <w:r>
        <w:t>Розпізнайте важливі ознаки проблеми (тиск, ковзання, недостатня свобода дихання),</w:t>
      </w:r>
    </w:p>
    <w:p>
      <w:pPr>
        <w:pStyle w:val="ListBullet"/>
        <w:spacing w:after="40" w:line="264" w:lineRule="auto"/>
      </w:pPr>
      <w:r>
        <w:t>Надайте власникам простий щоденний контрольний список і 5-секундну перевірку,</w:t>
      </w:r>
    </w:p>
    <w:p>
      <w:pPr>
        <w:pStyle w:val="ListBullet"/>
        <w:spacing w:after="40" w:line="264" w:lineRule="auto"/>
      </w:pPr>
      <w:r>
        <w:t>Розумно вирішуйте, коли потрібно змінити модель або розмір.</w:t>
      </w:r>
    </w:p>
    <w:p>
      <w:pPr>
        <w:pStyle w:val="Heading2"/>
      </w:pPr>
      <w:r>
        <w:t>5.1 Підготовка до монтажу</w:t>
      </w:r>
    </w:p>
    <w:p>
      <w:pPr>
        <w:keepNext/>
      </w:pPr>
      <w:r>
        <w:t>Хороша підгонка починається не з моменту надягання намордника, а з підготовки. Мета полягає в тому, щоб собака залишалася максимально спокійною та розслабленою, а власник міг розуміти, що відбувається крок за кроком.</w:t>
      </w:r>
    </w:p>
    <w:p>
      <w:pPr>
        <w:keepNext/>
        <w:spacing w:after="20"/>
      </w:pPr>
      <w:r>
        <w:rPr>
          <w:b/>
        </w:rPr>
        <w:t>Перед приміркою слід уточнити наступне:</w:t>
      </w:r>
    </w:p>
    <w:p>
      <w:pPr>
        <w:pStyle w:val="ListBullet"/>
        <w:spacing w:after="40" w:line="264" w:lineRule="auto"/>
      </w:pPr>
      <w:r>
        <w:t>чи є у собаки вже досвід використання намордника (позитивний чи негативний),</w:t>
      </w:r>
    </w:p>
    <w:p>
      <w:pPr>
        <w:pStyle w:val="ListBullet"/>
        <w:spacing w:after="40" w:line="264" w:lineRule="auto"/>
      </w:pPr>
      <w:r>
        <w:t>чи є зараз біль, хвороба чи нещодавня травма,</w:t>
      </w:r>
    </w:p>
    <w:p>
      <w:pPr>
        <w:pStyle w:val="ListBullet"/>
        <w:spacing w:after="40" w:line="264" w:lineRule="auto"/>
      </w:pPr>
      <w:r>
        <w:t>чи належним чином закріплена собака в ситуації (повідець, помічник, якщо необхідно). Перш ніж приміряти, сам намордник слід приблизно відрегулювати до відповідної довжини ремінця, щоб собаці не довелося надто возитися з ним під час цього.</w:t>
      </w:r>
    </w:p>
    <w:p>
      <w:pPr>
        <w:pStyle w:val="Heading2"/>
      </w:pPr>
      <w:r>
        <w:t>5.2 Створення крок за кроком</w:t>
      </w:r>
    </w:p>
    <w:p>
      <w:pPr>
        <w:keepNext/>
      </w:pPr>
      <w:r>
        <w:t>Стиковка повинна бути максимально спокійною і рутинною. Чим менш неспокійне поводження, тим більш розслабленою собака зазвичай залишається.</w:t>
      </w:r>
    </w:p>
    <w:p>
      <w:pPr>
        <w:keepNext/>
        <w:spacing w:after="20"/>
      </w:pPr>
      <w:r>
        <w:rPr>
          <w:b/>
        </w:rPr>
        <w:t>Типова процедура:</w:t>
      </w:r>
    </w:p>
    <w:p>
      <w:pPr>
        <w:pStyle w:val="ListBullet"/>
        <w:spacing w:after="40" w:line="264" w:lineRule="auto"/>
      </w:pPr>
      <w:r>
        <w:t>Попросіть собаку надійно стояти або сидіти.</w:t>
      </w:r>
    </w:p>
    <w:p>
      <w:pPr>
        <w:pStyle w:val="ListBullet"/>
        <w:spacing w:after="40" w:line="264" w:lineRule="auto"/>
      </w:pPr>
      <w:r>
        <w:t>Спочатку просто покажіть намордник і дайте йому коротко понюхати (якщо собака дозволяє).</w:t>
      </w:r>
    </w:p>
    <w:p>
      <w:pPr>
        <w:pStyle w:val="ListBullet"/>
        <w:spacing w:after="40" w:line="264" w:lineRule="auto"/>
      </w:pPr>
      <w:r>
        <w:t>Спокійно направляйте кошик до фіксатора спереду та обережно направляйте фіксатор у кошик.</w:t>
      </w:r>
    </w:p>
    <w:p>
      <w:pPr>
        <w:pStyle w:val="ListBullet"/>
        <w:spacing w:after="40" w:line="264" w:lineRule="auto"/>
      </w:pPr>
      <w:r>
        <w:t>Однією рукою утримуйте кошик у положенні, а іншою закрийте шийний ремінь за вухами.</w:t>
      </w:r>
    </w:p>
    <w:p>
      <w:pPr>
        <w:pStyle w:val="ListBullet"/>
        <w:spacing w:after="40" w:line="264" w:lineRule="auto"/>
      </w:pPr>
      <w:r>
        <w:t>Закрийте горлову засувку та відрегулюйте її так, щоб вона підтримувала, але не душила.</w:t>
      </w:r>
    </w:p>
    <w:p>
      <w:pPr>
        <w:pStyle w:val="ListBullet"/>
        <w:spacing w:after="40" w:line="264" w:lineRule="auto"/>
      </w:pPr>
      <w:r>
        <w:t>Закрийте та відрегулюйте лямку (якщо є), якщо дуло лежить на носі.</w:t>
      </w:r>
    </w:p>
    <w:p>
      <w:pPr>
        <w:pStyle w:val="ListBullet"/>
        <w:spacing w:after="40" w:line="264" w:lineRule="auto"/>
      </w:pPr>
      <w:r>
        <w:t>Нарешті знову відрегулюйте всі ремінці, не «тягнучи» їх постійно.</w:t>
      </w:r>
    </w:p>
    <w:p>
      <w:pPr/>
      <w:r>
        <w:t>Важливо: перше враження має значення. Якщо можливо, собаку слід заздалегідь ознайомити з відчуттям намордника (див. Модуль 6 – Дресирування намордника).</w:t>
      </w:r>
    </w:p>
    <w:p>
      <w:pPr>
        <w:pStyle w:val="Heading2"/>
      </w:pPr>
      <w:r>
        <w:t>5.3 Контрольний список «Ідеальна посадка».</w:t>
      </w:r>
    </w:p>
    <w:p>
      <w:pPr>
        <w:keepNext/>
      </w:pPr>
      <w:r>
        <w:t>Після надягання систематично перевіряється, чи справді добре сидить намордник. Наступні пункти утворюють основний контрольний список для консультантів і пізніше можуть бути використані в спрощеній формі як роздатковий матеріал для власників.</w:t>
      </w:r>
    </w:p>
    <w:p>
      <w:pPr>
        <w:pStyle w:val="Heading3"/>
      </w:pPr>
      <w:r>
        <w:t>5.3.1 Поле зору та очі</w:t>
      </w:r>
    </w:p>
    <w:p>
      <w:pPr>
        <w:keepNext/>
      </w:pPr>
      <w:r>
        <w:t>Намордник не повинен безпідставно обмежувати поле зору собаки або тиснути в очі.</w:t>
      </w:r>
    </w:p>
    <w:p>
      <w:pPr>
        <w:keepNext/>
        <w:spacing w:after="20"/>
      </w:pPr>
      <w:r>
        <w:rPr>
          <w:b/>
        </w:rPr>
        <w:t>перевірити:</w:t>
      </w:r>
    </w:p>
    <w:p>
      <w:pPr>
        <w:pStyle w:val="ListBullet"/>
        <w:spacing w:after="40" w:line="264" w:lineRule="auto"/>
      </w:pPr>
      <w:r>
        <w:t>Дивлячись спереду: чи обидва ока видно і вільні?</w:t>
      </w:r>
    </w:p>
    <w:p>
      <w:pPr>
        <w:pStyle w:val="ListBullet"/>
        <w:spacing w:after="40" w:line="264" w:lineRule="auto"/>
      </w:pPr>
      <w:r>
        <w:t>Перевірте збоку: чи не знаходиться верхній край кошика прямо або постійно в області повік? Якщо кошик стоїть занадто високо і ковзає в область очей, правильно відрегульований нашийний ремінь або ремінь над головою може допомогти стабілізувати кошик трохи нижче.</w:t>
      </w:r>
    </w:p>
    <w:p>
      <w:pPr>
        <w:pStyle w:val="Heading3"/>
      </w:pPr>
      <w:r>
        <w:t>5.3.2 Ніс і перенісся</w:t>
      </w:r>
    </w:p>
    <w:p>
      <w:pPr>
        <w:keepNext/>
      </w:pPr>
      <w:r>
        <w:t>Ніс і перенісся дуже чутливі. Морда не повинна тиснути тут постійно або вибірково.</w:t>
      </w:r>
    </w:p>
    <w:p>
      <w:pPr>
        <w:keepNext/>
        <w:spacing w:after="20"/>
      </w:pPr>
      <w:r>
        <w:rPr>
          <w:b/>
        </w:rPr>
        <w:t>перевірити:</w:t>
      </w:r>
    </w:p>
    <w:p>
      <w:pPr>
        <w:pStyle w:val="ListBullet"/>
        <w:spacing w:after="40" w:line="264" w:lineRule="auto"/>
      </w:pPr>
      <w:r>
        <w:t>Обережно промацайте пальцем між переніссям і кошиком: чи є ще «повітря»?</w:t>
      </w:r>
    </w:p>
    <w:p>
      <w:pPr>
        <w:pStyle w:val="ListBullet"/>
        <w:spacing w:after="40" w:line="264" w:lineRule="auto"/>
      </w:pPr>
      <w:r>
        <w:t>Чи є подушечка для носа і чи вона підходить повністю та м’яко, а не просто натирає один край?</w:t>
      </w:r>
    </w:p>
    <w:p>
      <w:pPr>
        <w:pStyle w:val="ListBullet"/>
        <w:spacing w:after="40" w:line="264" w:lineRule="auto"/>
      </w:pPr>
      <w:r>
        <w:t>Чи виглядає шкіра навколо перенісся червоною або вм’ятою після короткого періоду носіння? Якщо морда спирається на перенісся, може знадобитися подовжена або інша форма носа, ремінь на голові або, в окремих випадках, інша модель.</w:t>
      </w:r>
    </w:p>
    <w:p>
      <w:pPr>
        <w:pStyle w:val="Heading3"/>
      </w:pPr>
      <w:r>
        <w:t>5.3.3 Щоки та губи</w:t>
      </w:r>
    </w:p>
    <w:p>
      <w:pPr>
        <w:keepNext/>
      </w:pPr>
      <w:r>
        <w:t>Морда не повинна надмірно здавлювати щоки. Деякий контакт є нормальним, але глибокі поглиблення або постійні зморшки можуть свідчити про щільне прилягання.</w:t>
      </w:r>
    </w:p>
    <w:p>
      <w:pPr>
        <w:keepNext/>
        <w:spacing w:after="20"/>
      </w:pPr>
      <w:r>
        <w:rPr>
          <w:b/>
        </w:rPr>
        <w:t>перевірити:</w:t>
      </w:r>
    </w:p>
    <w:p>
      <w:pPr>
        <w:pStyle w:val="ListBullet"/>
        <w:spacing w:after="40" w:line="264" w:lineRule="auto"/>
      </w:pPr>
      <w:r>
        <w:t>Подивіться збоку: стійки кошика відносно паралельні щокам чи вони сильно тиснуть?</w:t>
      </w:r>
    </w:p>
    <w:p>
      <w:pPr>
        <w:pStyle w:val="ListBullet"/>
        <w:spacing w:after="40" w:line="264" w:lineRule="auto"/>
      </w:pPr>
      <w:r>
        <w:t>Чи губи і шкіра защемлені або сильно роздавлені, коли відкривається рот? Якщо є невеликі проблеми з тиском, обережно зігніть дротяний наконечник на щоках, щоб полегшити. Однак, якщо кошик помітно деформований, застосовується наступне: Згинання = перетворення → загалом виключення повернення/обміну. Клієнти повинні зробити це заздалегідь</w:t>
      </w:r>
    </w:p>
    <w:p>
      <w:pPr/>
      <w:r>
        <w:t>пояснити.</w:t>
      </w:r>
    </w:p>
    <w:p>
      <w:pPr>
        <w:pStyle w:val="Heading3"/>
      </w:pPr>
      <w:r>
        <w:t>5.3.4 Горло та засувка</w:t>
      </w:r>
    </w:p>
    <w:p>
      <w:pPr>
        <w:keepNext/>
      </w:pPr>
      <w:r>
        <w:t>Засувка призначена для стабілізації дула, але не повинна стискати гортань. Занадто низьке або занадто вузьке положення може спричинити кашель, задуху або проблеми з диханням.</w:t>
      </w:r>
    </w:p>
    <w:p>
      <w:pPr>
        <w:keepNext/>
        <w:spacing w:after="20"/>
      </w:pPr>
      <w:r>
        <w:rPr>
          <w:b/>
        </w:rPr>
        <w:t>перевірити:</w:t>
      </w:r>
    </w:p>
    <w:p>
      <w:pPr>
        <w:pStyle w:val="ListBullet"/>
        <w:spacing w:after="40" w:line="264" w:lineRule="auto"/>
      </w:pPr>
      <w:r>
        <w:t>Засувка знаходиться позаду гортані, а не посередині?</w:t>
      </w:r>
    </w:p>
    <w:p>
      <w:pPr>
        <w:pStyle w:val="ListBullet"/>
        <w:spacing w:after="40" w:line="264" w:lineRule="auto"/>
      </w:pPr>
      <w:r>
        <w:t>Чи можна просунути два пальці між засувкою для горла та шиєю, щоб вона явно не звисала?</w:t>
      </w:r>
    </w:p>
    <w:p>
      <w:pPr>
        <w:pStyle w:val="ListBullet"/>
        <w:spacing w:after="40" w:line="264" w:lineRule="auto"/>
      </w:pPr>
      <w:r>
        <w:t>Чи проявляє собака захисні реакції (кашель, задихання, підйом голови) під час тиску на горлову засувку? У деяких випадках може бути доцільним обійтися без горлового шматка або змінити його положення. Однак це завжди слід робити таким чином, щоб підтримувати загальну стабільність дула.</w:t>
      </w:r>
    </w:p>
    <w:p>
      <w:pPr>
        <w:pStyle w:val="Heading3"/>
      </w:pPr>
      <w:r>
        <w:t>5.3.5 Свобода від дихання та відкривання рота</w:t>
      </w:r>
    </w:p>
    <w:p>
      <w:pPr>
        <w:keepNext/>
      </w:pPr>
      <w:r>
        <w:t>Головним пунктом тесту є відсутність задихання. Собака повинна мати можливість відкрити пащу і висунути язик з надітим намордником.</w:t>
      </w:r>
    </w:p>
    <w:p>
      <w:pPr>
        <w:keepNext/>
        <w:spacing w:after="20"/>
      </w:pPr>
      <w:r>
        <w:rPr>
          <w:b/>
        </w:rPr>
        <w:t>перевірити:</w:t>
      </w:r>
    </w:p>
    <w:p>
      <w:pPr>
        <w:pStyle w:val="ListBullet"/>
        <w:spacing w:after="40" w:line="264" w:lineRule="auto"/>
      </w:pPr>
      <w:r>
        <w:t>Дайте собаці пройти кілька кроків або злегка підбадьоріть її - чи не починає вона дихати?</w:t>
      </w:r>
    </w:p>
    <w:p>
      <w:pPr>
        <w:pStyle w:val="ListBullet"/>
        <w:spacing w:after="40" w:line="264" w:lineRule="auto"/>
      </w:pPr>
      <w:r>
        <w:t>Чи добре видно в профілі, що нижня щелепа може відділятися від верхньої (ротовий отвір)?</w:t>
      </w:r>
    </w:p>
    <w:p>
      <w:pPr>
        <w:pStyle w:val="ListBullet"/>
        <w:spacing w:after="40" w:line="264" w:lineRule="auto"/>
      </w:pPr>
      <w:r>
        <w:t>Чи може язичок помітно виходити між опорами кошика? Якщо відкривання рота можливо лише мінімально, необхідно переглянути розмір, модель або модифікацію. Адекватна здатність дихати життєво важлива під час спеки чи стресу.</w:t>
      </w:r>
    </w:p>
    <w:p>
      <w:pPr>
        <w:pStyle w:val="Heading3"/>
      </w:pPr>
      <w:r>
        <w:t>5.3.6 Надійне кріплення</w:t>
      </w:r>
    </w:p>
    <w:p>
      <w:pPr>
        <w:keepNext/>
      </w:pPr>
      <w:r>
        <w:t>Намордник повинен сидіти таким чином, щоб його не можна було легко зняти, але в той же час не хитався і не перекручувався.</w:t>
      </w:r>
    </w:p>
    <w:p>
      <w:pPr>
        <w:keepNext/>
        <w:spacing w:after="20"/>
      </w:pPr>
      <w:r>
        <w:rPr>
          <w:b/>
        </w:rPr>
        <w:t>перевірити:</w:t>
      </w:r>
    </w:p>
    <w:p>
      <w:pPr>
        <w:pStyle w:val="ListBullet"/>
        <w:spacing w:after="40" w:line="264" w:lineRule="auto"/>
      </w:pPr>
      <w:r>
        <w:t>Злегка візьміться за передню частину кошика й обережно перемістіть його вгору, вниз і вбік – чи зазвичай він залишається на місці?</w:t>
      </w:r>
    </w:p>
    <w:p>
      <w:pPr>
        <w:pStyle w:val="ListBullet"/>
        <w:spacing w:after="40" w:line="264" w:lineRule="auto"/>
      </w:pPr>
      <w:r>
        <w:t>Собака активно намагається перетягнути лапами кошик через ніс? Чи вдається йому?</w:t>
      </w:r>
    </w:p>
    <w:p>
      <w:pPr>
        <w:pStyle w:val="ListBullet"/>
        <w:spacing w:after="40" w:line="264" w:lineRule="auto"/>
      </w:pPr>
      <w:r>
        <w:t>Чи правильно встановлено захисний комір і з’єднувачі, якщо потрібне максимальне рішення безпеки? Собаки з явним наміром завдати шкоди або в ситуації високого ризику завжди повинні використовуватися з захисним нашийником і відповідними з’єднувачами, щоб зняти їх було практично неможливо.</w:t>
      </w:r>
    </w:p>
    <w:p>
      <w:pPr>
        <w:pStyle w:val="Heading2"/>
      </w:pPr>
      <w:r>
        <w:t>5.4 Тест на безпеку та тест на короткий рух</w:t>
      </w:r>
    </w:p>
    <w:p>
      <w:pPr>
        <w:keepNext/>
      </w:pPr>
      <w:r>
        <w:t>Після перевірки базової посадки слід короткий тест на рух.</w:t>
      </w:r>
    </w:p>
    <w:p>
      <w:pPr>
        <w:keepNext/>
        <w:spacing w:after="20"/>
      </w:pPr>
      <w:r>
        <w:rPr>
          <w:b/>
        </w:rPr>
        <w:t>Рекомендована процедура:</w:t>
      </w:r>
    </w:p>
    <w:p>
      <w:pPr>
        <w:pStyle w:val="ListBullet"/>
        <w:spacing w:after="40" w:line="264" w:lineRule="auto"/>
      </w:pPr>
      <w:r>
        <w:t>Нехай собака пройде кілька кроків з одягненим намордником.</w:t>
      </w:r>
    </w:p>
    <w:p>
      <w:pPr>
        <w:pStyle w:val="ListBullet"/>
        <w:spacing w:after="40" w:line="264" w:lineRule="auto"/>
      </w:pPr>
      <w:r>
        <w:t>Змініть напрямок, щоб побачити, як дуло поводиться під час руху.</w:t>
      </w:r>
    </w:p>
    <w:p>
      <w:pPr>
        <w:pStyle w:val="ListBullet"/>
        <w:spacing w:after="40" w:line="264" w:lineRule="auto"/>
      </w:pPr>
      <w:r>
        <w:t>Сядьте та трохи підніміться, щоб спостерігати за положенням та стабільністю ременя. Намордник не повинен сильно сповзати, не повинен багаторазово ковзати до очей і не повинен явно заважати собаці під час руху.</w:t>
      </w:r>
    </w:p>
    <w:p>
      <w:pPr>
        <w:pStyle w:val="Heading2"/>
      </w:pPr>
      <w:r>
        <w:t>5.5 Типові проблеми підгонки та виправлення</w:t>
      </w:r>
    </w:p>
    <w:p>
      <w:pPr>
        <w:keepNext/>
        <w:spacing w:after="20"/>
      </w:pPr>
      <w:r>
        <w:rPr>
          <w:b/>
        </w:rPr>
        <w:t>Поширені проблеми та можливі дії:</w:t>
      </w:r>
    </w:p>
    <w:p>
      <w:pPr>
        <w:pStyle w:val="ListBullet"/>
        <w:spacing w:after="40" w:line="264" w:lineRule="auto"/>
      </w:pPr>
      <w:r>
        <w:t>Кошик висувається до очей. → Правильно відрегулюйте або доповніть нашийний ремінь, при необхідності використовуйте накладний ремінь, при необхідності виберіть іншу модель з кращим з’єднанням голови.</w:t>
      </w:r>
    </w:p>
    <w:p>
      <w:pPr>
        <w:pStyle w:val="ListBullet"/>
        <w:spacing w:after="40" w:line="264" w:lineRule="auto"/>
      </w:pPr>
      <w:r>
        <w:t>Ніс стає різаним або дуже червоним. → Відрегулюйте носову подушечку (розширте/подовжте), вставте накладний ремінь, перевірте вибір моделі (просвіт носа).</w:t>
      </w:r>
    </w:p>
    <w:p>
      <w:pPr>
        <w:pStyle w:val="ListBullet"/>
        <w:spacing w:after="40" w:line="264" w:lineRule="auto"/>
      </w:pPr>
      <w:r>
        <w:t>Собака ледве задихається. → Перевірте розмір, якщо необхідно, змініть форму кошика на більшу або глибшу, ще раз перевірте коефіцієнт задихання (1,5 або 1,3-1,4 для дуже маленьких собак).</w:t>
      </w:r>
    </w:p>
    <w:p>
      <w:pPr>
        <w:pStyle w:val="ListBullet"/>
        <w:spacing w:after="40" w:line="264" w:lineRule="auto"/>
      </w:pPr>
      <w:r>
        <w:t>Намордник легко знімається. → Оптимізуйте напрямок ременів, відрегулюйте ремені на шиї та горлі, додайте захисний нашийник, за необхідності виберіть іншу форму кошика з кращим з’єднанням голови для собак, які дуже маніпулюють.</w:t>
      </w:r>
    </w:p>
    <w:p>
      <w:pPr>
        <w:pStyle w:val="Heading2"/>
      </w:pPr>
      <w:r>
        <w:t>5.6 Контрольний список для власників у повсякденному житті</w:t>
      </w:r>
    </w:p>
    <w:p>
      <w:pPr>
        <w:keepNext/>
      </w:pPr>
      <w:r>
        <w:t>Власникам потрібен простий, зрозумілий контрольний список, яким вони зможуть користуватися в повсякденному житті. Він може бути значно коротшим, ніж технічний контрольний список, але має містити найважливіші моменти.</w:t>
      </w:r>
    </w:p>
    <w:p>
      <w:pPr>
        <w:keepNext/>
        <w:spacing w:after="20"/>
      </w:pPr>
      <w:r>
        <w:rPr>
          <w:b/>
        </w:rPr>
        <w:t>Приклад короткого контрольного списку:</w:t>
      </w:r>
    </w:p>
    <w:p>
      <w:pPr>
        <w:pStyle w:val="ListBullet"/>
        <w:spacing w:after="40" w:line="264" w:lineRule="auto"/>
      </w:pPr>
      <w:r>
        <w:t>Eyes free - кошик не торкається очей і сильно не обмежує поле зору.</w:t>
      </w:r>
    </w:p>
    <w:p>
      <w:pPr>
        <w:pStyle w:val="ListBullet"/>
        <w:spacing w:after="40" w:line="264" w:lineRule="auto"/>
      </w:pPr>
      <w:r>
        <w:t>Ніс вільний - між переніссям і корзинкою залишається деякий простір, ніщо не викликає постійного натирання.</w:t>
      </w:r>
    </w:p>
    <w:p>
      <w:pPr>
        <w:pStyle w:val="ListBullet"/>
        <w:spacing w:after="40" w:line="264" w:lineRule="auto"/>
      </w:pPr>
      <w:r>
        <w:t>Можливе дихання - собака може відкрити рот і помітно дихати.</w:t>
      </w:r>
    </w:p>
    <w:p>
      <w:pPr>
        <w:pStyle w:val="ListBullet"/>
        <w:spacing w:after="40" w:line="264" w:lineRule="auto"/>
      </w:pPr>
      <w:r>
        <w:t>Throat free - засувка не сидить на гортані і не захлинається.</w:t>
      </w:r>
    </w:p>
    <w:p>
      <w:pPr>
        <w:pStyle w:val="ListBullet"/>
        <w:spacing w:after="40" w:line="264" w:lineRule="auto"/>
      </w:pPr>
      <w:r>
        <w:t>Надійно фіксується - кошик не можна легко зняти або скрутити.</w:t>
      </w:r>
    </w:p>
    <w:p>
      <w:pPr>
        <w:pStyle w:val="Heading2"/>
      </w:pPr>
      <w:r>
        <w:t>5.7 5-секундна перевірка для кожного використання</w:t>
      </w:r>
    </w:p>
    <w:p>
      <w:pPr>
        <w:keepNext/>
      </w:pPr>
      <w:r>
        <w:t>Окрім детального контрольного списку, власники можуть отримати дуже коротку планову перевірку, яку вони можуть виконувати перед кожним використанням.</w:t>
      </w:r>
    </w:p>
    <w:p>
      <w:pPr>
        <w:keepNext/>
        <w:spacing w:after="20"/>
      </w:pPr>
      <w:r>
        <w:rPr>
          <w:b/>
        </w:rPr>
        <w:t>5-секундна перевірка:</w:t>
      </w:r>
    </w:p>
    <w:p>
      <w:pPr>
        <w:pStyle w:val="ListBullet"/>
        <w:spacing w:after="40" w:line="264" w:lineRule="auto"/>
      </w:pPr>
      <w:r>
        <w:t>1. Очі вільні? - Швидко подивіться спереду: чи добре видно обидва ока?</w:t>
      </w:r>
    </w:p>
    <w:p>
      <w:pPr>
        <w:pStyle w:val="ListBullet"/>
        <w:spacing w:after="40" w:line="264" w:lineRule="auto"/>
      </w:pPr>
      <w:r>
        <w:t>2. Ніс вільний? - Помацайте пальцем між переніссям і кошиком: ще є вільний простір?</w:t>
      </w:r>
    </w:p>
    <w:p>
      <w:pPr>
        <w:pStyle w:val="ListBullet"/>
        <w:spacing w:after="40" w:line="264" w:lineRule="auto"/>
      </w:pPr>
      <w:r>
        <w:t>3. Задихатись можливо? - Собака коротко в русі: Чи може він відкрити рот і задихатися?</w:t>
      </w:r>
    </w:p>
    <w:p>
      <w:pPr>
        <w:pStyle w:val="ListBullet"/>
        <w:spacing w:after="40" w:line="264" w:lineRule="auto"/>
      </w:pPr>
      <w:r>
        <w:t>4. Горло вільно? - Відчуй засувку горла: За гортанню, не задихнувшись?</w:t>
      </w:r>
    </w:p>
    <w:p>
      <w:pPr>
        <w:pStyle w:val="ListBullet"/>
        <w:spacing w:after="40" w:line="264" w:lineRule="auto"/>
      </w:pPr>
      <w:r>
        <w:t>5. Сидіти безпечно? - Злегка потрясіть передню частину кошика: чи вона зазвичай залишається на своєму місці?</w:t>
      </w:r>
    </w:p>
    <w:p>
      <w:pPr>
        <w:pStyle w:val="Heading2"/>
      </w:pPr>
      <w:r>
        <w:t>5.8 Ключові твердження Модуль 5</w:t>
      </w:r>
    </w:p>
    <w:p>
      <w:pPr>
        <w:pStyle w:val="ListBullet"/>
        <w:spacing w:after="40" w:line="264" w:lineRule="auto"/>
      </w:pPr>
      <w:r>
        <w:t>Ідеальна посадка - це поєднання безпеки, комфорту та свободи від задихання.</w:t>
      </w:r>
    </w:p>
    <w:p>
      <w:pPr>
        <w:pStyle w:val="ListBullet"/>
        <w:spacing w:after="40" w:line="264" w:lineRule="auto"/>
      </w:pPr>
      <w:r>
        <w:t>Структурований контрольний список допомагає перевіряти систематично та відтворювано.</w:t>
      </w:r>
    </w:p>
    <w:p>
      <w:pPr>
        <w:pStyle w:val="ListBullet"/>
        <w:spacing w:after="40" w:line="264" w:lineRule="auto"/>
      </w:pPr>
      <w:r>
        <w:t>Точки тиску, обмежена видимість або відсутність свободи дихання є попереджувальними сигналами, до яких слід ставитися серйозно.</w:t>
      </w:r>
    </w:p>
    <w:p>
      <w:pPr>
        <w:pStyle w:val="ListBullet"/>
        <w:spacing w:after="40" w:line="264" w:lineRule="auto"/>
      </w:pPr>
      <w:r>
        <w:t>Власникам потрібні прості, зрозумілі щоденні контрольні списки та процедури, такі як 5-секундна перевірка.</w:t>
      </w:r>
    </w:p>
    <w:p>
      <w:pPr>
        <w:pStyle w:val="ListBullet"/>
        <w:spacing w:after="40" w:line="264" w:lineRule="auto"/>
      </w:pPr>
      <w:r>
        <w:t>Для собак з групи високого ризику завжди слід використовувати захисний нашийник і відповідний ремінь.</w:t>
      </w:r>
    </w:p>
    <w:p>
      <w:pPr>
        <w:pStyle w:val="Heading1"/>
      </w:pPr>
      <w:r>
        <w:t>МОДУЛЬ 6 - Тренування дула, звикання та поводження з ним у повсякденному житті</w:t>
      </w:r>
    </w:p>
    <w:p>
      <w:pPr>
        <w:pStyle w:val="Heading2"/>
      </w:pPr>
      <w:r>
        <w:t>6.0 Мета модуля</w:t>
      </w:r>
    </w:p>
    <w:p>
      <w:pPr>
        <w:keepNext/>
        <w:spacing w:after="20"/>
      </w:pPr>
      <w:r>
        <w:rPr>
          <w:b/>
        </w:rPr>
        <w:t>Після цього модуля учасники зможуть:</w:t>
      </w:r>
    </w:p>
    <w:p>
      <w:pPr>
        <w:pStyle w:val="ListBullet"/>
        <w:spacing w:after="40" w:line="264" w:lineRule="auto"/>
      </w:pPr>
      <w:r>
        <w:t>Розвивайте тренування морди маленькими кроками і позитивно,</w:t>
      </w:r>
    </w:p>
    <w:p>
      <w:pPr>
        <w:pStyle w:val="ListBullet"/>
        <w:spacing w:after="40" w:line="264" w:lineRule="auto"/>
      </w:pPr>
      <w:r>
        <w:t>Надайте власникам конкретні плани тренувань вдома,</w:t>
      </w:r>
    </w:p>
    <w:p>
      <w:pPr>
        <w:pStyle w:val="ListBullet"/>
        <w:spacing w:after="40" w:line="264" w:lineRule="auto"/>
      </w:pPr>
      <w:r>
        <w:t>мати справу з опором, використанням лап і невпевненістю собак,</w:t>
      </w:r>
    </w:p>
    <w:p>
      <w:pPr>
        <w:pStyle w:val="ListBullet"/>
        <w:spacing w:after="40" w:line="264" w:lineRule="auto"/>
      </w:pPr>
      <w:r>
        <w:t>Плануйте носити намордники в повсякденних ситуаціях (автобус, ветеринар, місто, місця з отруйними приманками),</w:t>
      </w:r>
    </w:p>
    <w:p>
      <w:pPr>
        <w:pStyle w:val="ListBullet"/>
        <w:spacing w:after="40" w:line="264" w:lineRule="auto"/>
      </w:pPr>
      <w:r>
        <w:t>оцінити, які навчальні питання слід передати тренерам або експертам з поведінки.</w:t>
      </w:r>
    </w:p>
    <w:p>
      <w:pPr>
        <w:pStyle w:val="Heading2"/>
      </w:pPr>
      <w:r>
        <w:t>6.1 Основні принципи навчання морди</w:t>
      </w:r>
    </w:p>
    <w:p>
      <w:pPr>
        <w:keepNext/>
      </w:pPr>
      <w:r>
        <w:t>Навчання наморднику не має на меті «зламати» собаку, а скоріше допомогти йому сприйняти намордник як нормальну частину повсякденного життя. Найважливіші принципи:</w:t>
      </w:r>
    </w:p>
    <w:p>
      <w:pPr>
        <w:pStyle w:val="ListBullet"/>
        <w:spacing w:after="40" w:line="264" w:lineRule="auto"/>
      </w:pPr>
      <w:r>
        <w:t>маленькими кроками: маленькими, легко керованими кроками замість «все відразу»,</w:t>
      </w:r>
    </w:p>
    <w:p>
      <w:pPr>
        <w:pStyle w:val="ListBullet"/>
        <w:spacing w:after="40" w:line="264" w:lineRule="auto"/>
      </w:pPr>
      <w:r>
        <w:t>позитивно: морда віщує хороше (їжа, прогулянки, звичні розпорядки),</w:t>
      </w:r>
    </w:p>
    <w:p>
      <w:pPr>
        <w:pStyle w:val="ListBullet"/>
        <w:spacing w:after="40" w:line="264" w:lineRule="auto"/>
      </w:pPr>
      <w:r>
        <w:t>добровільно: якщо це можливо, дайте собаці можливість самостійно прослизнути в кошик,</w:t>
      </w:r>
    </w:p>
    <w:p>
      <w:pPr>
        <w:pStyle w:val="ListBullet"/>
        <w:spacing w:after="40" w:line="264" w:lineRule="auto"/>
      </w:pPr>
      <w:r>
        <w:t>короткі заняття: краще робити кілька коротких занять на день, а не одну тривалу, напружену,</w:t>
      </w:r>
    </w:p>
    <w:p>
      <w:pPr>
        <w:pStyle w:val="ListBullet"/>
        <w:spacing w:after="40" w:line="264" w:lineRule="auto"/>
      </w:pPr>
      <w:r>
        <w:t>Зупинка, якщо собака перевантажена: якщо собака масово уникає або завмирає, відступіть назад замість того, щоб «проштовхуватися».</w:t>
      </w:r>
    </w:p>
    <w:p>
      <w:pPr>
        <w:pStyle w:val="Heading2"/>
      </w:pPr>
      <w:r>
        <w:t>6.2 Етапи навчання - від знайомства до повсякденного життя</w:t>
      </w:r>
    </w:p>
    <w:p>
      <w:pPr>
        <w:keepNext/>
      </w:pPr>
      <w:r>
        <w:t>Тренування морди можна розділити на кілька основних етапів. Залежно від собаки, окремі кроки можна виконувати швидше або повільніше.</w:t>
      </w:r>
    </w:p>
    <w:p>
      <w:pPr>
        <w:pStyle w:val="Heading3"/>
      </w:pPr>
      <w:r>
        <w:t>6.2.1 Фаза 1 - Знайомство з мордою</w:t>
      </w:r>
    </w:p>
    <w:p>
      <w:pPr>
        <w:keepNext/>
      </w:pPr>
      <w:r>
        <w:t>Мета цієї фази полягає в тому, щоб собака сприймала намордник як нешкідливий і залишалася цікавою.</w:t>
      </w:r>
    </w:p>
    <w:p>
      <w:pPr>
        <w:keepNext/>
        <w:spacing w:after="20"/>
      </w:pPr>
      <w:r>
        <w:rPr>
          <w:b/>
        </w:rPr>
        <w:t>Типові вправи:</w:t>
      </w:r>
    </w:p>
    <w:p>
      <w:pPr>
        <w:pStyle w:val="ListBullet"/>
        <w:spacing w:after="40" w:line="264" w:lineRule="auto"/>
      </w:pPr>
      <w:r>
        <w:t>Намордник видно в кімнаті, і собаці дозволяється обнюхати його, нічого не відбувається.</w:t>
      </w:r>
    </w:p>
    <w:p>
      <w:pPr>
        <w:pStyle w:val="ListBullet"/>
        <w:spacing w:after="40" w:line="264" w:lineRule="auto"/>
      </w:pPr>
      <w:r>
        <w:t>Будь-який добровільний підхід і нюхання можна тихо винагородити (наприклад, поставити їжу поруч).</w:t>
      </w:r>
    </w:p>
    <w:p>
      <w:pPr>
        <w:pStyle w:val="ListBullet"/>
        <w:spacing w:after="40" w:line="264" w:lineRule="auto"/>
      </w:pPr>
      <w:r>
        <w:t>Жодного раптового «підштовхування» на цій фазі – довіра стоїть перед швидкістю.</w:t>
      </w:r>
    </w:p>
    <w:p>
      <w:pPr>
        <w:pStyle w:val="Heading3"/>
      </w:pPr>
      <w:r>
        <w:t>6.2.2 Фаза 2 - Ніс у кошику</w:t>
      </w:r>
    </w:p>
    <w:p>
      <w:pPr>
        <w:keepNext/>
      </w:pPr>
      <w:r>
        <w:t>Тепер собака повинна навчитися активно пхати ніс в кошик. Тут проявляється найважливіший зв’язок: морда = для мене це того варте.</w:t>
      </w:r>
    </w:p>
    <w:p>
      <w:pPr>
        <w:keepNext/>
        <w:spacing w:after="20"/>
      </w:pPr>
      <w:r>
        <w:rPr>
          <w:b/>
        </w:rPr>
        <w:t>Типові вправи:</w:t>
      </w:r>
    </w:p>
    <w:p>
      <w:pPr>
        <w:pStyle w:val="ListBullet"/>
        <w:spacing w:after="40" w:line="264" w:lineRule="auto"/>
      </w:pPr>
      <w:r>
        <w:t>Їжа зберігається в кошику, і собака може її дістати.</w:t>
      </w:r>
    </w:p>
    <w:p>
      <w:pPr>
        <w:pStyle w:val="ListBullet"/>
        <w:spacing w:after="40" w:line="264" w:lineRule="auto"/>
      </w:pPr>
      <w:r>
        <w:t>Спочатку дуже коротко, потім поступово збільшуйте тривалість носом у кошику.</w:t>
      </w:r>
    </w:p>
    <w:p>
      <w:pPr>
        <w:pStyle w:val="ListBullet"/>
        <w:spacing w:after="40" w:line="264" w:lineRule="auto"/>
      </w:pPr>
      <w:r>
        <w:t>Кошик не відразу тримається ззаду, а залишається рухомим, щоб собака почувалася в безпеці.</w:t>
      </w:r>
    </w:p>
    <w:p>
      <w:pPr>
        <w:pStyle w:val="Heading3"/>
      </w:pPr>
      <w:r>
        <w:t>6.2.3 Фаза 3 - Короткочасне закривання ременів</w:t>
      </w:r>
    </w:p>
    <w:p>
      <w:pPr>
        <w:keepNext/>
      </w:pPr>
      <w:r>
        <w:t>Лише коли собака розслабляється і суне ніс у кошик, ремені обережно закриваються на дуже короткий час.</w:t>
      </w:r>
    </w:p>
    <w:p>
      <w:pPr>
        <w:keepNext/>
        <w:spacing w:after="20"/>
      </w:pPr>
      <w:r>
        <w:rPr>
          <w:b/>
        </w:rPr>
        <w:t>Типові дії:</w:t>
      </w:r>
    </w:p>
    <w:p>
      <w:pPr>
        <w:pStyle w:val="ListBullet"/>
        <w:spacing w:after="40" w:line="264" w:lineRule="auto"/>
      </w:pPr>
      <w:r>
        <w:t>Собака добровільно просовує ніс у кошик, порадник або господар закриває шийний ремінь на одну-дві секунди.</w:t>
      </w:r>
    </w:p>
    <w:p>
      <w:pPr>
        <w:pStyle w:val="ListBullet"/>
        <w:spacing w:after="40" w:line="264" w:lineRule="auto"/>
      </w:pPr>
      <w:r>
        <w:t>Негайно знову розкрийте лямки, зніміть намордник, нагородіть.</w:t>
      </w:r>
    </w:p>
    <w:p>
      <w:pPr>
        <w:pStyle w:val="ListBullet"/>
        <w:spacing w:after="40" w:line="264" w:lineRule="auto"/>
      </w:pPr>
      <w:r>
        <w:t>Поступово збільшуйте тривалість: секунди стають 10-20 секундами, пізніше 1-2 хвилинами.</w:t>
      </w:r>
    </w:p>
    <w:p>
      <w:pPr>
        <w:pStyle w:val="Heading3"/>
      </w:pPr>
      <w:r>
        <w:t>6.2.4 Фаза 4 - Рух з мордою</w:t>
      </w:r>
    </w:p>
    <w:p>
      <w:pPr>
        <w:keepNext/>
      </w:pPr>
      <w:r>
        <w:t>У цій фазі собака відчуває, що може робити цілком нормальні речі з намордником: бігати, нюхати, лежати, контактувати з людьми.</w:t>
      </w:r>
    </w:p>
    <w:p>
      <w:pPr>
        <w:keepNext/>
        <w:spacing w:after="20"/>
      </w:pPr>
      <w:r>
        <w:rPr>
          <w:b/>
        </w:rPr>
        <w:t>Типові вправи:</w:t>
      </w:r>
    </w:p>
    <w:p>
      <w:pPr>
        <w:pStyle w:val="ListBullet"/>
        <w:spacing w:after="40" w:line="264" w:lineRule="auto"/>
      </w:pPr>
      <w:r>
        <w:t>Зробіть кілька кроків з надітим намордником, негайно зніміть його та нагородіть.</w:t>
      </w:r>
    </w:p>
    <w:p>
      <w:pPr>
        <w:pStyle w:val="ListBullet"/>
        <w:spacing w:after="40" w:line="264" w:lineRule="auto"/>
      </w:pPr>
      <w:r>
        <w:t>Повсякденні ситуації дуже низької інтенсивності: коротка прогулянка у двір, на тихій вулиці, з намордником.</w:t>
      </w:r>
    </w:p>
    <w:p>
      <w:pPr>
        <w:pStyle w:val="ListBullet"/>
        <w:spacing w:after="40" w:line="264" w:lineRule="auto"/>
      </w:pPr>
      <w:r>
        <w:t>Собака вчиться: морда не означає «стій», але часто навіть віщує цікаві речі (прогулянку).</w:t>
      </w:r>
    </w:p>
    <w:p>
      <w:pPr>
        <w:pStyle w:val="Heading3"/>
      </w:pPr>
      <w:r>
        <w:t>6.2.5 Фаза 5 - Перехід до реальних повсякденних ситуацій</w:t>
      </w:r>
    </w:p>
    <w:p>
      <w:pPr>
        <w:keepNext/>
      </w:pPr>
      <w:r>
        <w:t>Тепер намордник використовується в тих ситуаціях, для яких він насправді призначений, але лише після того, як собака спочатку привчена до нього.</w:t>
      </w:r>
    </w:p>
    <w:p>
      <w:pPr>
        <w:keepNext/>
        <w:spacing w:after="20"/>
      </w:pPr>
      <w:r>
        <w:rPr>
          <w:b/>
        </w:rPr>
        <w:t>приклади:</w:t>
      </w:r>
    </w:p>
    <w:p>
      <w:pPr>
        <w:pStyle w:val="ListBullet"/>
        <w:spacing w:after="40" w:line="264" w:lineRule="auto"/>
      </w:pPr>
      <w:r>
        <w:t>Візит до ветеринара з підготовленим намордником замість того, щоб «швидко одягнути його в приймальні».</w:t>
      </w:r>
    </w:p>
    <w:p>
      <w:pPr>
        <w:pStyle w:val="ListBullet"/>
        <w:spacing w:after="40" w:line="264" w:lineRule="auto"/>
      </w:pPr>
      <w:r>
        <w:t>Поїздка на автобусі чи потязі з попередньою підготовкою, а не в годину пік.</w:t>
      </w:r>
    </w:p>
    <w:p>
      <w:pPr>
        <w:pStyle w:val="ListBullet"/>
        <w:spacing w:after="40" w:line="264" w:lineRule="auto"/>
      </w:pPr>
      <w:r>
        <w:t>Прогулянки в гарячих точках отруйної приманки з регулюванням анти-годування, паралельним тренуванням проти годування (сигнал переривання).</w:t>
      </w:r>
    </w:p>
    <w:p>
      <w:pPr>
        <w:pStyle w:val="Heading2"/>
      </w:pPr>
      <w:r>
        <w:t>6.3 Стратегії винагород і керування каналом</w:t>
      </w:r>
    </w:p>
    <w:p>
      <w:pPr>
        <w:keepNext/>
      </w:pPr>
      <w:r>
        <w:t>Правильна винагорода значно полегшує тренування морди. При цьому необхідно враховувати безпеку і призначення дула - особливо при</w:t>
      </w:r>
    </w:p>
    <w:p>
      <w:pPr/>
      <w:r>
        <w:t>Протизадирні перетворення.</w:t>
      </w:r>
    </w:p>
    <w:p>
      <w:pPr>
        <w:keepNext/>
        <w:spacing w:after="20"/>
      </w:pPr>
      <w:r>
        <w:rPr>
          <w:b/>
        </w:rPr>
        <w:t>Важливі моменти:</w:t>
      </w:r>
    </w:p>
    <w:p>
      <w:pPr>
        <w:pStyle w:val="ListBullet"/>
        <w:spacing w:after="40" w:line="264" w:lineRule="auto"/>
      </w:pPr>
      <w:r>
        <w:t>Використовуйте м’яку їжу, яку легко проковтнути, яку можна легко протягнути через кошик.</w:t>
      </w:r>
    </w:p>
    <w:p>
      <w:pPr>
        <w:pStyle w:val="ListBullet"/>
        <w:spacing w:after="40" w:line="264" w:lineRule="auto"/>
      </w:pPr>
      <w:r>
        <w:t>На початку нагороди можна давати дуже часто (майже кожен підхід, кожен добровільний контакт носа).</w:t>
      </w:r>
    </w:p>
    <w:p>
      <w:pPr>
        <w:pStyle w:val="ListBullet"/>
        <w:spacing w:after="40" w:line="264" w:lineRule="auto"/>
      </w:pPr>
      <w:r>
        <w:t>Використовуйте нагороди пізніше цілеспрямовано, напр. наприклад коли тихо стоїть під час одягання.</w:t>
      </w:r>
    </w:p>
    <w:p>
      <w:pPr>
        <w:pStyle w:val="ListBullet"/>
        <w:spacing w:after="40" w:line="264" w:lineRule="auto"/>
      </w:pPr>
      <w:r>
        <w:t>Під час зміни харчового захисту необхідно прийняти рішення щодо того, коли та як винагорода ще можлива (наприклад, через визначений люк для годування).</w:t>
      </w:r>
    </w:p>
    <w:p>
      <w:pPr>
        <w:pStyle w:val="Heading2"/>
      </w:pPr>
      <w:r>
        <w:t>6.4 «Лапи геть» - Робота з подряпинами на морді</w:t>
      </w:r>
    </w:p>
    <w:p>
      <w:pPr>
        <w:keepNext/>
      </w:pPr>
      <w:r>
        <w:t>Багато собак спочатку намагаються зняти намордник лапами. Це звичайний, нормальний крок у процесі навчання. Важливо те, як на це реагують люди.</w:t>
      </w:r>
    </w:p>
    <w:p>
      <w:pPr>
        <w:keepNext/>
        <w:spacing w:after="20"/>
      </w:pPr>
      <w:r>
        <w:rPr>
          <w:b/>
        </w:rPr>
        <w:t>Цілі:</w:t>
      </w:r>
    </w:p>
    <w:p>
      <w:pPr>
        <w:pStyle w:val="ListBullet"/>
        <w:spacing w:after="40" w:line="264" w:lineRule="auto"/>
      </w:pPr>
      <w:r>
        <w:t>Собака дізнається, що лапи на морді «не приносять користі».</w:t>
      </w:r>
    </w:p>
    <w:p>
      <w:pPr>
        <w:pStyle w:val="ListBullet"/>
        <w:spacing w:after="40" w:line="264" w:lineRule="auto"/>
      </w:pPr>
      <w:r>
        <w:t>Спокійна поведінка з намордником винагороджується.</w:t>
      </w:r>
    </w:p>
    <w:p>
      <w:pPr>
        <w:keepNext/>
        <w:spacing w:after="20"/>
      </w:pPr>
      <w:r>
        <w:rPr>
          <w:b/>
        </w:rPr>
        <w:t>Можливі стратегії:</w:t>
      </w:r>
    </w:p>
    <w:p>
      <w:pPr>
        <w:pStyle w:val="ListBullet"/>
        <w:spacing w:after="40" w:line="264" w:lineRule="auto"/>
      </w:pPr>
      <w:r>
        <w:t>Дозвольте носити його лише до тих пір, поки собака ще реагує - краще робити коротші сеанси, перш ніж вона вдасться до надмірного дряпання.</w:t>
      </w:r>
    </w:p>
    <w:p>
      <w:pPr>
        <w:pStyle w:val="ListBullet"/>
        <w:spacing w:after="40" w:line="264" w:lineRule="auto"/>
      </w:pPr>
      <w:r>
        <w:t>Легко відволікайтеся (коротка вправа, пройдіть кілька кроків), як тільки лапа йде до морди.</w:t>
      </w:r>
    </w:p>
    <w:p>
      <w:pPr>
        <w:pStyle w:val="ListBullet"/>
        <w:spacing w:after="40" w:line="264" w:lineRule="auto"/>
      </w:pPr>
      <w:r>
        <w:t>Свідомо підтверджуйте тихі фази голосом або їжею («Чудово, це добре»).</w:t>
      </w:r>
    </w:p>
    <w:p>
      <w:pPr>
        <w:pStyle w:val="ListBullet"/>
        <w:spacing w:after="40" w:line="264" w:lineRule="auto"/>
      </w:pPr>
      <w:r>
        <w:t>Для собак, які мають намір завдати великої шкоди: одягніть намордник, продовжуйте рухатись і не залишайте місця для статичного дряпання. Безпека тут є головним пріоритетом.</w:t>
      </w:r>
    </w:p>
    <w:p>
      <w:pPr>
        <w:pStyle w:val="Heading2"/>
      </w:pPr>
      <w:r>
        <w:t>6.5 Тривалість носіння, перерви та спостереження</w:t>
      </w:r>
    </w:p>
    <w:p>
      <w:pPr>
        <w:keepNext/>
      </w:pPr>
      <w:r>
        <w:t>Скільки часу собака може носити намордник, залежить від стану здоров’я, погоди, напруги та фізичної форми. Таким чином, фіксовані терміни є лише приблизними орієнтирами.</w:t>
      </w:r>
    </w:p>
    <w:p>
      <w:pPr>
        <w:keepNext/>
        <w:spacing w:after="20"/>
      </w:pPr>
      <w:r>
        <w:rPr>
          <w:b/>
        </w:rPr>
        <w:t>Загальні рекомендації:</w:t>
      </w:r>
    </w:p>
    <w:p>
      <w:pPr>
        <w:pStyle w:val="ListBullet"/>
        <w:spacing w:after="40" w:line="264" w:lineRule="auto"/>
      </w:pPr>
      <w:r>
        <w:t>Спочатку носіть лише протягом дуже коротких періодів часу (від секунд до кількох хвилин), а потім повільно збільшуйте.</w:t>
      </w:r>
    </w:p>
    <w:p>
      <w:pPr>
        <w:pStyle w:val="ListBullet"/>
        <w:spacing w:after="40" w:line="264" w:lineRule="auto"/>
      </w:pPr>
      <w:r>
        <w:t>Коли жарко, краще виконувати кілька коротких місій, а не одну дуже довгу – завжди стежте за своєю здатністю дихати.</w:t>
      </w:r>
    </w:p>
    <w:p>
      <w:pPr>
        <w:pStyle w:val="ListBullet"/>
        <w:spacing w:after="40" w:line="264" w:lineRule="auto"/>
      </w:pPr>
      <w:r>
        <w:t>Після тривалого використання перевірте шкіру та шерсть у місцях контакту (почервоніння, натирання).</w:t>
      </w:r>
    </w:p>
    <w:p>
      <w:pPr>
        <w:pStyle w:val="ListBullet"/>
        <w:spacing w:after="40" w:line="264" w:lineRule="auto"/>
      </w:pPr>
      <w:r>
        <w:t>Якщо подразнення видно: зробіть перерву в носінні, перевірте причину (посадка, матеріал, тривалість).</w:t>
      </w:r>
    </w:p>
    <w:p>
      <w:pPr>
        <w:pStyle w:val="Heading2"/>
      </w:pPr>
      <w:r>
        <w:t>6.6 Особливі навчальні випадки</w:t>
      </w:r>
    </w:p>
    <w:p>
      <w:pPr>
        <w:keepNext/>
      </w:pPr>
      <w:r>
        <w:t>Деякі ситуації висувають особливі вимоги до тренування та використання дула. Собаки з наміром завдати шкоди. Коли йдеться про собак, які мають явний намір завдати шкоди, безпека стоїть на першому місці. Це означає: Намордник і, якщо необхідно, захисний комір повинні надійно прилягати. Навчання відбувається в контрольованих умовах - часто у співпраці з кваліфікованими тренерами або поведінковими ветеринарами. Візити до ветеринара Для багатьох собак візити до ветеринара викликають особливий стрес. Чим краще настроєний дуло заздалегідь, тим менше додаткового стресу виникає на практиці. Слід заохочувати власників надягати намордник вдома перед поїздкою на тренування. Місця розміщення отруйних приманок. У місцях із відомим ризиком наявності отруйних приманок намордник із модифікаціями проти годування може врятувати життя. У той же час ви завжди повинні паралельно працювати над сигналом стоп і тренуваннями проти їжі, щоб собака навчилася в довгостроковій перспективі не рухатися до їжі на землі.</w:t>
      </w:r>
    </w:p>
    <w:p>
      <w:pPr>
        <w:pStyle w:val="Heading2"/>
      </w:pPr>
      <w:r>
        <w:t>6.7 Плани навчання та домашнє завдання для власників</w:t>
      </w:r>
    </w:p>
    <w:p>
      <w:pPr>
        <w:keepNext/>
      </w:pPr>
      <w:r>
        <w:t>Власники отримують переваги від чітких письмових інструкцій. Простий тижневий план допоможе вам залишатися на шляху.</w:t>
      </w:r>
    </w:p>
    <w:p>
      <w:pPr>
        <w:keepNext/>
        <w:spacing w:after="20"/>
      </w:pPr>
      <w:r>
        <w:rPr>
          <w:b/>
        </w:rPr>
        <w:t>Приклад «Тиждень 1 – основи»:</w:t>
      </w:r>
    </w:p>
    <w:p>
      <w:pPr>
        <w:pStyle w:val="ListBullet"/>
        <w:spacing w:after="40" w:line="264" w:lineRule="auto"/>
      </w:pPr>
      <w:r>
        <w:t>День 1-2: Знайомство - видно мордочку, собака бере їжу поруч.</w:t>
      </w:r>
    </w:p>
    <w:p>
      <w:pPr>
        <w:pStyle w:val="ListBullet"/>
        <w:spacing w:after="40" w:line="264" w:lineRule="auto"/>
      </w:pPr>
      <w:r>
        <w:t>День 3-4: Ніс у кошику - 5-10 дуже коротких повторень, кожне з частуванням у кошику.</w:t>
      </w:r>
    </w:p>
    <w:p>
      <w:pPr>
        <w:pStyle w:val="ListBullet"/>
        <w:spacing w:after="40" w:line="264" w:lineRule="auto"/>
      </w:pPr>
      <w:r>
        <w:t>День 5-7: Перші короткі спроби закривання - закрийте ремінь на 1-2 секунди, потім знову відкрийте, винагорода. Подальші тижні можна структурувати конструктивно (більша тривалість, перші кроки в русі, перші короткі щоденні прогулянки з намордником). Консультанти можуть створювати стандартизовані роздаткові матеріали, адаптовані до індивідуальної ситуації.</w:t>
      </w:r>
    </w:p>
    <w:p>
      <w:pPr>
        <w:pStyle w:val="Heading2"/>
      </w:pPr>
      <w:r>
        <w:t>6.8 Ключові твердження Модуль 6</w:t>
      </w:r>
    </w:p>
    <w:p>
      <w:pPr>
        <w:pStyle w:val="ListBullet"/>
        <w:spacing w:after="40" w:line="264" w:lineRule="auto"/>
      </w:pPr>
      <w:r>
        <w:t>Хороша привчання до морди — це дрібні кроки, позитивний характер і заснований на темпі собаки.</w:t>
      </w:r>
    </w:p>
    <w:p>
      <w:pPr>
        <w:pStyle w:val="ListBullet"/>
        <w:spacing w:after="40" w:line="264" w:lineRule="auto"/>
      </w:pPr>
      <w:r>
        <w:t>Собаки повинні сприймати намордник як «нормальне явище», а не як покарання.</w:t>
      </w:r>
    </w:p>
    <w:p>
      <w:pPr>
        <w:pStyle w:val="ListBullet"/>
        <w:spacing w:after="40" w:line="264" w:lineRule="auto"/>
      </w:pPr>
      <w:r>
        <w:t>Робота з лапами і спроби відмахнутися від них є частиною навчання, а не просто «неслухняністю».</w:t>
      </w:r>
    </w:p>
    <w:p>
      <w:pPr>
        <w:pStyle w:val="ListBullet"/>
        <w:spacing w:after="40" w:line="264" w:lineRule="auto"/>
      </w:pPr>
      <w:r>
        <w:t>Час носіння, погодні умови та стан здоров’я визначають, скільки часу можна носити намордник за раз.</w:t>
      </w:r>
    </w:p>
    <w:p>
      <w:pPr>
        <w:pStyle w:val="ListBullet"/>
        <w:spacing w:after="40" w:line="264" w:lineRule="auto"/>
      </w:pPr>
      <w:r>
        <w:t>Власникам потрібні чіткі практичні плани навчання та домашні завдання, щоб реалізувати те, чого вони навчилися.</w:t>
      </w:r>
    </w:p>
    <w:p>
      <w:pPr>
        <w:pStyle w:val="Heading1"/>
      </w:pPr>
      <w:r>
        <w:t>МОДУЛЬ 7 - Перевірка матеріалів і заходи щодо перетворення</w:t>
      </w:r>
    </w:p>
    <w:p>
      <w:pPr>
        <w:pStyle w:val="Heading2"/>
      </w:pPr>
      <w:r>
        <w:t>7.0 Мета модуля</w:t>
      </w:r>
    </w:p>
    <w:p>
      <w:pPr>
        <w:keepNext/>
        <w:spacing w:after="20"/>
      </w:pPr>
      <w:r>
        <w:rPr>
          <w:b/>
        </w:rPr>
        <w:t>Після цього модуля учасники зможуть:</w:t>
      </w:r>
    </w:p>
    <w:p>
      <w:pPr>
        <w:pStyle w:val="ListBullet"/>
        <w:spacing w:after="40" w:line="264" w:lineRule="auto"/>
      </w:pPr>
      <w:r>
        <w:t>Класифікуйте переваги та недоліки звичайних дульних матеріалів,</w:t>
      </w:r>
    </w:p>
    <w:p>
      <w:pPr>
        <w:pStyle w:val="ListBullet"/>
        <w:spacing w:after="40" w:line="264" w:lineRule="auto"/>
      </w:pPr>
      <w:r>
        <w:t>пояснити, чому Caniseguros покладається на оригінальний біотан, прокладку та нержавіючу сталь,</w:t>
      </w:r>
    </w:p>
    <w:p>
      <w:pPr>
        <w:pStyle w:val="ListBullet"/>
        <w:spacing w:after="40" w:line="264" w:lineRule="auto"/>
      </w:pPr>
      <w:r>
        <w:t>Зрозуміло пояснити власникам, чому перетворення може мати сенс навіть із відповідною базовою моделлю,</w:t>
      </w:r>
    </w:p>
    <w:p>
      <w:pPr>
        <w:pStyle w:val="ListBullet"/>
        <w:spacing w:after="40" w:line="264" w:lineRule="auto"/>
      </w:pPr>
      <w:r>
        <w:t>назвати типові заходи переобладнання (ремені, підкладка, захист від задирів, додаткові ремені),</w:t>
      </w:r>
    </w:p>
    <w:p>
      <w:pPr>
        <w:pStyle w:val="ListBullet"/>
        <w:spacing w:after="40" w:line="264" w:lineRule="auto"/>
      </w:pPr>
      <w:r>
        <w:t>Дізнайтесь, коли після зварювальних робіт обов’язкове порошкове покриття та чому Loctite важливий для книжкових гвинтів.</w:t>
      </w:r>
    </w:p>
    <w:p>
      <w:pPr>
        <w:pStyle w:val="Heading2"/>
      </w:pPr>
      <w:r>
        <w:t>7.1 Загальні стандартні матеріали для намордників</w:t>
      </w:r>
    </w:p>
    <w:p>
      <w:pPr>
        <w:keepNext/>
      </w:pPr>
      <w:r>
        <w:t>Багато комерційно доступних намордників постачаються зі шкіряними ремінцями та повстяним покриттям. На перший погляд це здається «класичним» і якісним, однак у побуті ці матеріали мають явні недоліки. Шкіра - проблеми в побуті</w:t>
      </w:r>
    </w:p>
    <w:p>
      <w:pPr>
        <w:pStyle w:val="ListBullet"/>
        <w:spacing w:after="40" w:line="264" w:lineRule="auto"/>
      </w:pPr>
      <w:r>
        <w:t>вбирає воду - під час дощу, купання або мокрої трави шкіра розмокає і стає важчою,</w:t>
      </w:r>
    </w:p>
    <w:p>
      <w:pPr>
        <w:pStyle w:val="ListBullet"/>
        <w:spacing w:after="40" w:line="264" w:lineRule="auto"/>
      </w:pPr>
      <w:r>
        <w:t>набагато швидше натирає шкіру у вологому стані,</w:t>
      </w:r>
    </w:p>
    <w:p>
      <w:pPr>
        <w:pStyle w:val="ListBullet"/>
        <w:spacing w:after="40" w:line="264" w:lineRule="auto"/>
      </w:pPr>
      <w:r>
        <w:t>стає крихким від солі (морська, піт, дорожня сіль) і сонця,</w:t>
      </w:r>
    </w:p>
    <w:p>
      <w:pPr>
        <w:pStyle w:val="ListBullet"/>
        <w:spacing w:after="40" w:line="264" w:lineRule="auto"/>
      </w:pPr>
      <w:r>
        <w:t>з часом зношується - змінюється налаштована посадка, дуло стає небезпечним,</w:t>
      </w:r>
    </w:p>
    <w:p>
      <w:pPr>
        <w:pStyle w:val="ListBullet"/>
        <w:spacing w:after="40" w:line="264" w:lineRule="auto"/>
      </w:pPr>
      <w:r>
        <w:t>потребує технічного обслуговування - потребує регулярного змащування/догляду, інакше він порветься. Повсть - проблеми як амортизаційний матеріал</w:t>
      </w:r>
    </w:p>
    <w:p>
      <w:pPr>
        <w:pStyle w:val="ListBullet"/>
        <w:spacing w:after="40" w:line="264" w:lineRule="auto"/>
      </w:pPr>
      <w:r>
        <w:t>добре вбирає вологу і бруд,</w:t>
      </w:r>
    </w:p>
    <w:p>
      <w:pPr>
        <w:pStyle w:val="ListBullet"/>
        <w:spacing w:after="40" w:line="264" w:lineRule="auto"/>
      </w:pPr>
      <w:r>
        <w:t>розтирання при намоканні, особливо на чутливій шкірі,</w:t>
      </w:r>
    </w:p>
    <w:p>
      <w:pPr>
        <w:pStyle w:val="ListBullet"/>
        <w:spacing w:after="40" w:line="264" w:lineRule="auto"/>
      </w:pPr>
      <w:r>
        <w:t>важко піддається гігієнічній очищенню - бруд, слина та бактерії застрягають у матеріалі,</w:t>
      </w:r>
    </w:p>
    <w:p>
      <w:pPr>
        <w:pStyle w:val="ListBullet"/>
        <w:spacing w:after="40" w:line="264" w:lineRule="auto"/>
      </w:pPr>
      <w:r>
        <w:t>починає злегка пахнути, якщо регулярно не давати повністю висихати. Це може бути прийнятним для короткочасного або дуже рідкого використання. Однак для собак, які носять намордники регулярно або навіть щодня, ці властивості матеріалу є проблематичними - як з точки зору комфорту, гігієни, так і довговічності.</w:t>
      </w:r>
    </w:p>
    <w:p>
      <w:pPr>
        <w:pStyle w:val="Heading2"/>
      </w:pPr>
      <w:r>
        <w:t>7.2 Біотан і стандарт Caniseguros</w:t>
      </w:r>
    </w:p>
    <w:p>
      <w:pPr>
        <w:keepNext/>
      </w:pPr>
      <w:r>
        <w:t>Caniseguros свідомо не працює зі шкіряними та фетровими ремінцями, а натомість покладається на:</w:t>
      </w:r>
    </w:p>
    <w:p>
      <w:pPr>
        <w:pStyle w:val="ListBullet"/>
        <w:spacing w:after="40" w:line="264" w:lineRule="auto"/>
      </w:pPr>
      <w:r>
        <w:t>Ремінці з оригінального біотану,</w:t>
      </w:r>
    </w:p>
    <w:p>
      <w:pPr>
        <w:pStyle w:val="ListBullet"/>
        <w:spacing w:after="40" w:line="264" w:lineRule="auto"/>
      </w:pPr>
      <w:r>
        <w:t>м'які носові подушечки з м'якої піни, що підходить для використання на відкритому повітрі,</w:t>
      </w:r>
    </w:p>
    <w:p>
      <w:pPr>
        <w:pStyle w:val="ListBullet"/>
        <w:spacing w:after="40" w:line="264" w:lineRule="auto"/>
      </w:pPr>
      <w:r>
        <w:t>Фурнітура з нержавіючої сталі. Переваги Original Biothane</w:t>
      </w:r>
    </w:p>
    <w:p>
      <w:pPr>
        <w:pStyle w:val="ListBullet"/>
        <w:spacing w:after="40" w:line="264" w:lineRule="auto"/>
      </w:pPr>
      <w:r>
        <w:t>водонепроникний - не вбирає, зберігає стабільність розмірів навіть у вологому стані,</w:t>
      </w:r>
    </w:p>
    <w:p>
      <w:pPr>
        <w:pStyle w:val="ListBullet"/>
        <w:spacing w:after="40" w:line="264" w:lineRule="auto"/>
      </w:pPr>
      <w:r>
        <w:t>гладка поверхня - натирає значно менше, ніж волога шкіра,</w:t>
      </w:r>
    </w:p>
    <w:p>
      <w:pPr>
        <w:pStyle w:val="ListBullet"/>
        <w:spacing w:after="40" w:line="264" w:lineRule="auto"/>
      </w:pPr>
      <w:r>
        <w:t>дуже легко чистити - просто промити водою, бруд не застряє в матеріалі,</w:t>
      </w:r>
    </w:p>
    <w:p>
      <w:pPr>
        <w:pStyle w:val="ListBullet"/>
        <w:spacing w:after="40" w:line="264" w:lineRule="auto"/>
      </w:pPr>
      <w:r>
        <w:t>практично не вбирає запахи - більш гігієнічний при тривалому використанні,</w:t>
      </w:r>
    </w:p>
    <w:p>
      <w:pPr>
        <w:pStyle w:val="ListBullet"/>
        <w:spacing w:after="40" w:line="264" w:lineRule="auto"/>
      </w:pPr>
      <w:r>
        <w:t>Стійкість до ультрафіолетових променів і погодних умов - не стає крихкою так швидко, як шкіра,</w:t>
      </w:r>
    </w:p>
    <w:p>
      <w:pPr>
        <w:pStyle w:val="ListBullet"/>
        <w:spacing w:after="40" w:line="264" w:lineRule="auto"/>
      </w:pPr>
      <w:r>
        <w:t>Стабільний розмір - не зношується, зберігається відрегульована посадка. Важливо використовувати оригінальний Biothane, а не гірші імітації чи варіанти “Hexa” низької якості. Тільки високоякісний Biothane поєднує високу стійкість до розриву з приємною гладкою поверхнею. Носоупори та пристосування</w:t>
      </w:r>
    </w:p>
    <w:p>
      <w:pPr>
        <w:pStyle w:val="ListBullet"/>
        <w:spacing w:after="40" w:line="264" w:lineRule="auto"/>
      </w:pPr>
      <w:r>
        <w:t>Індивідуально адаптовані носові подушечки з м'якої піни, що зручні для зовнішнього використання, розподіляють тиск на перенісся.</w:t>
      </w:r>
    </w:p>
    <w:p>
      <w:pPr>
        <w:pStyle w:val="ListBullet"/>
        <w:spacing w:after="40" w:line="264" w:lineRule="auto"/>
      </w:pPr>
      <w:r>
        <w:t>Вони суттєво знижують ризик виникнення точок тиску, тертя та пролежнів.</w:t>
      </w:r>
    </w:p>
    <w:p>
      <w:pPr>
        <w:pStyle w:val="ListBullet"/>
        <w:spacing w:after="40" w:line="264" w:lineRule="auto"/>
      </w:pPr>
      <w:r>
        <w:t>Фітинги з нержавіючої сталі стійкі до іржі, стійкі та довговічні - ідеальні для собак, які подорожують у вологих умовах або на морі.</w:t>
      </w:r>
    </w:p>
    <w:p>
      <w:pPr>
        <w:pStyle w:val="Heading2"/>
      </w:pPr>
      <w:r>
        <w:t>7.3 Чому конверсія варта того, навіть якщо вона підходить</w:t>
      </w:r>
    </w:p>
    <w:p>
      <w:pPr>
        <w:keepNext/>
      </w:pPr>
      <w:r>
        <w:t>Базова модель Багато собак добре ладнають з базовою моделлю з металевого кошика і стандартних ременів (шкіра/повсть). Тим не менш, це варто конвертувати</w:t>
      </w:r>
    </w:p>
    <w:p>
      <w:pPr>
        <w:keepNext/>
        <w:spacing w:after="20"/>
      </w:pPr>
      <w:r>
        <w:rPr>
          <w:b/>
        </w:rPr>
        <w:t>Біотанові ремінці та сучасна підкладка з кількох причин:</w:t>
      </w:r>
    </w:p>
    <w:p>
      <w:pPr>
        <w:pStyle w:val="ListBullet"/>
        <w:spacing w:after="40" w:line="264" w:lineRule="auto"/>
      </w:pPr>
      <w:r>
        <w:t>Комфорт: біотан менше натирає, залишається комфортним навіть у мокрому стані, підкладка краще розподіляє тиск.</w:t>
      </w:r>
    </w:p>
    <w:p>
      <w:pPr>
        <w:pStyle w:val="ListBullet"/>
        <w:spacing w:after="40" w:line="264" w:lineRule="auto"/>
      </w:pPr>
      <w:r>
        <w:t>Гігієнічність: ремінці та набивку легше чистити, вони швидше сохнуть і вбирають менше запахів.</w:t>
      </w:r>
    </w:p>
    <w:p>
      <w:pPr>
        <w:pStyle w:val="ListBullet"/>
        <w:spacing w:after="40" w:line="264" w:lineRule="auto"/>
      </w:pPr>
      <w:r>
        <w:t>Довговічність: біотан і нержавіюча сталь служать значно довше, ніж шкіра/повсть у повсякденному житті (дощ, сонце, сіль, бруд).</w:t>
      </w:r>
    </w:p>
    <w:p>
      <w:pPr>
        <w:pStyle w:val="ListBullet"/>
        <w:spacing w:after="40" w:line="264" w:lineRule="auto"/>
      </w:pPr>
      <w:r>
        <w:t>Безпека: ремінці зі стабільними розмірами та правильно закріплені гвинти книжки гарантують збереження налаштувань.</w:t>
      </w:r>
    </w:p>
    <w:p>
      <w:pPr>
        <w:pStyle w:val="ListBullet"/>
        <w:spacing w:after="40" w:line="264" w:lineRule="auto"/>
      </w:pPr>
      <w:r>
        <w:t>Зовнішній вигляд: модифікації можуть зробити морду більш сучасною та доглянутою, що важливо для іміджу безпеки та відповідальності перед зовнішнім світом. ВАЖЛИВО: Після кожного регулювання ременів і кріплень гвинти книжки повинні бути закріплені гвинтовим замком (наприклад, Loctite). Це запобігає їх розв’язуванню через рух або вібрацію.</w:t>
      </w:r>
    </w:p>
    <w:p>
      <w:pPr>
        <w:pStyle w:val="Heading2"/>
      </w:pPr>
      <w:r>
        <w:t>7.4 Типові показники перетворення (огляд)</w:t>
      </w:r>
    </w:p>
    <w:p>
      <w:pPr>
        <w:keepNext/>
      </w:pPr>
      <w:r>
        <w:t>Наступні заходи перетворення є особливо поширеними та корисними на практиці. Вони базуються на таких можливостях, як: B. у спеціалізованих</w:t>
      </w:r>
    </w:p>
    <w:p>
      <w:pPr/>
      <w:r>
        <w:t>Пропонуються програми переобладнання дула. 1. Конверсія стрічки на біотан</w:t>
      </w:r>
    </w:p>
    <w:p>
      <w:pPr>
        <w:pStyle w:val="ListBullet"/>
        <w:spacing w:after="40" w:line="264" w:lineRule="auto"/>
      </w:pPr>
      <w:r>
        <w:t>Заміна всіх шкіряних або текстильних ремінців на ремінці Biothane.</w:t>
      </w:r>
    </w:p>
    <w:p>
      <w:pPr>
        <w:pStyle w:val="ListBullet"/>
        <w:spacing w:after="40" w:line="264" w:lineRule="auto"/>
      </w:pPr>
      <w:r>
        <w:t>Індивідуальне регулювання лямок на горлі, шийних/застібних лямок і, при необхідності, лямок на голові на основі попередньо знятих мірок. 2. Додавання або модифікація лямок на горлі та на голові</w:t>
      </w:r>
    </w:p>
    <w:p>
      <w:pPr>
        <w:pStyle w:val="ListBullet"/>
        <w:spacing w:after="40" w:line="264" w:lineRule="auto"/>
      </w:pPr>
      <w:r>
        <w:t>Дообладнання засувки горла, якщо інакше дуло надто легко висувається вгору.</w:t>
      </w:r>
    </w:p>
    <w:p>
      <w:pPr>
        <w:pStyle w:val="ListBullet"/>
        <w:spacing w:after="40" w:line="264" w:lineRule="auto"/>
      </w:pPr>
      <w:r>
        <w:t>Установка верхнього ременя для легкого підняття кошика для собак з високим носом (наприклад, боксерів). 3. Встановлення запобіжного коміра</w:t>
      </w:r>
    </w:p>
    <w:p>
      <w:pPr>
        <w:pStyle w:val="ListBullet"/>
        <w:spacing w:after="40" w:line="264" w:lineRule="auto"/>
      </w:pPr>
      <w:r>
        <w:t>Захисний нашийник, який сидить високо на шиї та з’єднується з дульною частиною за допомогою з’єднувачів.</w:t>
      </w:r>
    </w:p>
    <w:p>
      <w:pPr>
        <w:pStyle w:val="ListBullet"/>
        <w:spacing w:after="40" w:line="264" w:lineRule="auto"/>
      </w:pPr>
      <w:r>
        <w:t>Гарантує, що намордник неможливо повністю зняти - важливо для собак, які мають намір завдати шкоди.</w:t>
      </w:r>
    </w:p>
    <w:p>
      <w:pPr>
        <w:pStyle w:val="ListBullet"/>
        <w:spacing w:after="40" w:line="264" w:lineRule="auto"/>
      </w:pPr>
      <w:r>
        <w:t>До цього нашийника ніколи не кріпиться поводок - він служить стопором, а не свинцевим нашийником. 4. Заміна або додавання носових прокладок</w:t>
      </w:r>
    </w:p>
    <w:p>
      <w:pPr>
        <w:pStyle w:val="ListBullet"/>
        <w:spacing w:after="40" w:line="264" w:lineRule="auto"/>
      </w:pPr>
      <w:r>
        <w:t>Замініть стандартні носові упори на вузькі, звичайні або подовжені.</w:t>
      </w:r>
    </w:p>
    <w:p>
      <w:pPr>
        <w:pStyle w:val="ListBullet"/>
        <w:spacing w:after="40" w:line="264" w:lineRule="auto"/>
      </w:pPr>
      <w:r>
        <w:t>Мета: більша відстань між переніссям і корзинкою, більша контактна поверхня, менше піків тиску. 5. Захист годування та захист отруйної приманки</w:t>
      </w:r>
    </w:p>
    <w:p>
      <w:pPr>
        <w:pStyle w:val="ListBullet"/>
        <w:spacing w:after="40" w:line="264" w:lineRule="auto"/>
      </w:pPr>
      <w:r>
        <w:t>Прикріплення елементів або панелей з біотану з вузькими сітками в зоні переднього кошика.</w:t>
      </w:r>
    </w:p>
    <w:p>
      <w:pPr>
        <w:pStyle w:val="ListBullet"/>
        <w:spacing w:after="40" w:line="264" w:lineRule="auto"/>
      </w:pPr>
      <w:r>
        <w:t>Частковий або повний захист, щоб собака насилу або не могла нічого підняти з землі.</w:t>
      </w:r>
    </w:p>
    <w:p>
      <w:pPr>
        <w:pStyle w:val="ListBullet"/>
        <w:spacing w:after="40" w:line="264" w:lineRule="auto"/>
      </w:pPr>
      <w:r>
        <w:t>Особливо корисний для собак із сильною схильністю до ковтання сторонніх тіл або в гарячих точках отруйної приманки.</w:t>
      </w:r>
    </w:p>
    <w:p>
      <w:pPr>
        <w:pStyle w:val="Heading2"/>
      </w:pPr>
      <w:r>
        <w:t>7.5 Зварювальні роботи та порошкове фарбування</w:t>
      </w:r>
    </w:p>
    <w:p>
      <w:pPr>
        <w:keepNext/>
      </w:pPr>
      <w:r>
        <w:t>У деяких випадках заміни ремінця та набивки недостатньо для оптимальної посадки дула. Тоді може знадобитися модифікувати сам дротяний кошик - наприклад, шляхом зварювальних робіт (наприклад, переміщення розпірок, використання додаткових розпірок). ПРИНЦИП: кожного разу, коли відбувається зварювання, після цього необхідно нанести порошкове покриття.</w:t>
      </w:r>
    </w:p>
    <w:p>
      <w:pPr>
        <w:keepNext/>
        <w:spacing w:after="20"/>
      </w:pPr>
      <w:r>
        <w:rPr>
          <w:b/>
        </w:rPr>
        <w:t>Причини цього:</w:t>
      </w:r>
    </w:p>
    <w:p>
      <w:pPr>
        <w:pStyle w:val="ListBullet"/>
        <w:spacing w:after="40" w:line="264" w:lineRule="auto"/>
      </w:pPr>
      <w:r>
        <w:t>Захист від корозії - в іншому випадку зварні шви більш сприйнятливі до іржі.</w:t>
      </w:r>
    </w:p>
    <w:p>
      <w:pPr>
        <w:pStyle w:val="ListBullet"/>
        <w:spacing w:after="40" w:line="264" w:lineRule="auto"/>
      </w:pPr>
      <w:r>
        <w:t>Гладкість поверхні - Порошкове фарбування забезпечує рівну гладку поверхню без гострих країв.</w:t>
      </w:r>
    </w:p>
    <w:p>
      <w:pPr>
        <w:pStyle w:val="ListBullet"/>
        <w:spacing w:after="40" w:line="264" w:lineRule="auto"/>
      </w:pPr>
      <w:r>
        <w:t>Гігієнічність - гладкі поверхні з покриттям легше миються, бруд і слина менше прилипають.</w:t>
      </w:r>
    </w:p>
    <w:p>
      <w:pPr>
        <w:pStyle w:val="ListBullet"/>
        <w:spacing w:after="40" w:line="264" w:lineRule="auto"/>
      </w:pPr>
      <w:r>
        <w:t>Зовнішній вигляд - морда виглядає професійно і доглянуто навіть після доопрацювання. Згинальні роботи (без зварювання) не потребують нового порошкового покриття, але їх слід виконувати обережно. Після кожної процедури необхідно перевірити всі дроти на наявність гострих країв і можливих джерел травм.</w:t>
      </w:r>
    </w:p>
    <w:p>
      <w:pPr>
        <w:pStyle w:val="Heading2"/>
      </w:pPr>
      <w:r>
        <w:t>7.6 Безпека та обмеження перетворень</w:t>
      </w:r>
    </w:p>
    <w:p>
      <w:pPr>
        <w:keepNext/>
      </w:pPr>
      <w:r>
        <w:t>Модифікації не можуть порушувати основну стабільність і захисний ефект дула</w:t>
      </w:r>
    </w:p>
    <w:p>
      <w:pPr>
        <w:keepNext/>
        <w:spacing w:after="20"/>
      </w:pPr>
      <w:r>
        <w:rPr>
          <w:b/>
        </w:rPr>
        <w:t>впливати. Особливо важливі такі моменти:</w:t>
      </w:r>
    </w:p>
    <w:p>
      <w:pPr>
        <w:pStyle w:val="ListBullet"/>
        <w:spacing w:after="40" w:line="264" w:lineRule="auto"/>
      </w:pPr>
      <w:r>
        <w:t>Розпірки не можна знімати таким чином, щоб собака знову вкусила або проковтнула великі шматки.</w:t>
      </w:r>
    </w:p>
    <w:p>
      <w:pPr>
        <w:pStyle w:val="ListBullet"/>
        <w:spacing w:after="40" w:line="264" w:lineRule="auto"/>
      </w:pPr>
      <w:r>
        <w:t>Після кожної заміни дроту або ремінця необхідно перевірити, чи дуло залишається достатньо стійким.</w:t>
      </w:r>
    </w:p>
    <w:p>
      <w:pPr>
        <w:pStyle w:val="ListBullet"/>
        <w:spacing w:after="40" w:line="264" w:lineRule="auto"/>
      </w:pPr>
      <w:r>
        <w:t>Зміни завжди повинні бути чітко задокументовані (фотографії, примітки), особливо для собак з умовами або офіційними вимогами.</w:t>
      </w:r>
    </w:p>
    <w:p>
      <w:pPr>
        <w:pStyle w:val="ListBullet"/>
        <w:spacing w:after="40" w:line="264" w:lineRule="auto"/>
      </w:pPr>
      <w:r>
        <w:t>У деяких випадках доцільніше вибрати іншу базову модель, а не «гнути» непридатний кошик.</w:t>
      </w:r>
    </w:p>
    <w:p>
      <w:pPr>
        <w:pStyle w:val="Heading2"/>
      </w:pPr>
      <w:r>
        <w:t>7.7 Технічне обслуговування, фіксація гвинтів і догляд</w:t>
      </w:r>
    </w:p>
    <w:p>
      <w:pPr>
        <w:keepNext/>
      </w:pPr>
      <w:r>
        <w:t>Навіть найкраща конверсія залишається безпечною лише за умови регулярної перевірки та обслуговування дула.</w:t>
      </w:r>
    </w:p>
    <w:p>
      <w:pPr>
        <w:keepNext/>
        <w:spacing w:after="20"/>
      </w:pPr>
      <w:r>
        <w:rPr>
          <w:b/>
        </w:rPr>
        <w:t>Важливі моменти:</w:t>
      </w:r>
    </w:p>
    <w:p>
      <w:pPr>
        <w:pStyle w:val="ListBullet"/>
        <w:spacing w:after="40" w:line="264" w:lineRule="auto"/>
      </w:pPr>
      <w:r>
        <w:t>Закріплюйте гвинти книги за допомогою фіксатора гвинтів (наприклад, Loctite) після кожного регулювання ременя - інакше вони можуть ослабнути.</w:t>
      </w:r>
    </w:p>
    <w:p>
      <w:pPr>
        <w:pStyle w:val="ListBullet"/>
        <w:spacing w:after="40" w:line="264" w:lineRule="auto"/>
      </w:pPr>
      <w:r>
        <w:t>Регулярний візуальний огляд: чи всі гвинти затягнуті, чи немає тріщин або пошкоджень на ремені або кошику?</w:t>
      </w:r>
    </w:p>
    <w:p>
      <w:pPr>
        <w:pStyle w:val="ListBullet"/>
        <w:spacing w:after="40" w:line="264" w:lineRule="auto"/>
      </w:pPr>
      <w:r>
        <w:t>Якщо ремінь Biothane забруднений, просто промийте його водою (за потреби, м’яким миючим засобом), також очистіть поролонову прокладку та дайте їй добре висохнути.</w:t>
      </w:r>
    </w:p>
    <w:p>
      <w:pPr>
        <w:pStyle w:val="ListBullet"/>
        <w:spacing w:after="40" w:line="264" w:lineRule="auto"/>
      </w:pPr>
      <w:r>
        <w:t>Не використовуйте агресивні засоби для чищення або металеві щітки на поверхнях з порошковим покриттям, щоб не пошкодити покриття.</w:t>
      </w:r>
    </w:p>
    <w:p>
      <w:pPr>
        <w:pStyle w:val="Heading2"/>
      </w:pPr>
      <w:r>
        <w:t>7.8 Ключові твердження Модуль 7</w:t>
      </w:r>
    </w:p>
    <w:p>
      <w:pPr>
        <w:pStyle w:val="ListBullet"/>
        <w:spacing w:after="40" w:line="264" w:lineRule="auto"/>
      </w:pPr>
      <w:r>
        <w:t>Шкіра та повсть часто є проблематичними для тих, хто носить їх довго: вони вбирають воду, натираються, швидко старіють і їх важко підтримувати в гігієні.</w:t>
      </w:r>
    </w:p>
    <w:p>
      <w:pPr>
        <w:pStyle w:val="ListBullet"/>
        <w:spacing w:after="40" w:line="264" w:lineRule="auto"/>
      </w:pPr>
      <w:r>
        <w:t>Caniseguros використовує оригінальний біотан, пінопласт і нержавіючу сталь для максимального комфорту, гігієни та довговічності.</w:t>
      </w:r>
    </w:p>
    <w:p>
      <w:pPr>
        <w:pStyle w:val="ListBullet"/>
        <w:spacing w:after="40" w:line="264" w:lineRule="auto"/>
      </w:pPr>
      <w:r>
        <w:t>Конверсія варта того, навіть якщо базова модель підходить – це підвищує комфорт, безпеку та довговічність.</w:t>
      </w:r>
    </w:p>
    <w:p>
      <w:pPr>
        <w:pStyle w:val="ListBullet"/>
        <w:spacing w:after="40" w:line="264" w:lineRule="auto"/>
      </w:pPr>
      <w:r>
        <w:t>Типове переобладнання включає перетворення ременів, носових подушечок, захисних нашийників і рішень для запобігання заїданню.</w:t>
      </w:r>
    </w:p>
    <w:p>
      <w:pPr>
        <w:pStyle w:val="ListBullet"/>
        <w:spacing w:after="40" w:line="264" w:lineRule="auto"/>
      </w:pPr>
      <w:r>
        <w:t>Після зварювальних робіт обов’язкове порошкове фарбування; Книжкові гвинти закріплені гвинтовим фіксатором.</w:t>
      </w:r>
    </w:p>
    <w:p>
      <w:pPr>
        <w:pStyle w:val="ListBullet"/>
        <w:spacing w:after="40" w:line="264" w:lineRule="auto"/>
      </w:pPr>
      <w:r>
        <w:t>Регулярні перевірки та догляд зберігають перероблений намордник у безпеці та добробуті тварин у довгостроковій перспективі.</w:t>
      </w:r>
    </w:p>
    <w:p>
      <w:pPr>
        <w:pStyle w:val="Heading1"/>
      </w:pPr>
      <w:r>
        <w:t>МОДУЛЬ 8 - Правова база, відповідальність та документація</w:t>
      </w:r>
    </w:p>
    <w:p>
      <w:pPr>
        <w:pStyle w:val="Heading2"/>
      </w:pPr>
      <w:r>
        <w:t>8.0 Мета модуля</w:t>
      </w:r>
    </w:p>
    <w:p>
      <w:pPr>
        <w:keepNext/>
      </w:pPr>
      <w:r>
        <w:t>Після цього модуля учасники зможуть:</w:t>
      </w:r>
    </w:p>
    <w:p>
      <w:pPr>
        <w:pStyle w:val="ListBullet"/>
        <w:spacing w:after="40" w:line="264" w:lineRule="auto"/>
      </w:pPr>
      <w:r>
        <w:t>чітко оцінити свою роль і відповідальність як радника по морді,</w:t>
      </w:r>
    </w:p>
    <w:p>
      <w:pPr>
        <w:pStyle w:val="ListBullet"/>
        <w:spacing w:after="40" w:line="264" w:lineRule="auto"/>
      </w:pPr>
      <w:r>
        <w:t>Прозоро інформуйте власників про обмеження консультацій,</w:t>
      </w:r>
    </w:p>
    <w:p>
      <w:pPr>
        <w:pStyle w:val="ListBullet"/>
        <w:spacing w:after="40" w:line="264" w:lineRule="auto"/>
      </w:pPr>
      <w:r>
        <w:t>знати, які пункти повинні бути задокументовані письмово,</w:t>
      </w:r>
    </w:p>
    <w:p>
      <w:pPr>
        <w:pStyle w:val="ListBullet"/>
        <w:spacing w:after="40" w:line="264" w:lineRule="auto"/>
      </w:pPr>
      <w:r>
        <w:t>брати до уваги основні правові рамкові умови у зв’язку з порадами щодо намордника,</w:t>
      </w:r>
    </w:p>
    <w:p>
      <w:pPr>
        <w:pStyle w:val="ListBullet"/>
        <w:spacing w:after="40" w:line="264" w:lineRule="auto"/>
      </w:pPr>
      <w:r>
        <w:t>Інтегруйте прості повідомлення про відповідальність та інформацію у свою роботу, не замінюючи юридичної консультації.</w:t>
      </w:r>
    </w:p>
    <w:p>
      <w:pPr>
        <w:pStyle w:val="Heading2"/>
      </w:pPr>
      <w:r>
        <w:t>8.1 Важливе зауваження - не юридична порада</w:t>
      </w:r>
    </w:p>
    <w:p>
      <w:pPr>
        <w:keepNext/>
      </w:pPr>
      <w:r>
        <w:t>Цей модуль пропонує орієнтацію на типові юридичні питання, пов’язані з порадами щодо морди. Це не замінює індивідуальну юридичну консультацію від фахівця з права або податкову консультацію. Закони, нормативні акти та місцеві вимоги можуть змінюватися та суттєво відрізнятися залежно від країни, регіону чи спільноти.</w:t>
      </w:r>
    </w:p>
    <w:p>
      <w:pPr/>
      <w:r>
        <w:t>Принцип: консультанти з намордника повинні завжди вказувати своїм клієнтам, що вони несуть відповідальність за дотримання чинних законів, вимог щодо намордника та повідка та інших офіційних вимог.</w:t>
      </w:r>
    </w:p>
    <w:p>
      <w:pPr>
        <w:pStyle w:val="Heading2"/>
      </w:pPr>
      <w:r>
        <w:t>8.2 Роз’яснення ролі – що роблять консультанти з морд (а що ні)</w:t>
      </w:r>
    </w:p>
    <w:p>
      <w:pPr>
        <w:keepNext/>
      </w:pPr>
      <w:r>
        <w:t>Радники по мордах мають чітко визначену роль. Вони є експертами в питаннях придатності, матеріалів, безпеки та безпечного використання намордників. Як правило, це не ветеринари і не юристи.</w:t>
      </w:r>
    </w:p>
    <w:p>
      <w:pPr/>
      <w:r>
        <w:t>Типові завдання консультантів по мордах:</w:t>
      </w:r>
    </w:p>
    <w:p>
      <w:pPr>
        <w:pStyle w:val="ListBullet"/>
        <w:spacing w:after="40" w:line="264" w:lineRule="auto"/>
      </w:pPr>
      <w:r>
        <w:t>Поради щодо моделей, розмірів і матеріалів (наприклад, дротяний кошик, стрічки з біотану, засоби захисту харчових продуктів),</w:t>
      </w:r>
    </w:p>
    <w:p>
      <w:pPr>
        <w:pStyle w:val="ListBullet"/>
        <w:spacing w:after="40" w:line="264" w:lineRule="auto"/>
      </w:pPr>
      <w:r>
        <w:t>Виконання вимірювань і підгонки, включаючи перевірку підгонки,</w:t>
      </w:r>
    </w:p>
    <w:p>
      <w:pPr>
        <w:pStyle w:val="ListBullet"/>
        <w:spacing w:after="40" w:line="264" w:lineRule="auto"/>
      </w:pPr>
      <w:r>
        <w:t>Оцінка того, чи намордник є доцільним і чи можна використовувати у спосіб, сприятливий для добробуту тварин, у конкретному випадку,</w:t>
      </w:r>
    </w:p>
    <w:p>
      <w:pPr>
        <w:pStyle w:val="ListBullet"/>
        <w:spacing w:after="40" w:line="264" w:lineRule="auto"/>
      </w:pPr>
      <w:r>
        <w:t>Освіта про межі морди (не замінює навчання, медицини, управління).</w:t>
      </w:r>
    </w:p>
    <w:p>
      <w:pPr/>
      <w:r>
        <w:t>Завдання без порад по морді:</w:t>
      </w:r>
    </w:p>
    <w:p>
      <w:pPr>
        <w:pStyle w:val="ListBullet"/>
        <w:spacing w:after="40" w:line="264" w:lineRule="auto"/>
      </w:pPr>
      <w:r>
        <w:t>не діагностувати хвороби чи розлади поведінки,</w:t>
      </w:r>
    </w:p>
    <w:p>
      <w:pPr>
        <w:pStyle w:val="ListBullet"/>
        <w:spacing w:after="40" w:line="264" w:lineRule="auto"/>
      </w:pPr>
      <w:r>
        <w:t>не обіцяйте зцілення чи гарантій успіху,</w:t>
      </w:r>
    </w:p>
    <w:p>
      <w:pPr>
        <w:pStyle w:val="ListBullet"/>
        <w:spacing w:after="40" w:line="264" w:lineRule="auto"/>
      </w:pPr>
      <w:r>
        <w:t>не надавати обов'язкові юридичні консультації щодо конкретних окремих справ,</w:t>
      </w:r>
    </w:p>
    <w:p>
      <w:pPr>
        <w:pStyle w:val="ListBullet"/>
        <w:spacing w:after="40" w:line="264" w:lineRule="auto"/>
      </w:pPr>
      <w:r>
        <w:t>не замінюють і не оцінюють офіційні рішення.</w:t>
      </w:r>
    </w:p>
    <w:p>
      <w:pPr>
        <w:pStyle w:val="Heading2"/>
      </w:pPr>
      <w:r>
        <w:t>8.3 Договірні принципи та бізнес-моделі (коротко)</w:t>
      </w:r>
    </w:p>
    <w:p>
      <w:pPr>
        <w:keepNext/>
      </w:pPr>
      <w:r>
        <w:t>Залежно від того, як працюють консультанти по морді, може виникнути інша юридична класифікація, наприклад, як самозайнята діяльність, комерційна діяльність, позаштатна робота або діяльність у рамках співпраці. Конкретну реєстрацію, режим оподаткування та договірну структуру завжди слід уточнювати індивідуально за допомогою відповідної консультації спеціаліста.</w:t>
      </w:r>
    </w:p>
    <w:p>
      <w:pPr/>
      <w:r>
        <w:t>Що важливіше тут, ніж юридична форма в деталях, так це те, що клієнти повинні знати, з ким вони укладають договір і які саме послуги узгоджені.</w:t>
      </w:r>
    </w:p>
    <w:p>
      <w:pPr>
        <w:pStyle w:val="Heading2"/>
      </w:pPr>
      <w:r>
        <w:t>8.4 Відповідальність та виключення відповідальності</w:t>
      </w:r>
    </w:p>
    <w:p>
      <w:pPr>
        <w:keepNext/>
      </w:pPr>
      <w:r>
        <w:t>Поради щодо використання намордника завжди стосуються безпеки та ризику пошкоджень, таких як укуси, пошкодження майна чи непрямі збитки. Ось чому чітке повідомлення про відповідальність є важливим.</w:t>
      </w:r>
    </w:p>
    <w:p>
      <w:pPr/>
      <w:r>
        <w:t>Принципи:</w:t>
      </w:r>
    </w:p>
    <w:p>
      <w:pPr>
        <w:pStyle w:val="ListBullet"/>
        <w:spacing w:after="40" w:line="264" w:lineRule="auto"/>
      </w:pPr>
      <w:r>
        <w:t>Господарі завжди залишаються відповідальними за свого собаку - навіть з намордником.</w:t>
      </w:r>
    </w:p>
    <w:p>
      <w:pPr>
        <w:pStyle w:val="ListBullet"/>
        <w:spacing w:after="40" w:line="264" w:lineRule="auto"/>
      </w:pPr>
      <w:r>
        <w:t>Намордник знижує ризик поранення, але ніколи не може виключити його на 100%.</w:t>
      </w:r>
    </w:p>
    <w:p>
      <w:pPr>
        <w:pStyle w:val="ListBullet"/>
        <w:spacing w:after="40" w:line="264" w:lineRule="auto"/>
      </w:pPr>
      <w:r>
        <w:t>Консультанти зобов'язані ретельної професійної консультації, але не гарантують успіху в поведінці собаки.</w:t>
      </w:r>
    </w:p>
    <w:p>
      <w:pPr>
        <w:pStyle w:val="ListBullet"/>
        <w:spacing w:after="40" w:line="264" w:lineRule="auto"/>
      </w:pPr>
      <w:r>
        <w:t>У разі вкрай неправильних порад або очевидних упущень все одно може виникнути відповідальність, тому важливі уважність, документація та відповідне страхування професійної відповідальності.</w:t>
      </w:r>
    </w:p>
    <w:p>
      <w:pPr/>
      <w:r>
        <w:t>Має сенс працювати з простими, зрозумілими повідомленнями про відповідальність і отримувати їх підтвердження від клієнтів - особливо для собак з історією інцидентів, таких як укуси або офіційні вимоги.</w:t>
      </w:r>
    </w:p>
    <w:p>
      <w:pPr>
        <w:pStyle w:val="Heading2"/>
      </w:pPr>
      <w:r>
        <w:t>8.5 Документація - що має бути зафіксовано</w:t>
      </w:r>
    </w:p>
    <w:p>
      <w:pPr>
        <w:keepNext/>
      </w:pPr>
      <w:r>
        <w:t>Гарна документація захищає собаку, власника та порадника. Це забезпечує відстеження та є важливим у разі сумнівів, щоб мати можливість показати те, що обговорювалося та рекомендувалося.</w:t>
      </w:r>
    </w:p>
    <w:p>
      <w:pPr/>
      <w:r>
        <w:t>Типові складові документації:</w:t>
      </w:r>
    </w:p>
    <w:p>
      <w:pPr>
        <w:pStyle w:val="ListBullet"/>
        <w:spacing w:after="40" w:line="264" w:lineRule="auto"/>
      </w:pPr>
      <w:r>
        <w:t>Дані клієнта (ім'я, контактні дані) - лише стільки, скільки необхідно,</w:t>
      </w:r>
    </w:p>
    <w:p>
      <w:pPr>
        <w:pStyle w:val="ListBullet"/>
        <w:spacing w:after="40" w:line="264" w:lineRule="auto"/>
      </w:pPr>
      <w:r>
        <w:t>Дані собаки (ім’я, вік, порода/помісь, особливі аномалії),</w:t>
      </w:r>
    </w:p>
    <w:p>
      <w:pPr>
        <w:pStyle w:val="ListBullet"/>
        <w:spacing w:after="40" w:line="264" w:lineRule="auto"/>
      </w:pPr>
      <w:r>
        <w:t>Історія: відомі випадки укусів, існуючі офіційні вимоги, медичні особливості,</w:t>
      </w:r>
    </w:p>
    <w:p>
      <w:pPr>
        <w:pStyle w:val="ListBullet"/>
        <w:spacing w:after="40" w:line="264" w:lineRule="auto"/>
      </w:pPr>
      <w:r>
        <w:t>Звіт про вимірювання: усі відповідні вимірювання (улов, голова, ремінь), в ідеалі з датою,</w:t>
      </w:r>
    </w:p>
    <w:p>
      <w:pPr>
        <w:pStyle w:val="ListBullet"/>
        <w:spacing w:after="40" w:line="264" w:lineRule="auto"/>
      </w:pPr>
      <w:r>
        <w:t>Фотографії голови та, якщо застосовно, ситуація вимірювання, за умови згоди власника,</w:t>
      </w:r>
    </w:p>
    <w:p>
      <w:pPr>
        <w:pStyle w:val="ListBullet"/>
        <w:spacing w:after="40" w:line="264" w:lineRule="auto"/>
      </w:pPr>
      <w:r>
        <w:t>рекомендована модель, розмір і модифікації (наприклад, ремінець з біотану, пластина, що запобігає появі, захисний комір),</w:t>
      </w:r>
    </w:p>
    <w:p>
      <w:pPr>
        <w:pStyle w:val="ListBullet"/>
        <w:spacing w:after="40" w:line="264" w:lineRule="auto"/>
      </w:pPr>
      <w:r>
        <w:t>Інформація, яка була надана (наприклад, про відсутність дихання, тренування, небезпеку отруйної приманки, рекомендації ветеринара чи тренера),</w:t>
      </w:r>
    </w:p>
    <w:p>
      <w:pPr>
        <w:pStyle w:val="ListBullet"/>
        <w:spacing w:after="40" w:line="264" w:lineRule="auto"/>
      </w:pPr>
      <w:r>
        <w:t>Підпис або підтвердження про те, що консультація відбулася та роз’яснена інструкція з використання.</w:t>
      </w:r>
    </w:p>
    <w:p>
      <w:pPr>
        <w:pStyle w:val="Heading2"/>
      </w:pPr>
      <w:r>
        <w:t>8.6 Загальна правова база</w:t>
      </w:r>
    </w:p>
    <w:p>
      <w:pPr>
        <w:keepNext/>
      </w:pPr>
      <w:r>
        <w:t>Залежно від країни, регіону чи муніципалітету, для порад щодо намордника можуть застосовуватися різні законодавчі вимоги. Деталі часто складні та можуть змінюватися. Отже, ось лише деякі загальні вказівки:</w:t>
      </w:r>
    </w:p>
    <w:p>
      <w:pPr>
        <w:pStyle w:val="ListBullet"/>
        <w:spacing w:after="40" w:line="264" w:lineRule="auto"/>
      </w:pPr>
      <w:r>
        <w:t>Вимоги щодо намордника та повідка: залежно від місця розташування можуть існувати правила щодо того, коли та де собаки повинні носити намордник або бути на повідку, наприклад у громадському транспорті, у певних громадських місцях або для певних собак.</w:t>
      </w:r>
    </w:p>
    <w:p>
      <w:pPr>
        <w:pStyle w:val="ListBullet"/>
        <w:spacing w:after="40" w:line="264" w:lineRule="auto"/>
      </w:pPr>
      <w:r>
        <w:t>Особливі вимоги до окремих собак або категорій собак: у деяких країнах або регіонах існують особливі вимоги, наприклад, після випадків укусів, для офіційних вимог або для певних груп собак. Консультанти повинні звернути увагу на те, що актуальну інформацію завжди потрібно отримувати від відповідальних органів або спеціалістів з права.</w:t>
      </w:r>
    </w:p>
    <w:p>
      <w:pPr>
        <w:pStyle w:val="ListBullet"/>
        <w:spacing w:after="40" w:line="264" w:lineRule="auto"/>
      </w:pPr>
      <w:r>
        <w:t>Страхування відповідальності: відповідне страхування професійної відповідальності настійно рекомендується людям, які працюють із собаками на комерційних або регулярних умовах. Це захищає вас від фінансових наслідків, якщо щось трапиться.</w:t>
      </w:r>
    </w:p>
    <w:p>
      <w:pPr>
        <w:pStyle w:val="ListBullet"/>
        <w:spacing w:after="40" w:line="264" w:lineRule="auto"/>
      </w:pPr>
      <w:r>
        <w:t>Захист даних: персональні дані слід обробляти лише з певною метою, не зберігати довше, ніж це необхідно, і не передавати без законної підстави чи згоди. Для фотографій або спеціальних даних завжди потрібно отримати чітку згоду.</w:t>
      </w:r>
    </w:p>
    <w:p>
      <w:pPr/>
      <w:r>
        <w:t>Конкретні формулювання для текстів про захист даних, юридичних повідомлень, контрактів і згод завжди слід узгоджувати з юристом.</w:t>
      </w:r>
    </w:p>
    <w:p>
      <w:pPr>
        <w:pStyle w:val="Heading2"/>
      </w:pPr>
      <w:r>
        <w:t>8.7 Робота з собаками, які покусали їх, і офіційні вимоги</w:t>
      </w:r>
    </w:p>
    <w:p>
      <w:pPr>
        <w:keepNext/>
      </w:pPr>
      <w:r>
        <w:t>Поради щодо собак з історією кусання або офіційних вимог вимагають особливої ​​уваги - як професійної, так і юридичної.</w:t>
      </w:r>
    </w:p>
    <w:p>
      <w:pPr/>
      <w:r>
        <w:t>Важливі моменти:</w:t>
      </w:r>
    </w:p>
    <w:p>
      <w:pPr>
        <w:pStyle w:val="ListBullet"/>
        <w:spacing w:after="40" w:line="264" w:lineRule="auto"/>
      </w:pPr>
      <w:r>
        <w:t>Ваша власна безпека та безпека інших людей на першому місці – намордник і, за необхідності, інші засоби захисту (наприклад, подвійний захист на повідку) є обов’язковими.</w:t>
      </w:r>
    </w:p>
    <w:p>
      <w:pPr>
        <w:pStyle w:val="ListBullet"/>
        <w:spacing w:after="40" w:line="264" w:lineRule="auto"/>
      </w:pPr>
      <w:r>
        <w:t>Історія має бути чітко зафіксована в документації, без драматизації, фактично та стисло.</w:t>
      </w:r>
    </w:p>
    <w:p>
      <w:pPr>
        <w:pStyle w:val="ListBullet"/>
        <w:spacing w:after="40" w:line="264" w:lineRule="auto"/>
      </w:pPr>
      <w:r>
        <w:t>Консультанти можуть давати поради щодо того, який дуло є технічно придатним, але не відповідають за оцінку того, чи формально дотримуються вимоги – це лежить на відповідальних органах.</w:t>
      </w:r>
    </w:p>
    <w:p>
      <w:pPr>
        <w:pStyle w:val="ListBullet"/>
        <w:spacing w:after="40" w:line="264" w:lineRule="auto"/>
      </w:pPr>
      <w:r>
        <w:t>Має сенс вказати власникам на необхідність додаткового навчання і, за необхідності, поведінкової ветеринарної медицини.</w:t>
      </w:r>
    </w:p>
    <w:p>
      <w:pPr>
        <w:pStyle w:val="Heading2"/>
      </w:pPr>
      <w:r>
        <w:t>8.8 Приклади формулювань для приміток і застережень</w:t>
      </w:r>
    </w:p>
    <w:p>
      <w:pPr>
        <w:keepNext/>
      </w:pPr>
      <w:r>
        <w:t>Наступні формулювання є прикладами того, як можуть виглядати повідомлення для клієнтів. Вони не призначені як повні юридичні документи, а радше як шаблон, який слід перевірити та скорегувати з юридичної точки зору.</w:t>
      </w:r>
    </w:p>
    <w:p>
      <w:pPr/>
      <w:r>
        <w:t>Приклад: Примітка щодо відповідальності «Консультації щодо намордника призначені для вибору та адаптації намордника, який є максимально придатним і сприятливим для тварин. Відповідальність за собаку та її поведінку завжди лежить на власнику. Намордник може зменшити ризик травм, але не може повністю виключити його».</w:t>
      </w:r>
    </w:p>
    <w:p>
      <w:pPr/>
      <w:r>
        <w:t>Приклад: Немає обіцянок щодо поведінки чи одужання "Використання намордника не гарантує жодних змін у поведінці собаки. Порада не замінює лікування ветеринара, поведінкову терапію чи дресирування."</w:t>
      </w:r>
    </w:p>
    <w:p>
      <w:pPr/>
      <w:r>
        <w:t>Приклад: Примітка щодо ризиків для здоров’я «Якщо ви раніше хворіли на захворювання (наприклад, захворювання серця, легенів або дихальних шляхів, неврологічні захворювання), використання намордника слід узгоджувати з лікуючим ветеринаром. Будь ласка, повідомте нам про будь-які відомі попередні захворювання вашої собаки».</w:t>
      </w:r>
    </w:p>
    <w:p>
      <w:pPr/>
      <w:r>
        <w:t>Ці або подібні тексти можуть бути інтегровані в реєстраційні форми, консалтингові контракти або інформаційні листи - після юридичної перевірки та адаптації до конкретної бізнес-моделі.</w:t>
      </w:r>
    </w:p>
    <w:p>
      <w:pPr>
        <w:pStyle w:val="Heading2"/>
      </w:pPr>
      <w:r>
        <w:t>8.9 Ключові твердження Модуль 8</w:t>
      </w:r>
    </w:p>
    <w:p>
      <w:pPr>
        <w:pStyle w:val="ListBullet"/>
        <w:spacing w:after="40" w:line="264" w:lineRule="auto"/>
      </w:pPr>
      <w:r>
        <w:t>Консультанти з намордників відповідають за надання обережних порад щодо добробуту тварин - не щодо поведінки кожної собаки.</w:t>
      </w:r>
    </w:p>
    <w:p>
      <w:pPr>
        <w:pStyle w:val="ListBullet"/>
        <w:spacing w:after="40" w:line="264" w:lineRule="auto"/>
      </w:pPr>
      <w:r>
        <w:t>Чітке роз’яснення ролі та розмежування ветеринарів, інструкторів та юридичних консультацій є важливими.</w:t>
      </w:r>
    </w:p>
    <w:p>
      <w:pPr>
        <w:pStyle w:val="ListBullet"/>
        <w:spacing w:after="40" w:line="264" w:lineRule="auto"/>
      </w:pPr>
      <w:r>
        <w:t>Хороша документація (дані, розміри, рекомендації, примітки) захищає всіх учасників.</w:t>
      </w:r>
    </w:p>
    <w:p>
      <w:pPr>
        <w:pStyle w:val="ListBullet"/>
        <w:spacing w:after="40" w:line="264" w:lineRule="auto"/>
      </w:pPr>
      <w:r>
        <w:t>Законодавчі вимоги щодо вимог до дула, відповідальності, документації та захисту даних можуть відрізнятися залежно від країни чи регіону - власники повинні активно інформувати себе.</w:t>
      </w:r>
    </w:p>
    <w:p>
      <w:pPr>
        <w:pStyle w:val="ListBullet"/>
        <w:spacing w:after="40" w:line="264" w:lineRule="auto"/>
      </w:pPr>
      <w:r>
        <w:t>Прості, зрозумілі примітки та застереження допомагають прояснити очікування та уникнути непорозумінь.</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