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Базовое обучение</w:t>
      </w:r>
    </w:p>
    <w:p>
      <w:pPr>
        <w:spacing w:before="0" w:after="40" w:line="240" w:lineRule="auto"/>
        <w:jc w:val="center"/>
      </w:pPr>
      <w:r>
        <w:rPr>
          <w:rFonts w:ascii="Calibri" w:hAnsi="Calibri" w:eastAsia="Calibri"/>
          <w:b/>
          <w:i w:val="0"/>
          <w:sz w:val="48"/>
        </w:rPr>
        <w:t>Совет по наморднику</w:t>
      </w:r>
    </w:p>
    <w:p>
      <w:pPr>
        <w:spacing w:before="0" w:after="400" w:line="240" w:lineRule="auto"/>
        <w:jc w:val="center"/>
      </w:pPr>
      <w:r>
        <w:rPr>
          <w:rFonts w:ascii="Calibri" w:hAnsi="Calibri" w:eastAsia="Calibri"/>
          <w:b w:val="0"/>
          <w:i w:val="0"/>
          <w:sz w:val="30"/>
        </w:rPr>
        <w:t>Модули 1–8</w:t>
      </w:r>
    </w:p>
    <w:p>
      <w:pPr>
        <w:spacing w:before="0" w:after="360" w:line="240" w:lineRule="auto"/>
        <w:jc w:val="center"/>
      </w:pPr>
      <w:r>
        <w:rPr>
          <w:rFonts w:ascii="Calibri" w:hAnsi="Calibri" w:eastAsia="Calibri"/>
          <w:b w:val="0"/>
          <w:i w:val="0"/>
          <w:sz w:val="22"/>
        </w:rPr>
        <w:t>Компания: Канисегурос |  Магазин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Здесь вы можете найти все, что касается намордников и товаров своими руками в нашем магазине.</w:t>
      </w:r>
    </w:p>
    <w:p>
      <w:pPr>
        <w:spacing w:before="0" w:after="0" w:line="240" w:lineRule="auto"/>
      </w:pPr>
      <w:r>
        <w:br w:type="page"/>
      </w:r>
    </w:p>
    <w:p>
      <w:pPr>
        <w:pStyle w:val="Heading1"/>
        <w:pageBreakBefore w:val="0"/>
      </w:pPr>
      <w:r>
        <w:t>Оглавление</w:t>
      </w:r>
    </w:p>
    <w:p>
      <w:pPr>
        <w:spacing w:before="0" w:after="0" w:line="240" w:lineRule="auto"/>
        <w:ind w:left="0"/>
      </w:pPr>
      <w:r>
        <w:rPr>
          <w:b/>
          <w:sz w:val="20"/>
        </w:rPr>
        <w:t>МОДУЛЬ 1. Основы, области применения и роль советника по наморднику.</w:t>
      </w:r>
    </w:p>
    <w:p>
      <w:pPr>
        <w:spacing w:before="0" w:after="0" w:line="240" w:lineRule="auto"/>
        <w:ind w:left="283"/>
      </w:pPr>
      <w:r>
        <w:rPr>
          <w:sz w:val="20"/>
        </w:rPr>
        <w:t>1.0 Цель модуля</w:t>
      </w:r>
    </w:p>
    <w:p>
      <w:pPr>
        <w:spacing w:before="0" w:after="0" w:line="240" w:lineRule="auto"/>
        <w:ind w:left="283"/>
      </w:pPr>
      <w:r>
        <w:rPr>
          <w:sz w:val="20"/>
        </w:rPr>
        <w:t>1.1 Зачем вообще морда?</w:t>
      </w:r>
    </w:p>
    <w:p>
      <w:pPr>
        <w:spacing w:before="0" w:after="0" w:line="240" w:lineRule="auto"/>
        <w:ind w:left="283"/>
      </w:pPr>
      <w:r>
        <w:rPr>
          <w:sz w:val="20"/>
        </w:rPr>
        <w:t>1.2 Типичные области применения</w:t>
      </w:r>
    </w:p>
    <w:p>
      <w:pPr>
        <w:spacing w:before="0" w:after="0" w:line="240" w:lineRule="auto"/>
        <w:ind w:left="567"/>
      </w:pPr>
      <w:r>
        <w:rPr>
          <w:sz w:val="20"/>
        </w:rPr>
        <w:t>1.2.1 Медицинские ситуации</w:t>
      </w:r>
    </w:p>
    <w:p>
      <w:pPr>
        <w:spacing w:before="0" w:after="0" w:line="240" w:lineRule="auto"/>
        <w:ind w:left="567"/>
      </w:pPr>
      <w:r>
        <w:rPr>
          <w:sz w:val="20"/>
        </w:rPr>
        <w:t>1.2.2 Повседневная жизнь и ядовитая приманка</w:t>
      </w:r>
    </w:p>
    <w:p>
      <w:pPr>
        <w:spacing w:before="0" w:after="0" w:line="240" w:lineRule="auto"/>
        <w:ind w:left="567"/>
      </w:pPr>
      <w:r>
        <w:rPr>
          <w:sz w:val="20"/>
        </w:rPr>
        <w:t>1.2.3 Обучение и поведенческие проблемы</w:t>
      </w:r>
    </w:p>
    <w:p>
      <w:pPr>
        <w:spacing w:before="0" w:after="0" w:line="240" w:lineRule="auto"/>
        <w:ind w:left="283"/>
      </w:pPr>
      <w:r>
        <w:rPr>
          <w:sz w:val="20"/>
        </w:rPr>
        <w:t>1.3 Разграничение: Намордник не является средством обучения</w:t>
      </w:r>
    </w:p>
    <w:p>
      <w:pPr>
        <w:spacing w:before="0" w:after="0" w:line="240" w:lineRule="auto"/>
        <w:ind w:left="283"/>
      </w:pPr>
      <w:r>
        <w:rPr>
          <w:sz w:val="20"/>
        </w:rPr>
        <w:t>1.4 Роль консультанта по наморднику в Канисегуросе</w:t>
      </w:r>
    </w:p>
    <w:p>
      <w:pPr>
        <w:spacing w:before="0" w:after="0" w:line="240" w:lineRule="auto"/>
        <w:ind w:left="283"/>
      </w:pPr>
      <w:r>
        <w:rPr>
          <w:sz w:val="20"/>
        </w:rPr>
        <w:t>1.5 Сообщение границ</w:t>
      </w:r>
    </w:p>
    <w:p>
      <w:pPr>
        <w:spacing w:before="0" w:after="0" w:line="240" w:lineRule="auto"/>
        <w:ind w:left="0"/>
      </w:pPr>
      <w:r>
        <w:rPr>
          <w:b/>
          <w:sz w:val="20"/>
        </w:rPr>
        <w:t>МОДУЛЬ 2. Медицинские аспекты и риски при ношении намордника</w:t>
      </w:r>
    </w:p>
    <w:p>
      <w:pPr>
        <w:spacing w:before="0" w:after="0" w:line="240" w:lineRule="auto"/>
        <w:ind w:left="283"/>
      </w:pPr>
      <w:r>
        <w:rPr>
          <w:sz w:val="20"/>
        </w:rPr>
        <w:t>2.0 Цель модуля</w:t>
      </w:r>
    </w:p>
    <w:p>
      <w:pPr>
        <w:spacing w:before="0" w:after="0" w:line="240" w:lineRule="auto"/>
        <w:ind w:left="283"/>
      </w:pPr>
      <w:r>
        <w:rPr>
          <w:sz w:val="20"/>
        </w:rPr>
        <w:t>2.1 Одышка и терморегуляция</w:t>
      </w:r>
    </w:p>
    <w:p>
      <w:pPr>
        <w:spacing w:before="0" w:after="0" w:line="240" w:lineRule="auto"/>
        <w:ind w:left="283"/>
      </w:pPr>
      <w:r>
        <w:rPr>
          <w:sz w:val="20"/>
        </w:rPr>
        <w:t>2.2 Точки давления, кожа и пролежни</w:t>
      </w:r>
    </w:p>
    <w:p>
      <w:pPr>
        <w:spacing w:before="0" w:after="0" w:line="240" w:lineRule="auto"/>
        <w:ind w:left="283"/>
      </w:pPr>
      <w:r>
        <w:rPr>
          <w:sz w:val="20"/>
        </w:rPr>
        <w:t>2.3 Дыхательная система и тепловой стресс</w:t>
      </w:r>
    </w:p>
    <w:p>
      <w:pPr>
        <w:spacing w:before="0" w:after="0" w:line="240" w:lineRule="auto"/>
        <w:ind w:left="283"/>
      </w:pPr>
      <w:r>
        <w:rPr>
          <w:sz w:val="20"/>
        </w:rPr>
        <w:t>2.4 Другие медицинские аспекты</w:t>
      </w:r>
    </w:p>
    <w:p>
      <w:pPr>
        <w:spacing w:before="0" w:after="0" w:line="240" w:lineRule="auto"/>
        <w:ind w:left="283"/>
      </w:pPr>
      <w:r>
        <w:rPr>
          <w:sz w:val="20"/>
        </w:rPr>
        <w:t>2.5 Медицинские противопоказания/ветеринарные требования</w:t>
      </w:r>
    </w:p>
    <w:p>
      <w:pPr>
        <w:spacing w:before="0" w:after="0" w:line="240" w:lineRule="auto"/>
        <w:ind w:left="283"/>
      </w:pPr>
      <w:r>
        <w:rPr>
          <w:sz w:val="20"/>
        </w:rPr>
        <w:t>2.6 Роль консультанта по медицинским вопросам</w:t>
      </w:r>
    </w:p>
    <w:p>
      <w:pPr>
        <w:spacing w:before="0" w:after="0" w:line="240" w:lineRule="auto"/>
        <w:ind w:left="283"/>
      </w:pPr>
      <w:r>
        <w:rPr>
          <w:sz w:val="20"/>
        </w:rPr>
        <w:t>2.7 Ключевые положения Модуль 2</w:t>
      </w:r>
    </w:p>
    <w:p>
      <w:pPr>
        <w:spacing w:before="0" w:after="0" w:line="240" w:lineRule="auto"/>
        <w:ind w:left="0"/>
      </w:pPr>
      <w:r>
        <w:rPr>
          <w:b/>
          <w:sz w:val="20"/>
        </w:rPr>
        <w:t>МОДУЛЬ 3 – Мифы, общение и психология владельцев</w:t>
      </w:r>
    </w:p>
    <w:p>
      <w:pPr>
        <w:spacing w:before="0" w:after="0" w:line="240" w:lineRule="auto"/>
        <w:ind w:left="283"/>
      </w:pPr>
      <w:r>
        <w:rPr>
          <w:sz w:val="20"/>
        </w:rPr>
        <w:t>3.0 Цель модуля</w:t>
      </w:r>
    </w:p>
    <w:p>
      <w:pPr>
        <w:spacing w:before="0" w:after="0" w:line="240" w:lineRule="auto"/>
        <w:ind w:left="283"/>
      </w:pPr>
      <w:r>
        <w:rPr>
          <w:sz w:val="20"/>
        </w:rPr>
        <w:t>3.1 Типичные мифы о морде</w:t>
      </w:r>
    </w:p>
    <w:p>
      <w:pPr>
        <w:spacing w:before="0" w:after="0" w:line="240" w:lineRule="auto"/>
        <w:ind w:left="283"/>
      </w:pPr>
      <w:r>
        <w:rPr>
          <w:sz w:val="20"/>
        </w:rPr>
        <w:t>3.2 Техническая классификация наиболее важных мифов</w:t>
      </w:r>
    </w:p>
    <w:p>
      <w:pPr>
        <w:spacing w:before="0" w:after="0" w:line="240" w:lineRule="auto"/>
        <w:ind w:left="283"/>
      </w:pPr>
      <w:r>
        <w:rPr>
          <w:sz w:val="20"/>
        </w:rPr>
        <w:t>3.3 Примеры ответов в диалоге с клиентом</w:t>
      </w:r>
    </w:p>
    <w:p>
      <w:pPr>
        <w:spacing w:before="0" w:after="0" w:line="240" w:lineRule="auto"/>
        <w:ind w:left="283"/>
      </w:pPr>
      <w:r>
        <w:rPr>
          <w:sz w:val="20"/>
        </w:rPr>
        <w:t>3.4 Работа с эмоциями владельцев</w:t>
      </w:r>
    </w:p>
    <w:p>
      <w:pPr>
        <w:spacing w:before="0" w:after="0" w:line="240" w:lineRule="auto"/>
        <w:ind w:left="283"/>
      </w:pPr>
      <w:r>
        <w:rPr>
          <w:sz w:val="20"/>
        </w:rPr>
        <w:t>3.5 Стиль общения в консалтинге</w:t>
      </w:r>
    </w:p>
    <w:p>
      <w:pPr>
        <w:spacing w:before="0" w:after="0" w:line="240" w:lineRule="auto"/>
        <w:ind w:left="283"/>
      </w:pPr>
      <w:r>
        <w:rPr>
          <w:sz w:val="20"/>
        </w:rPr>
        <w:t>3.6 Ограничения общения</w:t>
      </w:r>
    </w:p>
    <w:p>
      <w:pPr>
        <w:spacing w:before="0" w:after="0" w:line="240" w:lineRule="auto"/>
        <w:ind w:left="283"/>
      </w:pPr>
      <w:r>
        <w:rPr>
          <w:sz w:val="20"/>
        </w:rPr>
        <w:t>3.7 Ключевые положения Модуль 3</w:t>
      </w:r>
    </w:p>
    <w:p>
      <w:pPr>
        <w:spacing w:before="0" w:after="0" w:line="240" w:lineRule="auto"/>
        <w:ind w:left="0"/>
      </w:pPr>
      <w:r>
        <w:rPr>
          <w:b/>
          <w:sz w:val="20"/>
        </w:rPr>
        <w:t>МОДУЛЬ 4 – Измерение, подгонка и планирование пояса</w:t>
      </w:r>
    </w:p>
    <w:p>
      <w:pPr>
        <w:spacing w:before="0" w:after="0" w:line="240" w:lineRule="auto"/>
        <w:ind w:left="283"/>
      </w:pPr>
      <w:r>
        <w:rPr>
          <w:sz w:val="20"/>
        </w:rPr>
        <w:t>4.0 Цель модуля</w:t>
      </w:r>
    </w:p>
    <w:p>
      <w:pPr>
        <w:spacing w:before="0" w:after="0" w:line="240" w:lineRule="auto"/>
        <w:ind w:left="283"/>
      </w:pPr>
      <w:r>
        <w:rPr>
          <w:sz w:val="20"/>
        </w:rPr>
        <w:t>4.1 Обзор и принципы измерения дульного среза</w:t>
      </w:r>
    </w:p>
    <w:p>
      <w:pPr>
        <w:spacing w:before="0" w:after="0" w:line="240" w:lineRule="auto"/>
        <w:ind w:left="283"/>
      </w:pPr>
      <w:r>
        <w:rPr>
          <w:sz w:val="20"/>
        </w:rPr>
        <w:t>4.2 Измерительные инструменты и подготовка</w:t>
      </w:r>
    </w:p>
    <w:p>
      <w:pPr>
        <w:spacing w:before="0" w:after="0" w:line="240" w:lineRule="auto"/>
        <w:ind w:left="283"/>
      </w:pPr>
      <w:r>
        <w:rPr>
          <w:sz w:val="20"/>
        </w:rPr>
        <w:t>4.3 Точки измерения улова</w:t>
      </w:r>
    </w:p>
    <w:p>
      <w:pPr>
        <w:spacing w:before="0" w:after="0" w:line="240" w:lineRule="auto"/>
        <w:ind w:left="567"/>
      </w:pPr>
      <w:r>
        <w:rPr>
          <w:sz w:val="20"/>
        </w:rPr>
        <w:t>4.3.1 Длина улова</w:t>
      </w:r>
    </w:p>
    <w:p>
      <w:pPr>
        <w:spacing w:before="0" w:after="0" w:line="240" w:lineRule="auto"/>
        <w:ind w:left="567"/>
      </w:pPr>
      <w:r>
        <w:rPr>
          <w:sz w:val="20"/>
        </w:rPr>
        <w:t>4.3.2 Область перехвата</w:t>
      </w:r>
    </w:p>
    <w:p>
      <w:pPr>
        <w:spacing w:before="0" w:after="0" w:line="240" w:lineRule="auto"/>
        <w:ind w:left="567"/>
      </w:pPr>
      <w:r>
        <w:rPr>
          <w:sz w:val="20"/>
        </w:rPr>
        <w:t>4.3.3 Ширина захвата</w:t>
      </w:r>
    </w:p>
    <w:p>
      <w:pPr>
        <w:spacing w:before="0" w:after="0" w:line="240" w:lineRule="auto"/>
        <w:ind w:left="567"/>
      </w:pPr>
      <w:r>
        <w:rPr>
          <w:sz w:val="20"/>
        </w:rPr>
        <w:t>4.3.4 Длина головы/пропорция головы</w:t>
      </w:r>
    </w:p>
    <w:p>
      <w:pPr>
        <w:spacing w:before="0" w:after="0" w:line="240" w:lineRule="auto"/>
        <w:ind w:left="567"/>
      </w:pPr>
      <w:r>
        <w:rPr>
          <w:sz w:val="20"/>
        </w:rPr>
        <w:t>4.3.5 Особый случай: Выступающая нижняя челюсть.</w:t>
      </w:r>
    </w:p>
    <w:p>
      <w:pPr>
        <w:spacing w:before="0" w:after="0" w:line="240" w:lineRule="auto"/>
        <w:ind w:left="567"/>
      </w:pPr>
      <w:r>
        <w:rPr>
          <w:sz w:val="20"/>
        </w:rPr>
        <w:t>4.3.6 Коэффициент одышки (коэффициент 1,5/1,3-1,4)</w:t>
      </w:r>
    </w:p>
    <w:p>
      <w:pPr>
        <w:spacing w:before="0" w:after="0" w:line="240" w:lineRule="auto"/>
        <w:ind w:left="283"/>
      </w:pPr>
      <w:r>
        <w:rPr>
          <w:sz w:val="20"/>
        </w:rPr>
        <w:t>4.4 Измерьте и спланируйте длину ремня</w:t>
      </w:r>
    </w:p>
    <w:p>
      <w:pPr>
        <w:spacing w:before="0" w:after="0" w:line="240" w:lineRule="auto"/>
        <w:ind w:left="567"/>
      </w:pPr>
      <w:r>
        <w:rPr>
          <w:sz w:val="20"/>
        </w:rPr>
        <w:t>4.4.1 Горловой ремень</w:t>
      </w:r>
    </w:p>
    <w:p>
      <w:pPr>
        <w:spacing w:before="0" w:after="0" w:line="240" w:lineRule="auto"/>
        <w:ind w:left="567"/>
      </w:pPr>
      <w:r>
        <w:rPr>
          <w:sz w:val="20"/>
        </w:rPr>
        <w:t>4.4.2 Шейные ремни/застежки</w:t>
      </w:r>
    </w:p>
    <w:p>
      <w:pPr>
        <w:spacing w:before="0" w:after="0" w:line="240" w:lineRule="auto"/>
        <w:ind w:left="567"/>
      </w:pPr>
      <w:r>
        <w:rPr>
          <w:sz w:val="20"/>
        </w:rPr>
        <w:t>4.4.3 Верхний ремень</w:t>
      </w:r>
    </w:p>
    <w:p>
      <w:pPr>
        <w:spacing w:before="0" w:after="0" w:line="240" w:lineRule="auto"/>
        <w:ind w:left="567"/>
      </w:pPr>
      <w:r>
        <w:rPr>
          <w:sz w:val="20"/>
        </w:rPr>
        <w:t>4.4.4 Защитный воротник</w:t>
      </w:r>
    </w:p>
    <w:p>
      <w:pPr>
        <w:spacing w:before="0" w:after="0" w:line="240" w:lineRule="auto"/>
        <w:ind w:left="283"/>
      </w:pPr>
      <w:r>
        <w:rPr>
          <w:sz w:val="20"/>
        </w:rPr>
        <w:t>4.5 Носоупоры и варианты</w:t>
      </w:r>
    </w:p>
    <w:p>
      <w:pPr>
        <w:spacing w:before="0" w:after="0" w:line="240" w:lineRule="auto"/>
        <w:ind w:left="283"/>
      </w:pPr>
      <w:r>
        <w:rPr>
          <w:sz w:val="20"/>
        </w:rPr>
        <w:t>4.6 Документация и фотодокументация</w:t>
      </w:r>
    </w:p>
    <w:p>
      <w:pPr>
        <w:spacing w:before="0" w:after="0" w:line="240" w:lineRule="auto"/>
        <w:ind w:left="283"/>
      </w:pPr>
      <w:r>
        <w:rPr>
          <w:sz w:val="20"/>
        </w:rPr>
        <w:t>4.7 Красные флажки при измерении</w:t>
      </w:r>
    </w:p>
    <w:p>
      <w:pPr>
        <w:spacing w:before="0" w:after="0" w:line="240" w:lineRule="auto"/>
        <w:ind w:left="283"/>
      </w:pPr>
      <w:r>
        <w:rPr>
          <w:sz w:val="20"/>
        </w:rPr>
        <w:t>4.8 Ключевые положения Модуль 4</w:t>
      </w:r>
    </w:p>
    <w:p>
      <w:pPr>
        <w:spacing w:before="0" w:after="0" w:line="240" w:lineRule="auto"/>
        <w:ind w:left="0"/>
      </w:pPr>
      <w:r>
        <w:rPr>
          <w:b/>
          <w:sz w:val="20"/>
        </w:rPr>
        <w:t>МОДУЛЬ 5. Идеальная посадка: примерка, контрольный список и пригодность для повседневного использования.</w:t>
      </w:r>
    </w:p>
    <w:p>
      <w:pPr>
        <w:spacing w:before="0" w:after="0" w:line="240" w:lineRule="auto"/>
        <w:ind w:left="283"/>
      </w:pPr>
      <w:r>
        <w:rPr>
          <w:sz w:val="20"/>
        </w:rPr>
        <w:t>5.0 Цель модуля</w:t>
      </w:r>
    </w:p>
    <w:p>
      <w:pPr>
        <w:spacing w:before="0" w:after="0" w:line="240" w:lineRule="auto"/>
        <w:ind w:left="283"/>
      </w:pPr>
      <w:r>
        <w:rPr>
          <w:sz w:val="20"/>
        </w:rPr>
        <w:t>5.1 Подготовка к установке</w:t>
      </w:r>
    </w:p>
    <w:p>
      <w:pPr>
        <w:spacing w:before="0" w:after="0" w:line="240" w:lineRule="auto"/>
        <w:ind w:left="283"/>
      </w:pPr>
      <w:r>
        <w:rPr>
          <w:sz w:val="20"/>
        </w:rPr>
        <w:t>5.2 Создание шаг за шагом</w:t>
      </w:r>
    </w:p>
    <w:p>
      <w:pPr>
        <w:spacing w:before="0" w:after="0" w:line="240" w:lineRule="auto"/>
        <w:ind w:left="283"/>
      </w:pPr>
      <w:r>
        <w:rPr>
          <w:sz w:val="20"/>
        </w:rPr>
        <w:t>5.3 Контрольный список «идеальной посадки»</w:t>
      </w:r>
    </w:p>
    <w:p>
      <w:pPr>
        <w:spacing w:before="0" w:after="0" w:line="240" w:lineRule="auto"/>
        <w:ind w:left="567"/>
      </w:pPr>
      <w:r>
        <w:rPr>
          <w:sz w:val="20"/>
        </w:rPr>
        <w:t>5.3.1 Поле зрения и глаза</w:t>
      </w:r>
    </w:p>
    <w:p>
      <w:pPr>
        <w:spacing w:before="0" w:after="0" w:line="240" w:lineRule="auto"/>
        <w:ind w:left="567"/>
      </w:pPr>
      <w:r>
        <w:rPr>
          <w:sz w:val="20"/>
        </w:rPr>
        <w:t>5.3.2 Нос и переносица</w:t>
      </w:r>
    </w:p>
    <w:p>
      <w:pPr>
        <w:spacing w:before="0" w:after="0" w:line="240" w:lineRule="auto"/>
        <w:ind w:left="567"/>
      </w:pPr>
      <w:r>
        <w:rPr>
          <w:sz w:val="20"/>
        </w:rPr>
        <w:t>5.3.3 Щеки и губы</w:t>
      </w:r>
    </w:p>
    <w:p>
      <w:pPr>
        <w:spacing w:before="0" w:after="0" w:line="240" w:lineRule="auto"/>
        <w:ind w:left="567"/>
      </w:pPr>
      <w:r>
        <w:rPr>
          <w:sz w:val="20"/>
        </w:rPr>
        <w:t>5.3.4 Горло и горловой фиксатор</w:t>
      </w:r>
    </w:p>
    <w:p>
      <w:pPr>
        <w:spacing w:before="0" w:after="0" w:line="240" w:lineRule="auto"/>
        <w:ind w:left="567"/>
      </w:pPr>
      <w:r>
        <w:rPr>
          <w:sz w:val="20"/>
        </w:rPr>
        <w:t>5.3.5 Свобода от одышки и открывания рта</w:t>
      </w:r>
    </w:p>
    <w:p>
      <w:pPr>
        <w:spacing w:before="0" w:after="0" w:line="240" w:lineRule="auto"/>
        <w:ind w:left="567"/>
      </w:pPr>
      <w:r>
        <w:rPr>
          <w:sz w:val="20"/>
        </w:rPr>
        <w:t>5.3.6 Надежная посадка</w:t>
      </w:r>
    </w:p>
    <w:p>
      <w:pPr>
        <w:spacing w:before="0" w:after="0" w:line="240" w:lineRule="auto"/>
        <w:ind w:left="283"/>
      </w:pPr>
      <w:r>
        <w:rPr>
          <w:sz w:val="20"/>
        </w:rPr>
        <w:t>5.4 Проверка безопасности и проверка на короткое движение</w:t>
      </w:r>
    </w:p>
    <w:p>
      <w:pPr>
        <w:spacing w:before="0" w:after="0" w:line="240" w:lineRule="auto"/>
        <w:ind w:left="283"/>
      </w:pPr>
      <w:r>
        <w:rPr>
          <w:sz w:val="20"/>
        </w:rPr>
        <w:t>5.5 Типичные проблемы с посадкой и исправления</w:t>
      </w:r>
    </w:p>
    <w:p>
      <w:pPr>
        <w:spacing w:before="0" w:after="0" w:line="240" w:lineRule="auto"/>
        <w:ind w:left="283"/>
      </w:pPr>
      <w:r>
        <w:rPr>
          <w:sz w:val="20"/>
        </w:rPr>
        <w:t>5.6 Контрольный список для владельцев в повседневной жизни</w:t>
      </w:r>
    </w:p>
    <w:p>
      <w:pPr>
        <w:spacing w:before="0" w:after="0" w:line="240" w:lineRule="auto"/>
        <w:ind w:left="283"/>
      </w:pPr>
      <w:r>
        <w:rPr>
          <w:sz w:val="20"/>
        </w:rPr>
        <w:t>5.7 5-секундная проверка при каждом использовании</w:t>
      </w:r>
    </w:p>
    <w:p>
      <w:pPr>
        <w:spacing w:before="0" w:after="0" w:line="240" w:lineRule="auto"/>
        <w:ind w:left="283"/>
      </w:pPr>
      <w:r>
        <w:rPr>
          <w:sz w:val="20"/>
        </w:rPr>
        <w:t>5.8 Ключевые положения Модуль 5</w:t>
      </w:r>
    </w:p>
    <w:p>
      <w:pPr>
        <w:spacing w:before="0" w:after="0" w:line="240" w:lineRule="auto"/>
        <w:ind w:left="0"/>
      </w:pPr>
      <w:r>
        <w:rPr>
          <w:b/>
          <w:sz w:val="20"/>
        </w:rPr>
        <w:t>МОДУЛЬ 6. Тренировка дульного оружия, привыкание и обращение с ним в повседневной жизни.</w:t>
      </w:r>
    </w:p>
    <w:p>
      <w:pPr>
        <w:spacing w:before="0" w:after="0" w:line="240" w:lineRule="auto"/>
        <w:ind w:left="283"/>
      </w:pPr>
      <w:r>
        <w:rPr>
          <w:sz w:val="20"/>
        </w:rPr>
        <w:t>6.0 Цель модуля</w:t>
      </w:r>
    </w:p>
    <w:p>
      <w:pPr>
        <w:spacing w:before="0" w:after="0" w:line="240" w:lineRule="auto"/>
        <w:ind w:left="283"/>
      </w:pPr>
      <w:r>
        <w:rPr>
          <w:sz w:val="20"/>
        </w:rPr>
        <w:t>6.1 Основные принципы намордниковой дрессировки</w:t>
      </w:r>
    </w:p>
    <w:p>
      <w:pPr>
        <w:spacing w:before="0" w:after="0" w:line="240" w:lineRule="auto"/>
        <w:ind w:left="283"/>
      </w:pPr>
      <w:r>
        <w:rPr>
          <w:sz w:val="20"/>
        </w:rPr>
        <w:t>6.2 Этапы обучения – от знакомства до повседневной жизни</w:t>
      </w:r>
    </w:p>
    <w:p>
      <w:pPr>
        <w:spacing w:before="0" w:after="0" w:line="240" w:lineRule="auto"/>
        <w:ind w:left="567"/>
      </w:pPr>
      <w:r>
        <w:rPr>
          <w:sz w:val="20"/>
        </w:rPr>
        <w:t>6.2.1 Этап 1. Знакомство с дульным срезом</w:t>
      </w:r>
    </w:p>
    <w:p>
      <w:pPr>
        <w:spacing w:before="0" w:after="0" w:line="240" w:lineRule="auto"/>
        <w:ind w:left="567"/>
      </w:pPr>
      <w:r>
        <w:rPr>
          <w:sz w:val="20"/>
        </w:rPr>
        <w:t>6.2.2 Этап 2 – Нос в корзине</w:t>
      </w:r>
    </w:p>
    <w:p>
      <w:pPr>
        <w:spacing w:before="0" w:after="0" w:line="240" w:lineRule="auto"/>
        <w:ind w:left="567"/>
      </w:pPr>
      <w:r>
        <w:rPr>
          <w:sz w:val="20"/>
        </w:rPr>
        <w:t>6.2.3 Этап 3 – Кратковременное застегивание ремней</w:t>
      </w:r>
    </w:p>
    <w:p>
      <w:pPr>
        <w:spacing w:before="0" w:after="0" w:line="240" w:lineRule="auto"/>
        <w:ind w:left="567"/>
      </w:pPr>
      <w:r>
        <w:rPr>
          <w:sz w:val="20"/>
        </w:rPr>
        <w:t>6.2.4 Этап 4 – Движение с намордником</w:t>
      </w:r>
    </w:p>
    <w:p>
      <w:pPr>
        <w:spacing w:before="0" w:after="0" w:line="240" w:lineRule="auto"/>
        <w:ind w:left="567"/>
      </w:pPr>
      <w:r>
        <w:rPr>
          <w:sz w:val="20"/>
        </w:rPr>
        <w:t>6.2.5 Этап 5 – Переход к реальным повседневным ситуациям</w:t>
      </w:r>
    </w:p>
    <w:p>
      <w:pPr>
        <w:spacing w:before="0" w:after="0" w:line="240" w:lineRule="auto"/>
        <w:ind w:left="283"/>
      </w:pPr>
      <w:r>
        <w:rPr>
          <w:sz w:val="20"/>
        </w:rPr>
        <w:t>6.3 Стратегии вознаграждения и управление кормами</w:t>
      </w:r>
    </w:p>
    <w:p>
      <w:pPr>
        <w:spacing w:before="0" w:after="0" w:line="240" w:lineRule="auto"/>
        <w:ind w:left="283"/>
      </w:pPr>
      <w:r>
        <w:rPr>
          <w:sz w:val="20"/>
        </w:rPr>
        <w:t>6.4 «Лапы прочь» — борьба с почесыванием морды.</w:t>
      </w:r>
    </w:p>
    <w:p>
      <w:pPr>
        <w:spacing w:before="0" w:after="0" w:line="240" w:lineRule="auto"/>
        <w:ind w:left="283"/>
      </w:pPr>
      <w:r>
        <w:rPr>
          <w:sz w:val="20"/>
        </w:rPr>
        <w:t>6.5 Время ношения, перерывы и наблюдение</w:t>
      </w:r>
    </w:p>
    <w:p>
      <w:pPr>
        <w:spacing w:before="0" w:after="0" w:line="240" w:lineRule="auto"/>
        <w:ind w:left="283"/>
      </w:pPr>
      <w:r>
        <w:rPr>
          <w:sz w:val="20"/>
        </w:rPr>
        <w:t>6.6 Специальные учебные случаи</w:t>
      </w:r>
    </w:p>
    <w:p>
      <w:pPr>
        <w:spacing w:before="0" w:after="0" w:line="240" w:lineRule="auto"/>
        <w:ind w:left="283"/>
      </w:pPr>
      <w:r>
        <w:rPr>
          <w:sz w:val="20"/>
        </w:rPr>
        <w:t>6.7 Планы тренировок и домашние задания для владельцев</w:t>
      </w:r>
    </w:p>
    <w:p>
      <w:pPr>
        <w:spacing w:before="0" w:after="0" w:line="240" w:lineRule="auto"/>
        <w:ind w:left="283"/>
      </w:pPr>
      <w:r>
        <w:rPr>
          <w:sz w:val="20"/>
        </w:rPr>
        <w:t>6.8 Ключевые положения Модуль 6</w:t>
      </w:r>
    </w:p>
    <w:p>
      <w:pPr>
        <w:spacing w:before="0" w:after="0" w:line="240" w:lineRule="auto"/>
        <w:ind w:left="0"/>
      </w:pPr>
      <w:r>
        <w:rPr>
          <w:b/>
          <w:sz w:val="20"/>
        </w:rPr>
        <w:t>МОДУЛЬ 7 – Проверка материалов и меры по переоборудованию</w:t>
      </w:r>
    </w:p>
    <w:p>
      <w:pPr>
        <w:spacing w:before="0" w:after="0" w:line="240" w:lineRule="auto"/>
        <w:ind w:left="283"/>
      </w:pPr>
      <w:r>
        <w:rPr>
          <w:sz w:val="20"/>
        </w:rPr>
        <w:t>7.0 Цель модуля</w:t>
      </w:r>
    </w:p>
    <w:p>
      <w:pPr>
        <w:spacing w:before="0" w:after="0" w:line="240" w:lineRule="auto"/>
        <w:ind w:left="283"/>
      </w:pPr>
      <w:r>
        <w:rPr>
          <w:sz w:val="20"/>
        </w:rPr>
        <w:t>7.1 Общие стандартные материалы для намордников</w:t>
      </w:r>
    </w:p>
    <w:p>
      <w:pPr>
        <w:spacing w:before="0" w:after="0" w:line="240" w:lineRule="auto"/>
        <w:ind w:left="283"/>
      </w:pPr>
      <w:r>
        <w:rPr>
          <w:sz w:val="20"/>
        </w:rPr>
        <w:t>7.2 Стандарт биотана и канисегуроса</w:t>
      </w:r>
    </w:p>
    <w:p>
      <w:pPr>
        <w:spacing w:before="0" w:after="0" w:line="240" w:lineRule="auto"/>
        <w:ind w:left="283"/>
      </w:pPr>
      <w:r>
        <w:rPr>
          <w:sz w:val="20"/>
        </w:rPr>
        <w:t>7.3 Почему стоит переоборудовать, даже если это удобно</w:t>
      </w:r>
    </w:p>
    <w:p>
      <w:pPr>
        <w:spacing w:before="0" w:after="0" w:line="240" w:lineRule="auto"/>
        <w:ind w:left="283"/>
      </w:pPr>
      <w:r>
        <w:rPr>
          <w:sz w:val="20"/>
        </w:rPr>
        <w:t>7.4 Типичные меры преобразования (обзор)</w:t>
      </w:r>
    </w:p>
    <w:p>
      <w:pPr>
        <w:spacing w:before="0" w:after="0" w:line="240" w:lineRule="auto"/>
        <w:ind w:left="283"/>
      </w:pPr>
      <w:r>
        <w:rPr>
          <w:sz w:val="20"/>
        </w:rPr>
        <w:t>7.5 Сварочные работы и порошковая покраска</w:t>
      </w:r>
    </w:p>
    <w:p>
      <w:pPr>
        <w:spacing w:before="0" w:after="0" w:line="240" w:lineRule="auto"/>
        <w:ind w:left="283"/>
      </w:pPr>
      <w:r>
        <w:rPr>
          <w:sz w:val="20"/>
        </w:rPr>
        <w:t>7.6 Безопасность и ограничения преобразований</w:t>
      </w:r>
    </w:p>
    <w:p>
      <w:pPr>
        <w:spacing w:before="0" w:after="0" w:line="240" w:lineRule="auto"/>
        <w:ind w:left="283"/>
      </w:pPr>
      <w:r>
        <w:rPr>
          <w:sz w:val="20"/>
        </w:rPr>
        <w:t>7.7 Техническое обслуживание, фиксация винтов и уход</w:t>
      </w:r>
    </w:p>
    <w:p>
      <w:pPr>
        <w:spacing w:before="0" w:after="0" w:line="240" w:lineRule="auto"/>
        <w:ind w:left="283"/>
      </w:pPr>
      <w:r>
        <w:rPr>
          <w:sz w:val="20"/>
        </w:rPr>
        <w:t>7.8 Ключевые положения Модуль 7</w:t>
      </w:r>
    </w:p>
    <w:p>
      <w:pPr>
        <w:spacing w:before="0" w:after="0" w:line="240" w:lineRule="auto"/>
        <w:ind w:left="0"/>
      </w:pPr>
      <w:r>
        <w:rPr>
          <w:b/>
          <w:sz w:val="20"/>
        </w:rPr>
        <w:t>МОДУЛЬ 8 – Законодательная база, ответственность и документация</w:t>
      </w:r>
    </w:p>
    <w:p>
      <w:pPr>
        <w:spacing w:before="0" w:after="0" w:line="240" w:lineRule="auto"/>
        <w:ind w:left="283"/>
      </w:pPr>
      <w:r>
        <w:rPr>
          <w:sz w:val="20"/>
        </w:rPr>
        <w:t>8.0 Цель модуля</w:t>
      </w:r>
    </w:p>
    <w:p>
      <w:pPr>
        <w:spacing w:before="0" w:after="0" w:line="240" w:lineRule="auto"/>
        <w:ind w:left="283"/>
      </w:pPr>
      <w:r>
        <w:rPr>
          <w:sz w:val="20"/>
        </w:rPr>
        <w:t>8.1 Важное примечание – не юридическая консультация</w:t>
      </w:r>
    </w:p>
    <w:p>
      <w:pPr>
        <w:spacing w:before="0" w:after="0" w:line="240" w:lineRule="auto"/>
        <w:ind w:left="283"/>
      </w:pPr>
      <w:r>
        <w:rPr>
          <w:sz w:val="20"/>
        </w:rPr>
        <w:t>8.2 Уточнение ролей – что делают консультанты по намордникам (а что нет)</w:t>
      </w:r>
    </w:p>
    <w:p>
      <w:pPr>
        <w:spacing w:before="0" w:after="0" w:line="240" w:lineRule="auto"/>
        <w:ind w:left="283"/>
      </w:pPr>
      <w:r>
        <w:rPr>
          <w:sz w:val="20"/>
        </w:rPr>
        <w:t>8.3 Договорные принципы и бизнес-модели (кратко)</w:t>
      </w:r>
    </w:p>
    <w:p>
      <w:pPr>
        <w:spacing w:before="0" w:after="0" w:line="240" w:lineRule="auto"/>
        <w:ind w:left="283"/>
      </w:pPr>
      <w:r>
        <w:rPr>
          <w:sz w:val="20"/>
        </w:rPr>
        <w:t>8.4 Ответственность и исключение ответственности</w:t>
      </w:r>
    </w:p>
    <w:p>
      <w:pPr>
        <w:spacing w:before="0" w:after="0" w:line="240" w:lineRule="auto"/>
        <w:ind w:left="283"/>
      </w:pPr>
      <w:r>
        <w:rPr>
          <w:sz w:val="20"/>
        </w:rPr>
        <w:t>8.5 Документация – что следует записывать</w:t>
      </w:r>
    </w:p>
    <w:p>
      <w:pPr>
        <w:spacing w:before="0" w:after="0" w:line="240" w:lineRule="auto"/>
        <w:ind w:left="283"/>
      </w:pPr>
      <w:r>
        <w:rPr>
          <w:sz w:val="20"/>
        </w:rPr>
        <w:t>8.6 Общая правовая база</w:t>
      </w:r>
    </w:p>
    <w:p>
      <w:pPr>
        <w:spacing w:before="0" w:after="0" w:line="240" w:lineRule="auto"/>
        <w:ind w:left="283"/>
      </w:pPr>
      <w:r>
        <w:rPr>
          <w:sz w:val="20"/>
        </w:rPr>
        <w:t>8.7 Действия с собаками, укусившими собак, и официальные требования</w:t>
      </w:r>
    </w:p>
    <w:p>
      <w:pPr>
        <w:spacing w:before="0" w:after="0" w:line="240" w:lineRule="auto"/>
        <w:ind w:left="283"/>
      </w:pPr>
      <w:r>
        <w:rPr>
          <w:sz w:val="20"/>
        </w:rPr>
        <w:t>8.8 Примеры формулировок примечаний и отказов от ответственности</w:t>
      </w:r>
    </w:p>
    <w:p>
      <w:pPr>
        <w:spacing w:before="0" w:after="0" w:line="240" w:lineRule="auto"/>
        <w:ind w:left="283"/>
      </w:pPr>
      <w:r>
        <w:rPr>
          <w:sz w:val="20"/>
        </w:rPr>
        <w:t>8.9 Ключевые положения Модуль 8</w:t>
      </w:r>
    </w:p>
    <w:p>
      <w:r>
        <w:br w:type="page"/>
      </w:r>
    </w:p>
    <w:p>
      <w:pPr>
        <w:pStyle w:val="Heading1"/>
        <w:pageBreakBefore w:val="0"/>
      </w:pPr>
      <w:r>
        <w:t>МОДУЛЬ 1. Основы, области применения и роль советника по наморднику.</w:t>
      </w:r>
    </w:p>
    <w:p>
      <w:pPr>
        <w:pStyle w:val="Heading2"/>
      </w:pPr>
      <w:r>
        <w:t>1.0 Цель модуля</w:t>
      </w:r>
    </w:p>
    <w:p>
      <w:pPr>
        <w:keepNext/>
        <w:spacing w:after="20"/>
      </w:pPr>
      <w:r>
        <w:rPr>
          <w:b/>
        </w:rPr>
        <w:t>После этого модуля участники смогут:</w:t>
      </w:r>
    </w:p>
    <w:p>
      <w:pPr>
        <w:pStyle w:val="ListBullet"/>
        <w:spacing w:after="40" w:line="264" w:lineRule="auto"/>
      </w:pPr>
      <w:r>
        <w:t>объяснить, почему намордники имеют смысл с точки зрения благополучия животных,</w:t>
      </w:r>
    </w:p>
    <w:p>
      <w:pPr>
        <w:pStyle w:val="ListBullet"/>
        <w:spacing w:after="40" w:line="264" w:lineRule="auto"/>
      </w:pPr>
      <w:r>
        <w:t>назвать типичные области применения (медицина, обучение, юриспруденция, бытовые ситуации),</w:t>
      </w:r>
    </w:p>
    <w:p>
      <w:pPr>
        <w:pStyle w:val="ListBullet"/>
        <w:spacing w:after="40" w:line="264" w:lineRule="auto"/>
      </w:pPr>
      <w:r>
        <w:t>Четко отличайте намордники от средств дрессировки,</w:t>
      </w:r>
    </w:p>
    <w:p>
      <w:pPr>
        <w:pStyle w:val="ListBullet"/>
        <w:spacing w:after="40" w:line="264" w:lineRule="auto"/>
      </w:pPr>
      <w:r>
        <w:t>Поймите свою роль консультанта по намордникам в Caniseguros (этика и ответственность).</w:t>
      </w:r>
    </w:p>
    <w:p>
      <w:pPr>
        <w:pStyle w:val="Heading2"/>
      </w:pPr>
      <w:r>
        <w:t>1.1 Зачем вообще морда?</w:t>
      </w:r>
    </w:p>
    <w:p>
      <w:pPr>
        <w:keepNext/>
      </w:pPr>
      <w:r>
        <w:t>Намордник - это не "карательный инструмент", а средство безопасности и защиты:</w:t>
      </w:r>
    </w:p>
    <w:p>
      <w:pPr>
        <w:pStyle w:val="ListBullet"/>
        <w:spacing w:after="40" w:line="264" w:lineRule="auto"/>
      </w:pPr>
      <w:r>
        <w:t>защищает людей и других животных от укусов,</w:t>
      </w:r>
    </w:p>
    <w:p>
      <w:pPr>
        <w:pStyle w:val="ListBullet"/>
        <w:spacing w:after="40" w:line="264" w:lineRule="auto"/>
      </w:pPr>
      <w:r>
        <w:t>защищает собаку от самой себя (например, в случае пищевой зависимости/отравленной приманки),</w:t>
      </w:r>
    </w:p>
    <w:p>
      <w:pPr>
        <w:pStyle w:val="ListBullet"/>
        <w:spacing w:after="40" w:line="264" w:lineRule="auto"/>
      </w:pPr>
      <w:r>
        <w:t>позволяет создавать ситуации, которые без намордника были бы слишком опасны.</w:t>
      </w:r>
    </w:p>
    <w:p>
      <w:pPr>
        <w:keepNext/>
        <w:spacing w:after="20"/>
      </w:pPr>
      <w:r>
        <w:rPr>
          <w:b/>
        </w:rPr>
        <w:t>Важно:</w:t>
      </w:r>
    </w:p>
    <w:p>
      <w:pPr/>
      <w:r>
        <w:t>Намордник не заменяет обучение, медицинское обследование и ответственность владельца. Это просто создает безопасную среду для действий и тренировок.</w:t>
      </w:r>
    </w:p>
    <w:p>
      <w:pPr>
        <w:pStyle w:val="Heading2"/>
      </w:pPr>
      <w:r>
        <w:t>1.2 Типичные области применения</w:t>
      </w:r>
    </w:p>
    <w:p>
      <w:pPr>
        <w:pStyle w:val="Heading3"/>
      </w:pPr>
      <w:r>
        <w:t>1.2.1 Медицинские ситуации</w:t>
      </w:r>
    </w:p>
    <w:p>
      <w:pPr>
        <w:keepNext/>
      </w:pPr>
      <w:r>
        <w:t>Намордник может быть необходим и полезен во многих медицинских ситуациях:</w:t>
      </w:r>
    </w:p>
    <w:p>
      <w:pPr>
        <w:keepNext/>
        <w:spacing w:after="20"/>
      </w:pPr>
      <w:r>
        <w:rPr>
          <w:b/>
        </w:rPr>
        <w:t>Лечение неотложной помощи:</w:t>
      </w:r>
    </w:p>
    <w:p>
      <w:pPr/>
      <w:r>
        <w:t>Посещение ветеринара, обработка раны, уколы, смена повязок, болезненные осмотры. Собака не может уйти от ситуации и вынуждена терпеть боль или неприятные манипуляции. Хорошо прилегающий намордник защищает персонал, владельцев и саму собаку.</w:t>
      </w:r>
    </w:p>
    <w:p>
      <w:pPr>
        <w:keepNext/>
        <w:spacing w:after="20"/>
      </w:pPr>
      <w:r>
        <w:rPr>
          <w:b/>
        </w:rPr>
        <w:t>Хронические/повторяющиеся ситуации:</w:t>
      </w:r>
    </w:p>
    <w:p>
      <w:pPr/>
      <w:r>
        <w:t>Собаки с хронической болью (например, остеоартрит, проблемы со спиной, неврологические заболевания, эпилепсия), собаки, которым требуются регулярные медицинские манипуляции (например, смена повязок, закапывание глаз, чистка ушей), собаки, которые просыпаются после наркоза, дезориентированы или раздражительны, собаки, которые неоднократно снимают повязки, воронки или комбинезоны. Намордник может помешать собаке щелкнуть или причинить себе вред из-за боли, страха или подавленности. Это обеспечивает безопасный уход без постоянного удержания собаки сильнее, чем это необходимо.</w:t>
      </w:r>
    </w:p>
    <w:p>
      <w:pPr>
        <w:pStyle w:val="Heading3"/>
      </w:pPr>
      <w:r>
        <w:t>1.2.2 Повседневная жизнь и ядовитая приманка</w:t>
      </w:r>
    </w:p>
    <w:p>
      <w:pPr>
        <w:keepNext/>
      </w:pPr>
      <w:r>
        <w:t>Еще одна важная область применения — повседневные и экологические ситуации:</w:t>
      </w:r>
    </w:p>
    <w:p>
      <w:pPr>
        <w:pStyle w:val="ListBullet"/>
        <w:spacing w:after="40" w:line="264" w:lineRule="auto"/>
      </w:pPr>
      <w:r>
        <w:t>Прогулки в районах с известной опасностью отравления приманками,</w:t>
      </w:r>
    </w:p>
    <w:p>
      <w:pPr>
        <w:pStyle w:val="ListBullet"/>
        <w:spacing w:after="40" w:line="264" w:lineRule="auto"/>
      </w:pPr>
      <w:r>
        <w:t>Собаки, которые едят все, что найдут («собаки-пылесосы»).</w:t>
      </w:r>
    </w:p>
    <w:p>
      <w:pPr>
        <w:pStyle w:val="ListBullet"/>
        <w:spacing w:after="40" w:line="264" w:lineRule="auto"/>
      </w:pPr>
      <w:r>
        <w:t>Собаки, склонные к опасному проглатыванию (мусор, падаль, фекалии, камни). При наличии подходящего намордника (возможно, с противокормлением) можно:</w:t>
      </w:r>
    </w:p>
    <w:p>
      <w:pPr>
        <w:pStyle w:val="ListBullet"/>
        <w:spacing w:after="40" w:line="264" w:lineRule="auto"/>
      </w:pPr>
      <w:r>
        <w:t>всасывание инородных тел можно значительно уменьшить или предотвратить,</w:t>
      </w:r>
    </w:p>
    <w:p>
      <w:pPr>
        <w:pStyle w:val="ListBullet"/>
        <w:spacing w:after="40" w:line="264" w:lineRule="auto"/>
      </w:pPr>
      <w:r>
        <w:t>Параллельно следует работать над тренировками против еды и надежными стоп-сигналами. Намордник и здесь не заменяет дрессировку, но дает уверенность в том, что собака при этом лучше защищена.</w:t>
      </w:r>
    </w:p>
    <w:p>
      <w:pPr>
        <w:pStyle w:val="Heading3"/>
      </w:pPr>
      <w:r>
        <w:t>1.2.3 Обучение и поведенческие проблемы</w:t>
      </w:r>
    </w:p>
    <w:p>
      <w:pPr>
        <w:keepNext/>
        <w:spacing w:after="20"/>
      </w:pPr>
      <w:r>
        <w:rPr>
          <w:b/>
        </w:rPr>
        <w:t>Намордники являются важным инструментом при борьбе с:</w:t>
      </w:r>
    </w:p>
    <w:p>
      <w:pPr>
        <w:pStyle w:val="ListBullet"/>
        <w:spacing w:after="40" w:line="264" w:lineRule="auto"/>
      </w:pPr>
      <w:r>
        <w:t>неуверенные, пугливые или быстро сбивающиеся с толку собаки,</w:t>
      </w:r>
    </w:p>
    <w:p>
      <w:pPr>
        <w:pStyle w:val="ListBullet"/>
        <w:spacing w:after="40" w:line="264" w:lineRule="auto"/>
      </w:pPr>
      <w:r>
        <w:t>Собаки с историей случаев укусов,</w:t>
      </w:r>
    </w:p>
    <w:p>
      <w:pPr>
        <w:pStyle w:val="ListBullet"/>
        <w:spacing w:after="40" w:line="264" w:lineRule="auto"/>
      </w:pPr>
      <w:r>
        <w:t>Собаки с явным намерением причинить ущерб</w:t>
      </w:r>
    </w:p>
    <w:p>
      <w:pPr>
        <w:pStyle w:val="ListBullet"/>
        <w:spacing w:after="40" w:line="264" w:lineRule="auto"/>
      </w:pPr>
      <w:r>
        <w:t>Собаки, которых трудно контролировать в определенных ситуациях (например, защита ресурсов, конфликты между собакой и собакой, конфликты между человеком и собакой).</w:t>
      </w:r>
    </w:p>
    <w:p>
      <w:pPr>
        <w:keepNext/>
        <w:spacing w:after="20"/>
      </w:pPr>
      <w:r>
        <w:rPr>
          <w:b/>
        </w:rPr>
        <w:t>Морда:</w:t>
      </w:r>
    </w:p>
    <w:p>
      <w:pPr>
        <w:pStyle w:val="ListBullet"/>
        <w:spacing w:after="40" w:line="264" w:lineRule="auto"/>
      </w:pPr>
      <w:r>
        <w:t>защищает окружающую среду (людей, других животных),</w:t>
      </w:r>
    </w:p>
    <w:p>
      <w:pPr>
        <w:pStyle w:val="ListBullet"/>
        <w:spacing w:after="40" w:line="264" w:lineRule="auto"/>
      </w:pPr>
      <w:r>
        <w:t>защищает собаку от последствий укуса,</w:t>
      </w:r>
    </w:p>
    <w:p>
      <w:pPr>
        <w:pStyle w:val="ListBullet"/>
        <w:spacing w:after="40" w:line="264" w:lineRule="auto"/>
      </w:pPr>
      <w:r>
        <w:t>создает безопасную основу, в которой может проходить значимое обучение. Важно: намордники не заменяют поведенческую медицинскую оценку или обучение. Они являются компонентом безопасности, который делает обучение возможным и безопасным для всех участников.</w:t>
      </w:r>
    </w:p>
    <w:p>
      <w:pPr>
        <w:pStyle w:val="Heading2"/>
      </w:pPr>
      <w:r>
        <w:t>1.3 Разграничение: Намордник не является средством обучения</w:t>
      </w:r>
    </w:p>
    <w:p>
      <w:pPr>
        <w:keepNext/>
      </w:pPr>
      <w:r>
        <w:t>Намордники являются средством защиты и безопасности, они не предназначены для того, чтобы наказать или «успокоить» собаку.</w:t>
      </w:r>
    </w:p>
    <w:p>
      <w:pPr>
        <w:keepNext/>
        <w:spacing w:after="20"/>
      </w:pPr>
      <w:r>
        <w:rPr>
          <w:b/>
        </w:rPr>
        <w:t>Примерами нарушений условий благополучия животных являются: Например:</w:t>
      </w:r>
    </w:p>
    <w:p>
      <w:pPr>
        <w:pStyle w:val="ListBullet"/>
        <w:spacing w:after="40" w:line="264" w:lineRule="auto"/>
      </w:pPr>
      <w:r>
        <w:t>Намордники, которые намеренно подогнаны настолько туго, что собака больше не может дышать.</w:t>
      </w:r>
    </w:p>
    <w:p>
      <w:pPr>
        <w:pStyle w:val="ListBullet"/>
        <w:spacing w:after="40" w:line="264" w:lineRule="auto"/>
      </w:pPr>
      <w:r>
        <w:t>Намордники, предназначенные для причинения постоянной боли</w:t>
      </w:r>
    </w:p>
    <w:p>
      <w:pPr>
        <w:pStyle w:val="ListBullet"/>
        <w:spacing w:after="40" w:line="264" w:lineRule="auto"/>
      </w:pPr>
      <w:r>
        <w:t>использование намордника как угрозы («если ты это сделаешь, тебе наденут намордник»).</w:t>
      </w:r>
    </w:p>
    <w:p>
      <w:pPr>
        <w:keepNext/>
        <w:spacing w:after="20"/>
      </w:pPr>
      <w:r>
        <w:rPr>
          <w:b/>
        </w:rPr>
        <w:t>Морда использовалась изрядно:</w:t>
      </w:r>
    </w:p>
    <w:p>
      <w:pPr>
        <w:pStyle w:val="ListBullet"/>
        <w:spacing w:after="40" w:line="264" w:lineRule="auto"/>
      </w:pPr>
      <w:r>
        <w:t>позволяет задыхаться, пить и вести себя как можно более нормально,</w:t>
      </w:r>
    </w:p>
    <w:p>
      <w:pPr>
        <w:pStyle w:val="ListBullet"/>
        <w:spacing w:after="40" w:line="264" w:lineRule="auto"/>
      </w:pPr>
      <w:r>
        <w:t>строится постепенно и позитивно,</w:t>
      </w:r>
    </w:p>
    <w:p>
      <w:pPr>
        <w:pStyle w:val="ListBullet"/>
        <w:spacing w:after="40" w:line="264" w:lineRule="auto"/>
      </w:pPr>
      <w:r>
        <w:t>носится только до тех пор, пока это действительно необходимо в данной ситуации.</w:t>
      </w:r>
    </w:p>
    <w:p>
      <w:pPr>
        <w:pStyle w:val="Heading2"/>
      </w:pPr>
      <w:r>
        <w:t>1.4 Роль консультанта по наморднику в Канисегуросе</w:t>
      </w:r>
    </w:p>
    <w:p>
      <w:pPr>
        <w:keepNext/>
      </w:pPr>
      <w:r>
        <w:t>Консультанты по намордникам в Caniseguros — это не просто продавцы, а скорее эксперты в области благополучия, безопасности и пригодности животных.</w:t>
      </w:r>
    </w:p>
    <w:p>
      <w:pPr>
        <w:keepNext/>
        <w:spacing w:after="20"/>
      </w:pPr>
      <w:r>
        <w:rPr>
          <w:b/>
        </w:rPr>
        <w:t>Ваша цель всегда — найти решение, которое:</w:t>
      </w:r>
    </w:p>
    <w:p>
      <w:pPr>
        <w:pStyle w:val="ListBullet"/>
        <w:spacing w:after="40" w:line="264" w:lineRule="auto"/>
      </w:pPr>
      <w:r>
        <w:t>максимально защищает собаку (одышка, дыхание, здоровье кожи, выбор материала),</w:t>
      </w:r>
    </w:p>
    <w:p>
      <w:pPr>
        <w:pStyle w:val="ListBullet"/>
        <w:spacing w:after="40" w:line="264" w:lineRule="auto"/>
      </w:pPr>
      <w:r>
        <w:t>надежно защищает людей и других животных,</w:t>
      </w:r>
    </w:p>
    <w:p>
      <w:pPr>
        <w:pStyle w:val="ListBullet"/>
        <w:spacing w:after="40" w:line="264" w:lineRule="auto"/>
      </w:pPr>
      <w:r>
        <w:t>учтены требования законодательства (требование к наморднику, обязательства владельца),</w:t>
      </w:r>
    </w:p>
    <w:p>
      <w:pPr>
        <w:pStyle w:val="ListBullet"/>
        <w:spacing w:after="40" w:line="264" w:lineRule="auto"/>
      </w:pPr>
      <w:r>
        <w:t>и может быть реально реализовано в повседневной жизни владельцев. Продажа морды – результат хорошего совета, а не главная цель. В центре внимания всегда находятся безопасность и благополучие собаки, а также безопасность окружающей среды.</w:t>
      </w:r>
    </w:p>
    <w:p>
      <w:pPr>
        <w:pStyle w:val="Heading2"/>
      </w:pPr>
      <w:r>
        <w:t>1.5 Сообщение границ</w:t>
      </w:r>
    </w:p>
    <w:p>
      <w:pPr>
        <w:keepNext/>
        <w:spacing w:after="20"/>
      </w:pPr>
      <w:r>
        <w:rPr>
          <w:b/>
        </w:rPr>
        <w:t>Консультанты должны четко и прозрачно сообщать:</w:t>
      </w:r>
    </w:p>
    <w:p>
      <w:pPr>
        <w:pStyle w:val="ListBullet"/>
        <w:spacing w:after="40" w:line="264" w:lineRule="auto"/>
      </w:pPr>
      <w:r>
        <w:t>Намордник не решает проблемы с поведением. Это предотвращает травмы и создает безопасную основу для обучения, управления и медицинского вмешательства.</w:t>
      </w:r>
    </w:p>
    <w:p>
      <w:pPr>
        <w:pStyle w:val="ListBullet"/>
        <w:spacing w:after="40" w:line="264" w:lineRule="auto"/>
      </w:pPr>
      <w:r>
        <w:t>Намордник никогда не следует регулировать так, чтобы собака больше не могла дышать. Это противоречило бы защите животных и было бы опасно для здоровья.</w:t>
      </w:r>
    </w:p>
    <w:p>
      <w:pPr>
        <w:pStyle w:val="ListBullet"/>
        <w:spacing w:after="40" w:line="264" w:lineRule="auto"/>
      </w:pPr>
      <w:r>
        <w:t>В некоторых случаях требуется дополнительная поддержка, например. Б. тренерами, поведенческими ветеринарами или ветеринарами.</w:t>
      </w:r>
    </w:p>
    <w:p>
      <w:pPr>
        <w:keepNext/>
        <w:spacing w:after="20"/>
      </w:pPr>
      <w:r>
        <w:rPr>
          <w:b/>
        </w:rPr>
        <w:t>Примеры предложений для советов:</w:t>
      </w:r>
    </w:p>
    <w:p>
      <w:pPr>
        <w:pStyle w:val="ListBullet"/>
        <w:spacing w:after="40" w:line="264" w:lineRule="auto"/>
      </w:pPr>
      <w:r>
        <w:t>«Намордник не решает проблему, он просто предотвращает травмы, пока вы работаете над проблемой, тренируясь и проводя медицинское обследование».</w:t>
      </w:r>
    </w:p>
    <w:p>
      <w:pPr>
        <w:pStyle w:val="ListBullet"/>
        <w:spacing w:after="40" w:line="264" w:lineRule="auto"/>
      </w:pPr>
      <w:r>
        <w:t>«Намордник не должен мешать вашей собаке тяжело дышать. Мы заботимся о том, чтобы она была в безопасности, но при этом могла хорошо дышать и чувствовать себя комфортно».</w:t>
      </w:r>
    </w:p>
    <w:p>
      <w:pPr>
        <w:pStyle w:val="ListBullet"/>
        <w:spacing w:after="40" w:line="264" w:lineRule="auto"/>
      </w:pPr>
      <w:r>
        <w:t>«Для этой собаки я также рекомендую привлечь дрессировщика и ветеринара, чтобы мы действительно охватили все аспекты». Это означает, что профессиональная роль консультанта по намордникам, ориентированная на благополучие животных, четко определена с самого начала.</w:t>
      </w:r>
    </w:p>
    <w:p>
      <w:pPr>
        <w:pStyle w:val="Heading1"/>
      </w:pPr>
      <w:r>
        <w:t>МОДУЛЬ 2. Медицинские аспекты и риски при ношении намордника</w:t>
      </w:r>
    </w:p>
    <w:p>
      <w:pPr>
        <w:pStyle w:val="Heading2"/>
      </w:pPr>
      <w:r>
        <w:t>2.0 Цель модуля</w:t>
      </w:r>
    </w:p>
    <w:p>
      <w:pPr>
        <w:keepNext/>
        <w:spacing w:after="20"/>
      </w:pPr>
      <w:r>
        <w:rPr>
          <w:b/>
        </w:rPr>
        <w:t>После этого модуля участники смогут:</w:t>
      </w:r>
    </w:p>
    <w:p>
      <w:pPr>
        <w:pStyle w:val="ListBullet"/>
        <w:spacing w:after="40" w:line="264" w:lineRule="auto"/>
      </w:pPr>
      <w:r>
        <w:t>объяснить, почему одышка жизненно важна для собак,</w:t>
      </w:r>
    </w:p>
    <w:p>
      <w:pPr>
        <w:pStyle w:val="ListBullet"/>
        <w:spacing w:after="40" w:line="264" w:lineRule="auto"/>
      </w:pPr>
      <w:r>
        <w:t>выявить медицинские риски, связанные с плохо подогнанными или неподходящими намордниками,</w:t>
      </w:r>
    </w:p>
    <w:p>
      <w:pPr>
        <w:pStyle w:val="ListBullet"/>
        <w:spacing w:after="40" w:line="264" w:lineRule="auto"/>
      </w:pPr>
      <w:r>
        <w:t>обнаружить типичные повреждения кожи и тканей, вызванные неправильной посадкой,</w:t>
      </w:r>
    </w:p>
    <w:p>
      <w:pPr>
        <w:pStyle w:val="ListBullet"/>
        <w:spacing w:after="40" w:line="264" w:lineRule="auto"/>
      </w:pPr>
      <w:r>
        <w:t>знать, когда перед использованием намордника необходим ветеринарный осмотр,</w:t>
      </w:r>
    </w:p>
    <w:p>
      <w:pPr>
        <w:pStyle w:val="ListBullet"/>
        <w:spacing w:after="40" w:line="264" w:lineRule="auto"/>
      </w:pPr>
      <w:r>
        <w:t>четко отличать свою роль в медицинских вопросах от роли ветеринарного врача.</w:t>
      </w:r>
    </w:p>
    <w:p>
      <w:pPr>
        <w:pStyle w:val="Heading2"/>
      </w:pPr>
      <w:r>
        <w:t>2.1 Одышка и терморегуляция</w:t>
      </w:r>
    </w:p>
    <w:p>
      <w:pPr>
        <w:keepNext/>
      </w:pPr>
      <w:r>
        <w:t>Собаки регулируют температуру своего тела почти исключительно с помощью дыхания. При быстром вдохе и выдохе через рот и язык влага испаряется, охлаждая тело. В отличие от людей, собаки могут потеть через кожу лишь в очень ограниченной степени. Поэтому намордник, который сильно ограничивает дыхание, представляет собой значительный риск с медицинской точки зрения. Проблемы возникают, в частности, если собака:</w:t>
      </w:r>
    </w:p>
    <w:p>
      <w:pPr>
        <w:pStyle w:val="ListBullet"/>
        <w:spacing w:after="40" w:line="264" w:lineRule="auto"/>
      </w:pPr>
      <w:r>
        <w:t>не могу открыть рот достаточно широко,</w:t>
      </w:r>
    </w:p>
    <w:p>
      <w:pPr>
        <w:pStyle w:val="ListBullet"/>
        <w:spacing w:after="40" w:line="264" w:lineRule="auto"/>
      </w:pPr>
      <w:r>
        <w:t>не может нормально высунуть язык,</w:t>
      </w:r>
    </w:p>
    <w:p>
      <w:pPr>
        <w:pStyle w:val="ListBullet"/>
        <w:spacing w:after="40" w:line="264" w:lineRule="auto"/>
      </w:pPr>
      <w:r>
        <w:t>в целом циркуляция воздуха слишком мала.</w:t>
      </w:r>
    </w:p>
    <w:p>
      <w:pPr>
        <w:keepNext/>
        <w:spacing w:after="20"/>
      </w:pPr>
      <w:r>
        <w:rPr>
          <w:b/>
        </w:rPr>
        <w:t>Последствия могут быть:</w:t>
      </w:r>
    </w:p>
    <w:p>
      <w:pPr>
        <w:pStyle w:val="ListBullet"/>
        <w:spacing w:after="40" w:line="264" w:lineRule="auto"/>
      </w:pPr>
      <w:r>
        <w:t>перегрев и даже тепловой удар,</w:t>
      </w:r>
    </w:p>
    <w:p>
      <w:pPr>
        <w:pStyle w:val="ListBullet"/>
        <w:spacing w:after="40" w:line="264" w:lineRule="auto"/>
      </w:pPr>
      <w:r>
        <w:t>сильное нарушение кровообращения,</w:t>
      </w:r>
    </w:p>
    <w:p>
      <w:pPr>
        <w:pStyle w:val="ListBullet"/>
        <w:spacing w:after="40" w:line="264" w:lineRule="auto"/>
      </w:pPr>
      <w:r>
        <w:t>Потеря работоспособности, слабость, коллапс. Вот почему при каждой проверке прилегания необходимо проверять, может ли собака заметно дышать и высовывать язык с надетой мордой, особенно когда ей жарко или при физическом напряжении.</w:t>
      </w:r>
    </w:p>
    <w:p>
      <w:pPr>
        <w:pStyle w:val="Heading2"/>
      </w:pPr>
      <w:r>
        <w:t>2.2 Точки давления, кожа и пролежни</w:t>
      </w:r>
    </w:p>
    <w:p>
      <w:pPr>
        <w:keepNext/>
      </w:pPr>
      <w:r>
        <w:t>Плохо прилегающие намордники могут вызывать давление и натирание различных частей головы, особенно на переносице, щеках, под ремнями и в области горла.</w:t>
      </w:r>
    </w:p>
    <w:p>
      <w:pPr>
        <w:keepNext/>
        <w:spacing w:after="20"/>
      </w:pPr>
      <w:r>
        <w:rPr>
          <w:b/>
        </w:rPr>
        <w:t>Возможные последствия:</w:t>
      </w:r>
    </w:p>
    <w:p>
      <w:pPr>
        <w:pStyle w:val="ListBullet"/>
        <w:spacing w:after="40" w:line="264" w:lineRule="auto"/>
      </w:pPr>
      <w:r>
        <w:t>покраснение и раздражение кожи,</w:t>
      </w:r>
    </w:p>
    <w:p>
      <w:pPr>
        <w:pStyle w:val="ListBullet"/>
        <w:spacing w:after="40" w:line="264" w:lineRule="auto"/>
      </w:pPr>
      <w:r>
        <w:t>ломкость волос и проплешины,</w:t>
      </w:r>
    </w:p>
    <w:p>
      <w:pPr>
        <w:pStyle w:val="ListBullet"/>
        <w:spacing w:after="40" w:line="264" w:lineRule="auto"/>
      </w:pPr>
      <w:r>
        <w:t>натертые, мокнущие участки,</w:t>
      </w:r>
    </w:p>
    <w:p>
      <w:pPr>
        <w:pStyle w:val="ListBullet"/>
        <w:spacing w:after="40" w:line="264" w:lineRule="auto"/>
      </w:pPr>
      <w:r>
        <w:t>хронические воспалительные изменения кожи,</w:t>
      </w:r>
    </w:p>
    <w:p>
      <w:pPr>
        <w:pStyle w:val="ListBullet"/>
        <w:spacing w:after="40" w:line="264" w:lineRule="auto"/>
      </w:pPr>
      <w:r>
        <w:t>глубокие пролежни (пролежни),</w:t>
      </w:r>
    </w:p>
    <w:p>
      <w:pPr>
        <w:pStyle w:val="ListBullet"/>
        <w:spacing w:after="40" w:line="264" w:lineRule="auto"/>
      </w:pPr>
      <w:r>
        <w:t>в крайних случаях – отмирание тканей (некроз). Влага (слюна, вода, дождь) и грязь могут усугубить проблему. При повреждении кожного барьера возрастает риск бактериальных, грибковых инфекций и так называемых суперинфекций. Поэтому консультантам следует всегда документировать существующие старые точки давления и уделять им особое внимание при выборе модели, размера и обивки.</w:t>
      </w:r>
    </w:p>
    <w:p>
      <w:pPr>
        <w:pStyle w:val="Heading2"/>
      </w:pPr>
      <w:r>
        <w:t>2.3 Дыхательная система и тепловой стресс</w:t>
      </w:r>
    </w:p>
    <w:p>
      <w:pPr>
        <w:keepNext/>
      </w:pPr>
      <w:r>
        <w:t>Помимо терморегуляции посредством дыхания, важную роль играют сами дыхательные пути. В частности, собаки-брахицефалы (породы с короткой мордой, такие как мопсы или французские бульдоги) в любом случае часто имеют ограниченный резерв дыхания. Неподходящий намордник может еще больше затруднить циркуляцию воздуха.</w:t>
      </w:r>
    </w:p>
    <w:p>
      <w:pPr>
        <w:keepNext/>
        <w:spacing w:after="20"/>
      </w:pPr>
      <w:r>
        <w:rPr>
          <w:b/>
        </w:rPr>
        <w:t>Возможные проблемы:</w:t>
      </w:r>
    </w:p>
    <w:p>
      <w:pPr>
        <w:pStyle w:val="ListBullet"/>
        <w:spacing w:after="40" w:line="264" w:lineRule="auto"/>
      </w:pPr>
      <w:r>
        <w:t>дополнительное сопротивление при вдохе и выдохе,</w:t>
      </w:r>
    </w:p>
    <w:p>
      <w:pPr>
        <w:pStyle w:val="ListBullet"/>
        <w:spacing w:after="40" w:line="264" w:lineRule="auto"/>
      </w:pPr>
      <w:r>
        <w:t>Сужение в области носового или ротового отверстия,</w:t>
      </w:r>
    </w:p>
    <w:p>
      <w:pPr>
        <w:pStyle w:val="ListBullet"/>
        <w:spacing w:after="40" w:line="264" w:lineRule="auto"/>
      </w:pPr>
      <w:r>
        <w:t>усиление работы дыхания, особенно в жару или стресс. При высокой температуре наружного воздуха металл или поверхность дульного среза также могут значительно нагреваться. Темные, прорезиненные или сильно покрытые морды часто становятся значительно теплее на солнце, чем светлые или голые металлические поверхности.</w:t>
      </w:r>
    </w:p>
    <w:p>
      <w:pPr>
        <w:keepNext/>
        <w:spacing w:after="20"/>
      </w:pPr>
      <w:r>
        <w:rPr>
          <w:b/>
        </w:rPr>
        <w:t>Поэтому консультанты должны указывать владельцам:</w:t>
      </w:r>
    </w:p>
    <w:p>
      <w:pPr>
        <w:pStyle w:val="ListBullet"/>
        <w:spacing w:after="40" w:line="264" w:lineRule="auto"/>
      </w:pPr>
      <w:r>
        <w:t>не оставлять морду лежать на палящем солнце,</w:t>
      </w:r>
    </w:p>
    <w:p>
      <w:pPr>
        <w:pStyle w:val="ListBullet"/>
        <w:spacing w:after="40" w:line="264" w:lineRule="auto"/>
      </w:pPr>
      <w:r>
        <w:t>Прежде чем надеть его, кратко проверьте температуру дула рукой,</w:t>
      </w:r>
    </w:p>
    <w:p>
      <w:pPr>
        <w:pStyle w:val="ListBullet"/>
        <w:spacing w:after="40" w:line="264" w:lineRule="auto"/>
      </w:pPr>
      <w:r>
        <w:t>Для собак, которые очень подвержены воздействию солнца, выбирайте более легкие или менее теплопоглощающие поверхности.</w:t>
      </w:r>
    </w:p>
    <w:p>
      <w:pPr>
        <w:pStyle w:val="Heading2"/>
      </w:pPr>
      <w:r>
        <w:t>2.4 Другие медицинские аспекты</w:t>
      </w:r>
    </w:p>
    <w:p>
      <w:pPr>
        <w:keepNext/>
      </w:pPr>
      <w:r>
        <w:t>Боль Боль является важным фактором: собаки, испытывающие боль, с большей вероятностью отреагируют защитным поведением или укусят. Намордник здесь может быть важным компонентом безопасности, но он никогда не сможет заменить выяснение и лечение причины боли. Неврологические заболевания Неврологические заболевания (например, эпилепсия, некоторые заболевания головного мозга) могут привести к судорогам, нарушению сознания или внезапной потере контроля. На таких этапах иногда имеет смысл использовать намордник для защиты персонала, владельцев и самой собаки. При этом основное заболевание всегда необходимо выяснять и лечить у ветеринарного врача. Проблемы с кровообращением Собаки с проблемами кровообращения могут более чувствительно реагировать на стресс, жару и напряжение. Плохо прилегающая морда может значительно увеличить риск циркуляторного коллапса. В таких случаях требуется особая осторожность и рекомендуется ветеринарное обследование.</w:t>
      </w:r>
    </w:p>
    <w:p>
      <w:pPr>
        <w:pStyle w:val="Heading2"/>
      </w:pPr>
      <w:r>
        <w:t>2.5 Медицинские противопоказания/ветеринарные требования</w:t>
      </w:r>
    </w:p>
    <w:p>
      <w:pPr>
        <w:keepNext/>
      </w:pPr>
      <w:r>
        <w:t>В определенных ситуациях перед использованием намордника необходимо получить ветеринарное заключение. Советникам не разрешается давать отбой или самостоятельно решать, что намордник безвреден.</w:t>
      </w:r>
    </w:p>
    <w:p>
      <w:pPr>
        <w:keepNext/>
        <w:spacing w:after="20"/>
      </w:pPr>
      <w:r>
        <w:rPr>
          <w:b/>
        </w:rPr>
        <w:t>Примеры противопоказаний или ветеринарных требований:</w:t>
      </w:r>
    </w:p>
    <w:p>
      <w:pPr>
        <w:pStyle w:val="ListBullet"/>
        <w:spacing w:after="40" w:line="264" w:lineRule="auto"/>
      </w:pPr>
      <w:r>
        <w:t>известные заболевания сердца или тяжелые заболевания легких,</w:t>
      </w:r>
    </w:p>
    <w:p>
      <w:pPr>
        <w:pStyle w:val="ListBullet"/>
        <w:spacing w:after="40" w:line="264" w:lineRule="auto"/>
      </w:pPr>
      <w:r>
        <w:t>Подозрение на неврологические заболевания со склонностью к коллапсу или судорогам,</w:t>
      </w:r>
    </w:p>
    <w:p>
      <w:pPr>
        <w:pStyle w:val="ListBullet"/>
        <w:spacing w:after="40" w:line="264" w:lineRule="auto"/>
      </w:pPr>
      <w:r>
        <w:t>значительная одышка даже без намордника,</w:t>
      </w:r>
    </w:p>
    <w:p>
      <w:pPr>
        <w:pStyle w:val="ListBullet"/>
        <w:spacing w:after="40" w:line="264" w:lineRule="auto"/>
      </w:pPr>
      <w:r>
        <w:t>недавние операции или травмы головы, шеи, рта, носа или горла,</w:t>
      </w:r>
    </w:p>
    <w:p>
      <w:pPr>
        <w:pStyle w:val="ListBullet"/>
        <w:spacing w:after="40" w:line="264" w:lineRule="auto"/>
      </w:pPr>
      <w:r>
        <w:t>тяжелые брахицефальные респираторные проблемы. В таких случаях рекомендуется привлекать лечащего ветеринара перед использованием намордника в повседневной жизни или во время дрессировки.</w:t>
      </w:r>
    </w:p>
    <w:p>
      <w:pPr>
        <w:keepNext/>
        <w:spacing w:after="20"/>
      </w:pPr>
      <w:r>
        <w:rPr>
          <w:b/>
        </w:rPr>
        <w:t>Возможные формулировки для консультантов:</w:t>
      </w:r>
    </w:p>
    <w:p>
      <w:pPr/>
      <w:r>
        <w:t>«Из-за предыдущих заболеваний или проблем с дыханием важно, чтобы ваш ветеринар одобрил использование намордника. Только тогда мы окончательно корректируем намордник».</w:t>
      </w:r>
    </w:p>
    <w:p>
      <w:pPr>
        <w:pStyle w:val="Heading2"/>
      </w:pPr>
      <w:r>
        <w:t>2.6 Роль консультанта по медицинским вопросам</w:t>
      </w:r>
    </w:p>
    <w:p>
      <w:pPr>
        <w:keepNext/>
      </w:pPr>
      <w:r>
        <w:t>Консультанты по намордникам работают на стыке защиты животных, практической повседневной жизни и медицины, не будучи сами ветеринарами. Это означает:</w:t>
      </w:r>
    </w:p>
    <w:p>
      <w:pPr>
        <w:pStyle w:val="ListBullet"/>
        <w:spacing w:after="40" w:line="264" w:lineRule="auto"/>
      </w:pPr>
      <w:r>
        <w:t>Вы распознаете типичные риски (одышка, точки давления, проблемы с дыханием) и устраняете их.</w:t>
      </w:r>
    </w:p>
    <w:p>
      <w:pPr>
        <w:pStyle w:val="ListBullet"/>
        <w:spacing w:after="40" w:line="264" w:lineRule="auto"/>
      </w:pPr>
      <w:r>
        <w:t>они адаптируют модели и размеры так, чтобы медицинские риски были максимально снижены,</w:t>
      </w:r>
    </w:p>
    <w:p>
      <w:pPr>
        <w:pStyle w:val="ListBullet"/>
        <w:spacing w:after="40" w:line="264" w:lineRule="auto"/>
      </w:pPr>
      <w:r>
        <w:t>Однако они не ставят никаких диагнозов или решений о лечении – это остается обязанностью ветеринарной медицины. Тесное сотрудничество с ветеринарными практиками имеет большой смысл: консультанты могут давать рекомендации командам практикующих по выбору, подгонке и обучению намордников, в то время как ветеринары принимают медицинские решения.</w:t>
      </w:r>
    </w:p>
    <w:p>
      <w:pPr>
        <w:pStyle w:val="Heading2"/>
      </w:pPr>
      <w:r>
        <w:t>2.7 Ключевые положения Модуль 2</w:t>
      </w:r>
    </w:p>
    <w:p>
      <w:pPr>
        <w:pStyle w:val="ListBullet"/>
        <w:spacing w:after="40" w:line="264" w:lineRule="auto"/>
      </w:pPr>
      <w:r>
        <w:t>Собакам жизненно важно тяжело дышать – намордники не должны его существенно ограничивать.</w:t>
      </w:r>
    </w:p>
    <w:p>
      <w:pPr>
        <w:pStyle w:val="ListBullet"/>
        <w:spacing w:after="40" w:line="264" w:lineRule="auto"/>
      </w:pPr>
      <w:r>
        <w:t>Плохо прилегающие намордники могут привести к значительным повреждениям кожи и тканей, включая пролежни и некроз.</w:t>
      </w:r>
    </w:p>
    <w:p>
      <w:pPr>
        <w:pStyle w:val="ListBullet"/>
        <w:spacing w:after="40" w:line="264" w:lineRule="auto"/>
      </w:pPr>
      <w:r>
        <w:t>Собаки-брахицефалы и собаки с проблемами со здоровьем требуют особого ухода и часто ветеринарного разрешения.</w:t>
      </w:r>
    </w:p>
    <w:p>
      <w:pPr>
        <w:pStyle w:val="ListBullet"/>
        <w:spacing w:after="40" w:line="264" w:lineRule="auto"/>
      </w:pPr>
      <w:r>
        <w:t>На консультации необходимо учитывать тепло, выбор материала и температуру поверхности морды.</w:t>
      </w:r>
    </w:p>
    <w:p>
      <w:pPr>
        <w:pStyle w:val="ListBullet"/>
        <w:spacing w:after="40" w:line="264" w:lineRule="auto"/>
      </w:pPr>
      <w:r>
        <w:t>Консультанты по намордникам работают с медицинской информацией, но не как ветеринары — они осознают риски и при необходимости направляют людей.</w:t>
      </w:r>
    </w:p>
    <w:p>
      <w:pPr>
        <w:pStyle w:val="Heading1"/>
      </w:pPr>
      <w:r>
        <w:t>МОДУЛЬ 3 – Мифы, общение и психология владельцев</w:t>
      </w:r>
    </w:p>
    <w:p>
      <w:pPr>
        <w:pStyle w:val="Heading2"/>
      </w:pPr>
      <w:r>
        <w:t>3.0 Цель модуля</w:t>
      </w:r>
    </w:p>
    <w:p>
      <w:pPr>
        <w:keepNext/>
        <w:spacing w:after="20"/>
      </w:pPr>
      <w:r>
        <w:rPr>
          <w:b/>
        </w:rPr>
        <w:t>После этого модуля участники смогут:</w:t>
      </w:r>
    </w:p>
    <w:p>
      <w:pPr>
        <w:pStyle w:val="ListBullet"/>
        <w:spacing w:after="40" w:line="264" w:lineRule="auto"/>
      </w:pPr>
      <w:r>
        <w:t>признать распространенные мифы и предрассудки, связанные с намордниками,</w:t>
      </w:r>
    </w:p>
    <w:p>
      <w:pPr>
        <w:pStyle w:val="ListBullet"/>
        <w:spacing w:after="40" w:line="264" w:lineRule="auto"/>
      </w:pPr>
      <w:r>
        <w:t>опровергнуть их технически правильно и в то же время эмпатически,</w:t>
      </w:r>
    </w:p>
    <w:p>
      <w:pPr>
        <w:pStyle w:val="ListBullet"/>
        <w:spacing w:after="40" w:line="264" w:lineRule="auto"/>
      </w:pPr>
      <w:r>
        <w:t>адекватно реагировать на типичные эмоции и страхи владельцев,</w:t>
      </w:r>
    </w:p>
    <w:p>
      <w:pPr>
        <w:pStyle w:val="ListBullet"/>
        <w:spacing w:after="40" w:line="264" w:lineRule="auto"/>
      </w:pPr>
      <w:r>
        <w:t>развивать ясный, спокойный и профессиональный стиль общения,</w:t>
      </w:r>
    </w:p>
    <w:p>
      <w:pPr>
        <w:pStyle w:val="Heading2"/>
      </w:pPr>
      <w:r>
        <w:t>3.1 Типичные мифы о морде</w:t>
      </w:r>
    </w:p>
    <w:p>
      <w:pPr>
        <w:keepNext/>
      </w:pPr>
      <w:r>
        <w:t>Многие замечания по поводу намордников эмоционально окрашены. Консультанту по наморднику важно знать эти мифы и быть к ним готовым.</w:t>
      </w:r>
    </w:p>
    <w:p>
      <w:pPr>
        <w:keepNext/>
        <w:spacing w:after="20"/>
      </w:pPr>
      <w:r>
        <w:rPr>
          <w:b/>
        </w:rPr>
        <w:t>Общие примеры включают в себя:</w:t>
      </w:r>
    </w:p>
    <w:p>
      <w:pPr>
        <w:pStyle w:val="ListBullet"/>
        <w:spacing w:after="40" w:line="264" w:lineRule="auto"/>
      </w:pPr>
      <w:r>
        <w:t>«Только опасные собаки носят намордники».</w:t>
      </w:r>
    </w:p>
    <w:p>
      <w:pPr>
        <w:pStyle w:val="ListBullet"/>
        <w:spacing w:after="40" w:line="264" w:lineRule="auto"/>
      </w:pPr>
      <w:r>
        <w:t>«С намордником моя собака становится более агрессивной».</w:t>
      </w:r>
    </w:p>
    <w:p>
      <w:pPr>
        <w:pStyle w:val="ListBullet"/>
        <w:spacing w:after="40" w:line="264" w:lineRule="auto"/>
      </w:pPr>
      <w:r>
        <w:t>«Намордник – это жестокое обращение с животными».</w:t>
      </w:r>
    </w:p>
    <w:p>
      <w:pPr>
        <w:pStyle w:val="ListBullet"/>
        <w:spacing w:after="40" w:line="264" w:lineRule="auto"/>
      </w:pPr>
      <w:r>
        <w:t>«Моя собака такого не потерпит».</w:t>
      </w:r>
    </w:p>
    <w:p>
      <w:pPr>
        <w:pStyle w:val="ListBullet"/>
        <w:spacing w:after="40" w:line="264" w:lineRule="auto"/>
      </w:pPr>
      <w:r>
        <w:t>«С намордником люди над нами смеются».</w:t>
      </w:r>
    </w:p>
    <w:p>
      <w:pPr>
        <w:pStyle w:val="ListBullet"/>
        <w:spacing w:after="40" w:line="264" w:lineRule="auto"/>
      </w:pPr>
      <w:r>
        <w:t>«Когда намордник надет, мне больше не нужно тренироваться». Эти предложения редко преследуют чисто фактическую основу. За этим часто скрывается стыд, неуверенность, боязнь оценки и незнание того, чего может добиться хорошо подогнанная морда.</w:t>
      </w:r>
    </w:p>
    <w:p>
      <w:pPr>
        <w:pStyle w:val="Heading2"/>
      </w:pPr>
      <w:r>
        <w:t>3.2 Техническая классификация наиболее важных мифов</w:t>
      </w:r>
    </w:p>
    <w:p>
      <w:pPr>
        <w:keepNext/>
      </w:pPr>
      <w:r>
        <w:t>«Только опасные собаки носят намордники». На самом деле, многие собаки носят намордники, хотя они никогда никого не кусали. Причины включают, например, правовые нормы, риск отравления приманкой, медицинские ситуации или ответственность в повседневной жизни (например, в густонаселенных районах, в общественном транспорте или во время небезопасных встреч). Намордник — это средство безопасности, а не «знак опасности». «С намордником моя собака становится более агрессивной». На практике оказывается наоборот: когда владельцы чувствуют себя в большей безопасности, потому что поклевка уже невозможна, они становятся спокойнее и четче в своих действиях. Собаки очень ориентированы на людей – меньшее напряжение у людей часто приводит к меньшему напряжению у собак. Очень важно, чтобы намордник хорошо прилегал и не болел. «Намордник – это жестокое обращение с животными». Плохо подогнанная морда, препятствующая одышке или причиняющая боль, может иметь значение для благополучия животных. С другой стороны, хорошо подогнанная морда позволяет дышать и пить.</w:t>
      </w:r>
    </w:p>
    <w:p>
      <w:pPr/>
      <w:r>
        <w:t>и максимально нормальное общение. Он защищает собак и окружающую среду и поэтому является скорее инструментом защиты животных, чем жестокого обращения с животными. «Моя собака такого не потерпит». Многим собакам морды изначально кажутся необычными. Это нормально. Благодаря спокойному, постепенному подходу и позитивному общению подавляющее большинство собак хорошо воспринимают намордник. Сопротивление в начале не является признаком того, что собака «никогда не сможет научиться», а скорее признаком того, что обучение и привыкание необходимы. «С намордником люди над нами смеются». Основное внимание здесь уделяется беспокойству владельца о том, что его осудят или неправильно оценят. Но морда также может подать сигнал: «Здесь кто-то берет на себя ответственность». Многие люди сейчас считают намордник признаком профессионализма и осторожности. «Когда намордник надет, мне больше не нужно тренироваться». Намордник предотвращает травмы, но не меняет автоматически основное поведение. Это ремень безопасности, а не автопилот. Обучение, уход и, при необходимости, медицинское обследование остаются важными, если у собаки наблюдаются поведенческие проблемы.</w:t>
      </w:r>
    </w:p>
    <w:p>
      <w:pPr>
        <w:pStyle w:val="Heading2"/>
      </w:pPr>
      <w:r>
        <w:t>3.3 Примеры ответов в диалоге с клиентом</w:t>
      </w:r>
    </w:p>
    <w:p>
      <w:pPr>
        <w:keepNext/>
      </w:pPr>
      <w:r>
        <w:t>Недостаточно быть просто технически правым — важно то, как сообщение будет воспринято держателями. Следующие формулировки являются примерами того, как можно дружелюбно и ясно ответить на мифы. Миф: «Моя собака будет более агрессивной с намордником».</w:t>
      </w:r>
    </w:p>
    <w:p>
      <w:pPr>
        <w:keepNext/>
        <w:spacing w:after="20"/>
      </w:pPr>
      <w:r>
        <w:rPr>
          <w:b/>
        </w:rPr>
        <w:t>Возможный ответ:</w:t>
      </w:r>
    </w:p>
    <w:p>
      <w:pPr/>
      <w:r>
        <w:t>«Я часто это слышу. На практике все наоборот: если вы знаете, что ваша собака не может кусаться, вы более расслаблены - и ваша собака это замечает. Важно, чтобы намордник хорошо прилегал и не причинял боли. Тогда ваша собака чувствует себя в большей безопасности, а не в большей опасности». Миф: «Намордники носят только опасные собаки».</w:t>
      </w:r>
    </w:p>
    <w:p>
      <w:pPr>
        <w:keepNext/>
        <w:spacing w:after="20"/>
      </w:pPr>
      <w:r>
        <w:rPr>
          <w:b/>
        </w:rPr>
        <w:t>Возможный ответ:</w:t>
      </w:r>
    </w:p>
    <w:p>
      <w:pPr/>
      <w:r>
        <w:t>«Многие собаки носят намордники, даже если они никогда никого не кусали – например, из-за ядовитой приманки, у ветеринара или потому, что это обязательно в автобусе. Намордник ничего не говорит о том, «плохая» ли собака. Это показывает, что вы берете на себя ответственность». Миф: «Намордник – это жестокое обращение с животными».</w:t>
      </w:r>
    </w:p>
    <w:p>
      <w:pPr>
        <w:keepNext/>
        <w:spacing w:after="20"/>
      </w:pPr>
      <w:r>
        <w:rPr>
          <w:b/>
        </w:rPr>
        <w:t>Возможный ответ:</w:t>
      </w:r>
    </w:p>
    <w:p>
      <w:pPr/>
      <w:r>
        <w:t>«Намордник на самом деле может вызвать проблемы, если он плохо прилегает или слишком тугой. Наша цель прямо противоположная: мы регулируем намордник так, чтобы ваша собака могла дышать, пить и двигаться как можно более нормально. Тогда намордник защищает, а не мучает». Миф: «Моя собака такого не потерпит».</w:t>
      </w:r>
    </w:p>
    <w:p>
      <w:pPr>
        <w:keepNext/>
        <w:spacing w:after="20"/>
      </w:pPr>
      <w:r>
        <w:rPr>
          <w:b/>
        </w:rPr>
        <w:t>Возможный ответ:</w:t>
      </w:r>
    </w:p>
    <w:p>
      <w:pPr/>
      <w:r>
        <w:t>«Многие собаки поначалу настроены скептически – это совершенно нормально. Мы наращиваем намордник маленькими шагами с большим количеством вознаграждений, чтобы ваша собака усвоила: намордник = ничего плохого, часто даже что-то хорошее. Мы не просто заставляем его, мы берем его</w:t>
      </w:r>
    </w:p>
    <w:p>
      <w:pPr/>
      <w:r>
        <w:t>«У нас есть время все настроить». Миф: «Если надет намордник, мне больше не придется тренироваться».</w:t>
      </w:r>
    </w:p>
    <w:p>
      <w:pPr>
        <w:keepNext/>
        <w:spacing w:after="20"/>
      </w:pPr>
      <w:r>
        <w:rPr>
          <w:b/>
        </w:rPr>
        <w:t>Возможный ответ:</w:t>
      </w:r>
    </w:p>
    <w:p>
      <w:pPr/>
      <w:r>
        <w:t>«Намордник похож на ремень безопасности: он защитит, если что-то случится, но не заменяет обучение вождению. Это предотвращает травмы, пока вы работаете над основной причиной с помощью обучения и управления».</w:t>
      </w:r>
    </w:p>
    <w:p>
      <w:pPr>
        <w:pStyle w:val="Heading2"/>
      </w:pPr>
      <w:r>
        <w:t>3.4 Работа с эмоциями владельцев</w:t>
      </w:r>
    </w:p>
    <w:p>
      <w:pPr>
        <w:keepNext/>
      </w:pPr>
      <w:r>
        <w:t>Многие возражения связаны не столько с технической проблемой, сколько с эмоциональной.</w:t>
      </w:r>
    </w:p>
    <w:p>
      <w:pPr>
        <w:keepNext/>
        <w:spacing w:after="20"/>
      </w:pPr>
      <w:r>
        <w:rPr>
          <w:b/>
        </w:rPr>
        <w:t>Типичные чувства со стороны владельца:</w:t>
      </w:r>
    </w:p>
    <w:p>
      <w:pPr>
        <w:pStyle w:val="ListBullet"/>
        <w:spacing w:after="40" w:line="264" w:lineRule="auto"/>
      </w:pPr>
      <w:r>
        <w:t>Стыд («Я потерпел неудачу, потому что моей собаке нужен намордник»),</w:t>
      </w:r>
    </w:p>
    <w:p>
      <w:pPr>
        <w:pStyle w:val="ListBullet"/>
        <w:spacing w:after="40" w:line="264" w:lineRule="auto"/>
      </w:pPr>
      <w:r>
        <w:t>Страх быть осужденным другими («Все думают, что моя собака опасна»),</w:t>
      </w:r>
    </w:p>
    <w:p>
      <w:pPr>
        <w:pStyle w:val="ListBullet"/>
        <w:spacing w:after="40" w:line="264" w:lineRule="auto"/>
      </w:pPr>
      <w:r>
        <w:t>Беспокойство за собаку («Ему это больно?»),</w:t>
      </w:r>
    </w:p>
    <w:p>
      <w:pPr>
        <w:pStyle w:val="ListBullet"/>
        <w:spacing w:after="40" w:line="264" w:lineRule="auto"/>
      </w:pPr>
      <w:r>
        <w:t>Подавление («Я не знаю, как я смогу сделать это самостоятельно»). Как консультанту важно серьезно относиться к этим чувствам и не преуменьшать их. Эмпатия здесь означает: слушать, размышлять, информировать, а не обсуждать, кто «прав».</w:t>
      </w:r>
    </w:p>
    <w:p>
      <w:pPr>
        <w:keepNext/>
        <w:spacing w:after="20"/>
      </w:pPr>
      <w:r>
        <w:rPr>
          <w:b/>
        </w:rPr>
        <w:t>Полезное базовое отношение:</w:t>
      </w:r>
    </w:p>
    <w:p>
      <w:pPr>
        <w:pStyle w:val="ListBullet"/>
        <w:spacing w:after="40" w:line="264" w:lineRule="auto"/>
      </w:pPr>
      <w:r>
        <w:t>спросить открыто («Что вас больше всего беспокоит в морде?»),</w:t>
      </w:r>
    </w:p>
    <w:p>
      <w:pPr>
        <w:pStyle w:val="ListBullet"/>
        <w:spacing w:after="40" w:line="264" w:lineRule="auto"/>
      </w:pPr>
      <w:r>
        <w:t>Называть чувства («Я слышал, что тебя беспокоит, что думают другие»),</w:t>
      </w:r>
    </w:p>
    <w:p>
      <w:pPr>
        <w:pStyle w:val="ListBullet"/>
        <w:spacing w:after="40" w:line="264" w:lineRule="auto"/>
      </w:pPr>
      <w:r>
        <w:t>интерпретируйте это позитивно («Для меня это показывает, что вы очень ответственно относитесь к своей собаке»).</w:t>
      </w:r>
    </w:p>
    <w:p>
      <w:pPr>
        <w:pStyle w:val="Heading2"/>
      </w:pPr>
      <w:r>
        <w:t>3.5 Стиль общения в консалтинге</w:t>
      </w:r>
    </w:p>
    <w:p>
      <w:pPr>
        <w:keepNext/>
      </w:pPr>
      <w:r>
        <w:t>Профессиональный стиль общения помогает построить доверие и избежать конфликтов.</w:t>
      </w:r>
    </w:p>
    <w:p>
      <w:pPr>
        <w:keepNext/>
        <w:spacing w:after="20"/>
      </w:pPr>
      <w:r>
        <w:rPr>
          <w:b/>
        </w:rPr>
        <w:t>избегать. Важными элементами являются:</w:t>
      </w:r>
    </w:p>
    <w:p>
      <w:pPr>
        <w:pStyle w:val="ListBullet"/>
        <w:spacing w:after="40" w:line="264" w:lineRule="auto"/>
      </w:pPr>
      <w:r>
        <w:t>ясный, простой язык вместо технического жаргона,</w:t>
      </w:r>
    </w:p>
    <w:p>
      <w:pPr>
        <w:pStyle w:val="ListBullet"/>
        <w:spacing w:after="40" w:line="264" w:lineRule="auto"/>
      </w:pPr>
      <w:r>
        <w:t>Сообщения «я» («Я бы порекомендовал…») вместо обвинений на «ты» («Ты должен…»),</w:t>
      </w:r>
    </w:p>
    <w:p>
      <w:pPr>
        <w:pStyle w:val="ListBullet"/>
        <w:spacing w:after="40" w:line="264" w:lineRule="auto"/>
      </w:pPr>
      <w:r>
        <w:t>конкретные примеры и сравнения (например, «ремень безопасности», «защитный шлем»),</w:t>
      </w:r>
    </w:p>
    <w:p>
      <w:pPr>
        <w:pStyle w:val="ListBullet"/>
        <w:spacing w:after="40" w:line="264" w:lineRule="auto"/>
      </w:pPr>
      <w:r>
        <w:t>спокойная, оценивающая поза (не «стоять над» держателем),</w:t>
      </w:r>
    </w:p>
    <w:p>
      <w:pPr>
        <w:pStyle w:val="ListBullet"/>
        <w:spacing w:after="40" w:line="264" w:lineRule="auto"/>
      </w:pPr>
      <w:r>
        <w:t>Оставьте время для вопросов и проблем. Цель состоит в том, чтобы владельцы чувствовали, что их воспринимают серьезно и поддерживают, а не читают им лекции или увольняют.</w:t>
      </w:r>
    </w:p>
    <w:p>
      <w:pPr>
        <w:pStyle w:val="Heading2"/>
      </w:pPr>
      <w:r>
        <w:t>3.6 Ограничения общения</w:t>
      </w:r>
    </w:p>
    <w:p>
      <w:pPr>
        <w:keepNext/>
      </w:pPr>
      <w:r>
        <w:t>Даже самое лучшее общение имеет пределы. В некоторых ситуациях требуются дополнительные</w:t>
      </w:r>
    </w:p>
    <w:p>
      <w:pPr>
        <w:keepNext/>
        <w:spacing w:after="20"/>
      </w:pPr>
      <w:r>
        <w:rPr>
          <w:b/>
        </w:rPr>
        <w:t>Специалисты:</w:t>
      </w:r>
    </w:p>
    <w:p>
      <w:pPr>
        <w:pStyle w:val="ListBullet"/>
        <w:spacing w:after="40" w:line="264" w:lineRule="auto"/>
      </w:pPr>
      <w:r>
        <w:t>В случае серьезных поведенческих проблем (повторяющиеся сильные укусы): привлеките дрессировщика или ветеринарного врача.</w:t>
      </w:r>
    </w:p>
    <w:p>
      <w:pPr>
        <w:pStyle w:val="ListBullet"/>
        <w:spacing w:after="40" w:line="264" w:lineRule="auto"/>
      </w:pPr>
      <w:r>
        <w:t>При подозрении на медицинские причины (боль, неврологические проблемы, одышка): необходимо проконсультироваться с ветеринаром.</w:t>
      </w:r>
    </w:p>
    <w:p>
      <w:pPr>
        <w:pStyle w:val="ListBullet"/>
        <w:spacing w:after="40" w:line="264" w:lineRule="auto"/>
      </w:pPr>
      <w:r>
        <w:t>Для владельцев, находящихся в состоянии сильного эмоционального стресса (например, после серьезных происшествий): осторожное обращение, при необходимости более мелкие шаги и несколько посещений. Важно: консультанты не могут решить все в одиночку, они являются частью сети экспертов. Знать свои пределы — признак профессионализма.</w:t>
      </w:r>
    </w:p>
    <w:p>
      <w:pPr>
        <w:pStyle w:val="Heading2"/>
      </w:pPr>
      <w:r>
        <w:t>3.7 Ключевые положения Модуль 3</w:t>
      </w:r>
    </w:p>
    <w:p>
      <w:pPr>
        <w:pStyle w:val="ListBullet"/>
        <w:spacing w:after="40" w:line="264" w:lineRule="auto"/>
      </w:pPr>
      <w:r>
        <w:t>Мифы о мордах часто эмоционально подвержены влиянию, а не только фактически неверны.</w:t>
      </w:r>
    </w:p>
    <w:p>
      <w:pPr>
        <w:pStyle w:val="ListBullet"/>
        <w:spacing w:after="40" w:line="264" w:lineRule="auto"/>
      </w:pPr>
      <w:r>
        <w:t>Консультантам нужны профессиональные аргументы и в то же время чуткий разговор.</w:t>
      </w:r>
    </w:p>
    <w:p>
      <w:pPr>
        <w:pStyle w:val="ListBullet"/>
        <w:spacing w:after="40" w:line="264" w:lineRule="auto"/>
      </w:pPr>
      <w:r>
        <w:t>Хорошие примеры предложений и сравнения облегчают поиск владельцев.</w:t>
      </w:r>
    </w:p>
    <w:p>
      <w:pPr>
        <w:pStyle w:val="ListBullet"/>
        <w:spacing w:after="40" w:line="264" w:lineRule="auto"/>
      </w:pPr>
      <w:r>
        <w:t>К таким эмоциям, как стыд, страх и неуверенность, следует относиться серьезно и бороться с ними.</w:t>
      </w:r>
    </w:p>
    <w:p>
      <w:pPr>
        <w:pStyle w:val="ListBullet"/>
        <w:spacing w:after="40" w:line="264" w:lineRule="auto"/>
      </w:pPr>
      <w:r>
        <w:t>Профессиональное общение означает знание границ и привлечение при необходимости других специалистов.</w:t>
      </w:r>
    </w:p>
    <w:p>
      <w:pPr>
        <w:pStyle w:val="Heading1"/>
      </w:pPr>
      <w:r>
        <w:t>МОДУЛЬ 4 – Измерение, подгонка и планирование пояса</w:t>
      </w:r>
    </w:p>
    <w:p>
      <w:pPr>
        <w:pStyle w:val="Heading2"/>
      </w:pPr>
      <w:r>
        <w:t>4.0 Цель модуля</w:t>
      </w:r>
    </w:p>
    <w:p>
      <w:pPr>
        <w:keepNext/>
        <w:spacing w:after="20"/>
      </w:pPr>
      <w:r>
        <w:rPr>
          <w:b/>
        </w:rPr>
        <w:t>После этого модуля участники смогут:</w:t>
      </w:r>
    </w:p>
    <w:p>
      <w:pPr>
        <w:pStyle w:val="ListBullet"/>
        <w:spacing w:after="40" w:line="264" w:lineRule="auto"/>
      </w:pPr>
      <w:r>
        <w:t>правильно измерить все необходимые окружности морды и головы в соответствии с инструкциями по измерению Caniseguros,</w:t>
      </w:r>
    </w:p>
    <w:p>
      <w:pPr>
        <w:pStyle w:val="ListBullet"/>
        <w:spacing w:after="40" w:line="264" w:lineRule="auto"/>
      </w:pPr>
      <w:r>
        <w:t>понять, как эти измерения учитываются при выборе модели и размера,</w:t>
      </w:r>
    </w:p>
    <w:p>
      <w:pPr>
        <w:pStyle w:val="ListBullet"/>
        <w:spacing w:after="40" w:line="264" w:lineRule="auto"/>
      </w:pPr>
      <w:r>
        <w:t>Разумно спланируйте горловые замки, шейные/застегиваемые ремни, накладные ремни и защитные ошейники,</w:t>
      </w:r>
    </w:p>
    <w:p>
      <w:pPr>
        <w:pStyle w:val="ListBullet"/>
        <w:spacing w:after="40" w:line="264" w:lineRule="auto"/>
      </w:pPr>
      <w:r>
        <w:t>Учитывайте особые случаи (например, выступающая нижняя челюсть, очень маленькие собаки, собаки-брахицефалы).</w:t>
      </w:r>
    </w:p>
    <w:p>
      <w:pPr>
        <w:pStyle w:val="ListBullet"/>
        <w:spacing w:after="40" w:line="264" w:lineRule="auto"/>
      </w:pPr>
      <w:r>
        <w:t>Документируйте измерения в письменном виде и с фотографиями и избегайте типичных ошибок измерений.</w:t>
      </w:r>
    </w:p>
    <w:p>
      <w:pPr>
        <w:pStyle w:val="Heading2"/>
      </w:pPr>
      <w:r>
        <w:t>4.1 Обзор и принципы измерения дульного среза</w:t>
      </w:r>
    </w:p>
    <w:p>
      <w:pPr>
        <w:keepNext/>
      </w:pPr>
      <w:r>
        <w:t>Подгонка намордника зависит от тщательного замера. Речь идет не о том, чтобы «примерно подогнать любую морду», а о систематическом определении того, какая форма и размер морды подходит к голове конкретной собаки. Названия пород являются лишь приблизительными рекомендациями. Например, далматин может очень хорошо вписаться в так называемую «модель немецкой овчарки», если ему подходит форма головы. Решающее значение всегда имеют реальные размеры и пропорции собаки, а не название породы. Этот модуль учит тому, как можно надежно собирать и документировать эти измерения.</w:t>
      </w:r>
    </w:p>
    <w:p>
      <w:pPr>
        <w:pStyle w:val="Heading2"/>
      </w:pPr>
      <w:r>
        <w:t>4.2 Измерительные инструменты и подготовка</w:t>
      </w:r>
    </w:p>
    <w:p>
      <w:pPr>
        <w:keepNext/>
      </w:pPr>
      <w:r>
        <w:t>Для точного измерения потребуется несколько, но подходящих инструментов:</w:t>
      </w:r>
    </w:p>
    <w:p>
      <w:pPr>
        <w:pStyle w:val="ListBullet"/>
        <w:spacing w:after="40" w:line="264" w:lineRule="auto"/>
      </w:pPr>
      <w:r>
        <w:t>гибкая рулетка (портновская рулетка),</w:t>
      </w:r>
    </w:p>
    <w:p>
      <w:pPr>
        <w:pStyle w:val="ListBullet"/>
        <w:spacing w:after="40" w:line="264" w:lineRule="auto"/>
      </w:pPr>
      <w:r>
        <w:t>линейка или более длинная линейка/складная линейка для прямых линий,</w:t>
      </w:r>
    </w:p>
    <w:p>
      <w:pPr>
        <w:pStyle w:val="ListBullet"/>
        <w:spacing w:after="40" w:line="264" w:lineRule="auto"/>
      </w:pPr>
      <w:r>
        <w:t>При необходимости ручка и измерительный лист для непосредственного документирования значений.</w:t>
      </w:r>
    </w:p>
    <w:p>
      <w:pPr>
        <w:keepNext/>
        <w:spacing w:after="20"/>
      </w:pPr>
      <w:r>
        <w:rPr>
          <w:b/>
        </w:rPr>
        <w:t>Если возможно, собака должна:</w:t>
      </w:r>
    </w:p>
    <w:p>
      <w:pPr>
        <w:pStyle w:val="ListBullet"/>
        <w:spacing w:after="40" w:line="264" w:lineRule="auto"/>
      </w:pPr>
      <w:r>
        <w:t>стоять или сидеть в тихой обстановке,</w:t>
      </w:r>
    </w:p>
    <w:p>
      <w:pPr>
        <w:pStyle w:val="ListBullet"/>
        <w:spacing w:after="40" w:line="264" w:lineRule="auto"/>
      </w:pPr>
      <w:r>
        <w:t>не совсем из-за спешки или игровой ситуации,</w:t>
      </w:r>
    </w:p>
    <w:p>
      <w:pPr>
        <w:pStyle w:val="ListBullet"/>
        <w:spacing w:after="40" w:line="264" w:lineRule="auto"/>
      </w:pPr>
      <w:r>
        <w:t>иметь возможность прикасаться к голове, не паникуя. Если собаку с трудом можно дотронуться до головы, это уже признак необходимости дрессировки и, возможно, повышенного риска (см. тревожные сигналы в разделе 4.7). В таких случаях может потребоваться работа с тренером и/или ветеринаром.</w:t>
      </w:r>
    </w:p>
    <w:p>
      <w:pPr>
        <w:pStyle w:val="Heading2"/>
      </w:pPr>
      <w:r>
        <w:t>4.3 Точки измерения улова</w:t>
      </w:r>
    </w:p>
    <w:p>
      <w:pPr>
        <w:keepNext/>
      </w:pPr>
      <w:r>
        <w:t>Основой выбора размера корзины являются несколько замеров морды и головы. Они основаны на инструкциях по измерению Caniseguros («Guía de medidas»).</w:t>
      </w:r>
    </w:p>
    <w:p>
      <w:pPr>
        <w:pStyle w:val="Heading3"/>
      </w:pPr>
      <w:r>
        <w:t>4.3.1 Длина улова</w:t>
      </w:r>
    </w:p>
    <w:p>
      <w:pPr>
        <w:keepNext/>
      </w:pPr>
      <w:r>
        <w:t>Длина морды измеряет расстояние от кончика носа до точки, где морда должна заканчиваться — обычно прямо перед глазами. Замеры проводятся по верхней части морды (переносица).</w:t>
      </w:r>
    </w:p>
    <w:p>
      <w:pPr>
        <w:keepNext/>
        <w:spacing w:after="20"/>
      </w:pPr>
      <w:r>
        <w:rPr>
          <w:b/>
        </w:rPr>
        <w:t>Процедура:</w:t>
      </w:r>
    </w:p>
    <w:p>
      <w:pPr>
        <w:pStyle w:val="ListBullet"/>
        <w:spacing w:after="40" w:line="264" w:lineRule="auto"/>
      </w:pPr>
      <w:r>
        <w:t>Линейку или рулетку кладут на кончик носа.</w:t>
      </w:r>
    </w:p>
    <w:p>
      <w:pPr>
        <w:pStyle w:val="ListBullet"/>
        <w:spacing w:after="40" w:line="264" w:lineRule="auto"/>
      </w:pPr>
      <w:r>
        <w:t>Измерения проводятся вдоль переносицы до точки, где должна заканчиваться морда – обычно там, где морда переходит в голову, непосредственно перед глазами.</w:t>
      </w:r>
    </w:p>
    <w:p>
      <w:pPr>
        <w:pStyle w:val="ListBullet"/>
        <w:spacing w:after="40" w:line="264" w:lineRule="auto"/>
      </w:pPr>
      <w:r>
        <w:t>Величина записывается в сантиметрах.</w:t>
      </w:r>
    </w:p>
    <w:p>
      <w:pPr>
        <w:pStyle w:val="Heading3"/>
      </w:pPr>
      <w:r>
        <w:t>4.3.2 Область перехвата</w:t>
      </w:r>
    </w:p>
    <w:p>
      <w:pPr>
        <w:keepNext/>
      </w:pPr>
      <w:r>
        <w:t>Окружность улова имеет решающее значение для ширины морды. Его измеряют в самой толстой части морды — обычно примерно на полпути между кончиком носа и глазами, где морда самая сильная.</w:t>
      </w:r>
    </w:p>
    <w:p>
      <w:pPr>
        <w:keepNext/>
        <w:spacing w:after="20"/>
      </w:pPr>
      <w:r>
        <w:rPr>
          <w:b/>
        </w:rPr>
        <w:t>Процедура:</w:t>
      </w:r>
    </w:p>
    <w:p>
      <w:pPr>
        <w:pStyle w:val="ListBullet"/>
        <w:spacing w:after="40" w:line="264" w:lineRule="auto"/>
      </w:pPr>
      <w:r>
        <w:t>Собака держит морду закрытой.</w:t>
      </w:r>
    </w:p>
    <w:p>
      <w:pPr>
        <w:pStyle w:val="ListBullet"/>
        <w:spacing w:after="40" w:line="264" w:lineRule="auto"/>
      </w:pPr>
      <w:r>
        <w:t>Измерительная лента размещается один раз вокруг морды без дополнительного сдавливания рта.</w:t>
      </w:r>
    </w:p>
    <w:p>
      <w:pPr>
        <w:pStyle w:val="ListBullet"/>
        <w:spacing w:after="40" w:line="264" w:lineRule="auto"/>
      </w:pPr>
      <w:r>
        <w:t>Рулетка должна плотно прилегать к нему, но не врезаться в него.</w:t>
      </w:r>
    </w:p>
    <w:p>
      <w:pPr>
        <w:pStyle w:val="ListBullet"/>
        <w:spacing w:after="40" w:line="264" w:lineRule="auto"/>
      </w:pPr>
      <w:r>
        <w:t>Величина записывается в сантиметрах. Этот размер позже определит, сколько места должен иметь намордник спереди и сбоку, чтобы собака могла дышать в наморднике.</w:t>
      </w:r>
    </w:p>
    <w:p>
      <w:pPr>
        <w:pStyle w:val="Heading3"/>
      </w:pPr>
      <w:r>
        <w:t>4.3.3 Ширина захвата</w:t>
      </w:r>
    </w:p>
    <w:p>
      <w:pPr>
        <w:keepNext/>
      </w:pPr>
      <w:r>
        <w:t>Ширина морды дает информацию о том, насколько широкой должна быть морда в передней части. Измеряется по самой широкой части морды (слева направо).</w:t>
      </w:r>
    </w:p>
    <w:p>
      <w:pPr>
        <w:keepNext/>
        <w:spacing w:after="20"/>
      </w:pPr>
      <w:r>
        <w:rPr>
          <w:b/>
        </w:rPr>
        <w:t>Процедура:</w:t>
      </w:r>
    </w:p>
    <w:p>
      <w:pPr>
        <w:pStyle w:val="ListBullet"/>
        <w:spacing w:after="40" w:line="264" w:lineRule="auto"/>
      </w:pPr>
      <w:r>
        <w:t>Линейку или рулетку помещают поперёк морды в том месте, где морда самая широкая.</w:t>
      </w:r>
    </w:p>
    <w:p>
      <w:pPr>
        <w:pStyle w:val="ListBullet"/>
        <w:spacing w:after="40" w:line="264" w:lineRule="auto"/>
      </w:pPr>
      <w:r>
        <w:t>Величина записывается в сантиметрах. Ширина морды особенно важна для собак с очень широкой мордой (например, молоссы, широкие кобели), чтобы морда не была слишком тесной по бокам.</w:t>
      </w:r>
    </w:p>
    <w:p>
      <w:pPr>
        <w:pStyle w:val="Heading3"/>
      </w:pPr>
      <w:r>
        <w:t>4.3.4 Длина головы/пропорция головы</w:t>
      </w:r>
    </w:p>
    <w:p>
      <w:pPr>
        <w:keepNext/>
      </w:pPr>
      <w:r>
        <w:t>Также может быть полезно записать расстояние от стопа (перехода между лбом и переносицей) до затылка. Эта длина головы помогает оценить, насколько далеко морда может выдвигаться к голове, не мешая глазам.</w:t>
      </w:r>
    </w:p>
    <w:p>
      <w:pPr>
        <w:pStyle w:val="Heading3"/>
      </w:pPr>
      <w:r>
        <w:t>4.3.5 Особый случай: Выступающая нижняя челюсть.</w:t>
      </w:r>
    </w:p>
    <w:p>
      <w:pPr>
        <w:keepNext/>
      </w:pPr>
      <w:r>
        <w:t>Для собак с выступающей нижней челюстью (например, многие молоссы или брахицефальные породы) размер необходимо скорректировать. Здесь длина улова измеряется так:</w:t>
      </w:r>
    </w:p>
    <w:p>
      <w:pPr/>
      <w:r>
        <w:t>что учитывается выступающая нижняя челюсть.</w:t>
      </w:r>
    </w:p>
    <w:p>
      <w:pPr>
        <w:keepNext/>
        <w:spacing w:after="20"/>
      </w:pPr>
      <w:r>
        <w:rPr>
          <w:b/>
        </w:rPr>
        <w:t>Процедура:</w:t>
      </w:r>
    </w:p>
    <w:p>
      <w:pPr>
        <w:pStyle w:val="ListBullet"/>
        <w:spacing w:after="40" w:line="264" w:lineRule="auto"/>
      </w:pPr>
      <w:r>
        <w:t>Измерения проводятся от кончика носа до точки, где нижняя челюсть выступает дальше всего.</w:t>
      </w:r>
    </w:p>
    <w:p>
      <w:pPr>
        <w:pStyle w:val="ListBullet"/>
        <w:spacing w:after="40" w:line="264" w:lineRule="auto"/>
      </w:pPr>
      <w:r>
        <w:t>Как правило, к этой величине добавляется около половины сантиметра (0,5 см) в качестве дополнительного запаса. Это гарантирует, что морда не будет постоянно зажимать и натирать выступающую вперед нижнюю челюсть.</w:t>
      </w:r>
    </w:p>
    <w:p>
      <w:pPr>
        <w:pStyle w:val="Heading3"/>
      </w:pPr>
      <w:r>
        <w:t>4.3.6 Коэффициент одышки (коэффициент 1,5/1,3-1,4)</w:t>
      </w:r>
    </w:p>
    <w:p>
      <w:pPr>
        <w:keepNext/>
      </w:pPr>
      <w:r>
        <w:t>Чтобы собаки дышали в намордник, морда должна иметь достаточную глубину и обхват. Проверенным ориентиром является так называемый фактор дыхания.</w:t>
      </w:r>
    </w:p>
    <w:p>
      <w:pPr>
        <w:keepNext/>
        <w:spacing w:after="20"/>
      </w:pPr>
      <w:r>
        <w:rPr>
          <w:b/>
        </w:rPr>
        <w:t>Основной принцип:</w:t>
      </w:r>
    </w:p>
    <w:p>
      <w:pPr>
        <w:pStyle w:val="ListBullet"/>
        <w:spacing w:after="40" w:line="264" w:lineRule="auto"/>
      </w:pPr>
      <w:r>
        <w:t>Возьмите измеренную окружность улова (с закрытым ртом).</w:t>
      </w:r>
    </w:p>
    <w:p>
      <w:pPr>
        <w:pStyle w:val="ListBullet"/>
        <w:spacing w:after="40" w:line="264" w:lineRule="auto"/>
      </w:pPr>
      <w:r>
        <w:t>Для необходимой свободы дыхания рассчитайте примерно в 1,5 раза эту длину окружности как целевое пространство в морде. Коэффициент 1,5 обычно гарантирует, что у собаки будет достаточно места, чтобы открыть пасть и высунуть язык. На практике коэффициента от 1,3 до 1,4 иногда может быть достаточно для очень маленьких собак, поскольку их улов часто меньше, а абсолютные пройденные расстояния короче. Здесь важен опыт и критический взгляд на индивидуальную форму головы и морды.</w:t>
      </w:r>
    </w:p>
    <w:p>
      <w:pPr>
        <w:pStyle w:val="Heading2"/>
      </w:pPr>
      <w:r>
        <w:t>4.4 Измерьте и спланируйте длину ремня</w:t>
      </w:r>
    </w:p>
    <w:p>
      <w:pPr>
        <w:keepNext/>
      </w:pPr>
      <w:r>
        <w:t>Помимо самой корзины, решающее значение для прилегания, безопасности и комфорта намордника имеют ремни. Их всегда измеряют на собаке, а затем соответствующим образом корректируют или корректируют на морде.</w:t>
      </w:r>
    </w:p>
    <w:p>
      <w:pPr>
        <w:pStyle w:val="Heading3"/>
      </w:pPr>
      <w:r>
        <w:t>4.4.1 Горловой ремень</w:t>
      </w:r>
    </w:p>
    <w:p>
      <w:pPr>
        <w:keepNext/>
      </w:pPr>
      <w:r>
        <w:t>Горловой фиксатор проходит от одного нижнего основания уха под шеей к другому нижнему основанию уха. Он предотвращает скольжение морды к глазам, но не должен давить на гортань или удушать.</w:t>
      </w:r>
    </w:p>
    <w:p>
      <w:pPr>
        <w:keepNext/>
        <w:spacing w:after="20"/>
      </w:pPr>
      <w:r>
        <w:rPr>
          <w:b/>
        </w:rPr>
        <w:t>Процедура:</w:t>
      </w:r>
    </w:p>
    <w:p>
      <w:pPr>
        <w:pStyle w:val="ListBullet"/>
        <w:spacing w:after="40" w:line="264" w:lineRule="auto"/>
      </w:pPr>
      <w:r>
        <w:t>Пока собака стоит, измерьте рулеткой расстояние от нижнего основания левого уха под шеей до нижнего основания правого уха.</w:t>
      </w:r>
    </w:p>
    <w:p>
      <w:pPr>
        <w:pStyle w:val="ListBullet"/>
        <w:spacing w:after="40" w:line="264" w:lineRule="auto"/>
      </w:pPr>
      <w:r>
        <w:t>Рулетка должна проходить там, где позже будет располагаться горловой фиксатор — немного позади гортани, а не непосредственно на чувствительной области.</w:t>
      </w:r>
    </w:p>
    <w:p>
      <w:pPr>
        <w:pStyle w:val="ListBullet"/>
        <w:spacing w:after="40" w:line="264" w:lineRule="auto"/>
      </w:pPr>
      <w:r>
        <w:t>Измеренное значение служит ориентиром для последующей длины ремня.</w:t>
      </w:r>
    </w:p>
    <w:p>
      <w:pPr>
        <w:pStyle w:val="Heading3"/>
      </w:pPr>
      <w:r>
        <w:t>4.4.2 Шейные ремни/застежки</w:t>
      </w:r>
    </w:p>
    <w:p>
      <w:pPr>
        <w:keepNext/>
      </w:pPr>
      <w:r>
        <w:t>Шейный или крепежный ремень проходит за ушами, от одного нижнего основания уха к другому, прямо за крышей черепа. Здесь находится основная застежка, которая крепит морду к голове.</w:t>
      </w:r>
    </w:p>
    <w:p>
      <w:pPr>
        <w:keepNext/>
        <w:spacing w:after="20"/>
      </w:pPr>
      <w:r>
        <w:rPr>
          <w:b/>
        </w:rPr>
        <w:t>Процедура:</w:t>
      </w:r>
    </w:p>
    <w:p>
      <w:pPr>
        <w:pStyle w:val="ListBullet"/>
        <w:spacing w:after="40" w:line="264" w:lineRule="auto"/>
      </w:pPr>
      <w:r>
        <w:t>Измерьте расстояние от нижней части уха за головой до нижней части другого уха.</w:t>
      </w:r>
    </w:p>
    <w:p>
      <w:pPr>
        <w:pStyle w:val="ListBullet"/>
        <w:spacing w:after="40" w:line="264" w:lineRule="auto"/>
      </w:pPr>
      <w:r>
        <w:t>Измерительная лента расположена там, где позже будет проходить крепежный ремень — прямо за ушами, не слишком далеко на шее.</w:t>
      </w:r>
    </w:p>
    <w:p>
      <w:pPr>
        <w:pStyle w:val="ListBullet"/>
        <w:spacing w:after="40" w:line="264" w:lineRule="auto"/>
      </w:pPr>
      <w:r>
        <w:t>Это значение используется в качестве основы для длины ремешка плюс некоторая свобода действий для пряжки.</w:t>
      </w:r>
    </w:p>
    <w:p>
      <w:pPr>
        <w:pStyle w:val="Heading3"/>
      </w:pPr>
      <w:r>
        <w:t>4.4.3 Верхний ремень</w:t>
      </w:r>
    </w:p>
    <w:p>
      <w:pPr>
        <w:keepNext/>
      </w:pPr>
      <w:r>
        <w:t>Верхний ремень в первую очередь используется не для предотвращения стриптиза, а для того, чтобы слегка приподнять переднюю часть морды - особенно у собак с высоким носом (например, боксера), чтобы корзинка не лежала прямо на переносице или губке носа.</w:t>
      </w:r>
    </w:p>
    <w:p>
      <w:pPr>
        <w:keepNext/>
        <w:spacing w:after="20"/>
      </w:pPr>
      <w:r>
        <w:rPr>
          <w:b/>
        </w:rPr>
        <w:t>Порядок определения длины:</w:t>
      </w:r>
    </w:p>
    <w:p>
      <w:pPr>
        <w:pStyle w:val="ListBullet"/>
        <w:spacing w:after="40" w:line="264" w:lineRule="auto"/>
      </w:pPr>
      <w:r>
        <w:t>Отправной точкой является верхняя передняя часть проволочной корзинки в области носа, то есть та часть, которая лежит перед глазами.</w:t>
      </w:r>
    </w:p>
    <w:p>
      <w:pPr>
        <w:pStyle w:val="ListBullet"/>
        <w:spacing w:after="40" w:line="264" w:lineRule="auto"/>
      </w:pPr>
      <w:r>
        <w:t>Оттуда отмерьте меру по воображаемой линии между глазами над головой до ширины ремня крепления включительно.</w:t>
      </w:r>
    </w:p>
    <w:p>
      <w:pPr>
        <w:pStyle w:val="ListBullet"/>
        <w:spacing w:after="40" w:line="264" w:lineRule="auto"/>
      </w:pPr>
      <w:r>
        <w:t>Это определяет длину, которую должен иметь верхний ремень, чтобы можно было легко поднять корзину, не напрягая голову.</w:t>
      </w:r>
    </w:p>
    <w:p>
      <w:pPr>
        <w:pStyle w:val="Heading3"/>
      </w:pPr>
      <w:r>
        <w:t>4.4.4 Защитный воротник</w:t>
      </w:r>
    </w:p>
    <w:p>
      <w:pPr>
        <w:keepNext/>
      </w:pPr>
      <w:r>
        <w:t>Ошейник безопасности представляет собой отдельный ошейник, который соединяется с дульным срезом посредством разъемов. Он предназначен для того, чтобы у собаки не было возможности полностью снять намордник. Важно: к этому ошейнику никогда не прикрепляется поводок – он служит стопором, а не поводком.</w:t>
      </w:r>
    </w:p>
    <w:p>
      <w:pPr>
        <w:keepNext/>
        <w:spacing w:after="20"/>
      </w:pPr>
      <w:r>
        <w:rPr>
          <w:b/>
        </w:rPr>
        <w:t>Порядок определения длины:</w:t>
      </w:r>
    </w:p>
    <w:p>
      <w:pPr>
        <w:pStyle w:val="ListBullet"/>
        <w:spacing w:after="40" w:line="264" w:lineRule="auto"/>
      </w:pPr>
      <w:r>
        <w:t>Измерение проводится непосредственно на верхнем, самом высоком краю шеи, относительно близко за ушами.</w:t>
      </w:r>
    </w:p>
    <w:p>
      <w:pPr>
        <w:pStyle w:val="ListBullet"/>
        <w:spacing w:after="40" w:line="264" w:lineRule="auto"/>
      </w:pPr>
      <w:r>
        <w:t>Измерительная лента проходит там, где позже будет располагаться защитный ошейник – относительно высоко, плотнее, чем обычный ошейник, но не задыхаясь.</w:t>
      </w:r>
    </w:p>
    <w:p>
      <w:pPr>
        <w:pStyle w:val="ListBullet"/>
        <w:spacing w:after="40" w:line="264" w:lineRule="auto"/>
      </w:pPr>
      <w:r>
        <w:t>Значение используется для регулировки защитного воротника. Позже он прикрепляется к наморднику с помощью коротких ремней или соединителей.</w:t>
      </w:r>
    </w:p>
    <w:p>
      <w:pPr>
        <w:pStyle w:val="Heading2"/>
      </w:pPr>
      <w:r>
        <w:t>4.5 Носоупоры и варианты</w:t>
      </w:r>
    </w:p>
    <w:p>
      <w:pPr>
        <w:keepNext/>
      </w:pPr>
      <w:r>
        <w:t>Носоупоры защищают переносицу от давления и распределяют контактную поверхность. Канисегуро используют индивидуально адаптированные носовые упоры из пенопласта, подходящие для использования на открытом воздухе.</w:t>
      </w:r>
    </w:p>
    <w:p>
      <w:pPr>
        <w:keepNext/>
        <w:spacing w:after="20"/>
      </w:pPr>
      <w:r>
        <w:rPr>
          <w:b/>
        </w:rPr>
        <w:t>Важные варианты:</w:t>
      </w:r>
    </w:p>
    <w:p>
      <w:pPr>
        <w:pStyle w:val="ListBullet"/>
        <w:spacing w:after="40" w:line="264" w:lineRule="auto"/>
      </w:pPr>
      <w:r>
        <w:t>узкие носовые упоры – для собак с небольшим пространством между глазами и переносицей,</w:t>
      </w:r>
    </w:p>
    <w:p>
      <w:pPr>
        <w:pStyle w:val="ListBullet"/>
        <w:spacing w:after="40" w:line="264" w:lineRule="auto"/>
      </w:pPr>
      <w:r>
        <w:t>обычные носовые упоры – стандартный вариант для многих собак,</w:t>
      </w:r>
    </w:p>
    <w:p>
      <w:pPr>
        <w:pStyle w:val="ListBullet"/>
        <w:spacing w:after="40" w:line="264" w:lineRule="auto"/>
      </w:pPr>
      <w:r>
        <w:t>Удлинение носовых упоров — слегка выдвиньте морду назад, увеличьте контактную поверхность и создайте больше пространства между носом и корзиной.</w:t>
      </w:r>
    </w:p>
    <w:p>
      <w:pPr/>
      <w:r>
        <w:t>Удлиненные носовые упоры могут помочь, если морда узкая или переносица очень чувствительна. Они индивидуальны для каждой модели.</w:t>
      </w:r>
    </w:p>
    <w:p>
      <w:pPr>
        <w:pStyle w:val="Heading2"/>
      </w:pPr>
      <w:r>
        <w:t>4.6 Документация и фотодокументация</w:t>
      </w:r>
    </w:p>
    <w:p>
      <w:pPr>
        <w:keepNext/>
      </w:pPr>
      <w:r>
        <w:t>Все измеренные значения должны быть записаны непосредственно в протоколе измерений (например, в протоколе измерений Caniseguros). Фотодокументация также очень полезна.</w:t>
      </w:r>
    </w:p>
    <w:p>
      <w:pPr>
        <w:keepNext/>
        <w:spacing w:after="20"/>
      </w:pPr>
      <w:r>
        <w:rPr>
          <w:b/>
        </w:rPr>
        <w:t>Рекомендация:</w:t>
      </w:r>
    </w:p>
    <w:p>
      <w:pPr>
        <w:pStyle w:val="ListBullet"/>
        <w:spacing w:after="40" w:line="264" w:lineRule="auto"/>
      </w:pPr>
      <w:r>
        <w:t>Вид сбоку: собака измеряет длину морды (видна измерительная лента).</w:t>
      </w:r>
    </w:p>
    <w:p>
      <w:pPr>
        <w:pStyle w:val="ListBullet"/>
        <w:spacing w:after="40" w:line="264" w:lineRule="auto"/>
      </w:pPr>
      <w:r>
        <w:t>Вид спереди во время измерения окружности (видна рулетка).</w:t>
      </w:r>
    </w:p>
    <w:p>
      <w:pPr>
        <w:pStyle w:val="ListBullet"/>
        <w:spacing w:after="40" w:line="264" w:lineRule="auto"/>
      </w:pPr>
      <w:r>
        <w:t>Дополнительно: Фотография головы без морды для последующей оценки формы. Эти фотографии добавляются в протокол и могут предоставить ценную информацию для последующих изменений, жалоб или последующих корректировок.</w:t>
      </w:r>
    </w:p>
    <w:p>
      <w:pPr>
        <w:pStyle w:val="Heading2"/>
      </w:pPr>
      <w:r>
        <w:t>4.7 Красные флажки при измерении</w:t>
      </w:r>
    </w:p>
    <w:p>
      <w:pPr>
        <w:keepNext/>
      </w:pPr>
      <w:r>
        <w:t>Некоторые наблюдения во время измерения должны привлечь внимание консультантов.</w:t>
      </w:r>
    </w:p>
    <w:p>
      <w:pPr>
        <w:keepNext/>
        <w:spacing w:after="20"/>
      </w:pPr>
      <w:r>
        <w:rPr>
          <w:b/>
        </w:rPr>
        <w:t>особенно проснуться:</w:t>
      </w:r>
    </w:p>
    <w:p>
      <w:pPr>
        <w:pStyle w:val="ListBullet"/>
        <w:spacing w:after="40" w:line="264" w:lineRule="auto"/>
      </w:pPr>
      <w:r>
        <w:t>Собака вообще отказывается прикасаться к голове и демонстрирует панику или сильный стресс.</w:t>
      </w:r>
    </w:p>
    <w:p>
      <w:pPr>
        <w:pStyle w:val="ListBullet"/>
        <w:spacing w:after="40" w:line="264" w:lineRule="auto"/>
      </w:pPr>
      <w:r>
        <w:t>Голова выглядит явно асимметричной (одна сторона имеет другую форму, чем другая).</w:t>
      </w:r>
    </w:p>
    <w:p>
      <w:pPr>
        <w:pStyle w:val="ListBullet"/>
        <w:spacing w:after="40" w:line="264" w:lineRule="auto"/>
      </w:pPr>
      <w:r>
        <w:t>Уже видны старые точки давления от предыдущих намордников (проплешины, шрамы, обесцвеченная кожа, утолщенные участки). Такие моменты должны быть отмечены в протоколе. В зависимости от результатов имеет смысл также привлечь ветеринаров или дрессировщиков, прежде чем интенсивно использовать намордник.</w:t>
      </w:r>
    </w:p>
    <w:p>
      <w:pPr>
        <w:pStyle w:val="Heading2"/>
      </w:pPr>
      <w:r>
        <w:t>4.8 Ключевые положения Модуль 4</w:t>
      </w:r>
    </w:p>
    <w:p>
      <w:pPr>
        <w:pStyle w:val="ListBullet"/>
        <w:spacing w:after="40" w:line="264" w:lineRule="auto"/>
      </w:pPr>
      <w:r>
        <w:t>Хорошая подгонка начинается с точных измерений, а не с обозначения породы.</w:t>
      </w:r>
    </w:p>
    <w:p>
      <w:pPr>
        <w:pStyle w:val="ListBullet"/>
        <w:spacing w:after="40" w:line="264" w:lineRule="auto"/>
      </w:pPr>
      <w:r>
        <w:t>Длина морды, окружность морды, ширина морды и пропорции головы определяют, какая модель и размер подойдет.</w:t>
      </w:r>
    </w:p>
    <w:p>
      <w:pPr>
        <w:pStyle w:val="ListBullet"/>
        <w:spacing w:after="40" w:line="264" w:lineRule="auto"/>
      </w:pPr>
      <w:r>
        <w:t>Коэффициент одышки (примерно в 1,5 раза больше окружности морды, возможно 1,3-1,4 для очень маленьких собак) обеспечивает достаточную свободу от одышки.</w:t>
      </w:r>
    </w:p>
    <w:p>
      <w:pPr>
        <w:pStyle w:val="ListBullet"/>
        <w:spacing w:after="40" w:line="264" w:lineRule="auto"/>
      </w:pPr>
      <w:r>
        <w:t>Ремни (нагрудный ремень, шейный ремень, верхний ремень, защитный ошейник) измеряются на собаке и регулируются индивидуально.</w:t>
      </w:r>
    </w:p>
    <w:p>
      <w:pPr>
        <w:pStyle w:val="ListBullet"/>
        <w:spacing w:after="40" w:line="264" w:lineRule="auto"/>
      </w:pPr>
      <w:r>
        <w:t>Носоупоры могут уменьшить давление, «удлинить» морду и защитить чувствительные носы.</w:t>
      </w:r>
    </w:p>
    <w:p>
      <w:pPr>
        <w:pStyle w:val="ListBullet"/>
        <w:spacing w:after="40" w:line="264" w:lineRule="auto"/>
      </w:pPr>
      <w:r>
        <w:t>Документация и фотодокументация обязательны; «красные флажки» следует воспринимать серьезно и при необходимости уточнять.</w:t>
      </w:r>
    </w:p>
    <w:p>
      <w:pPr>
        <w:pStyle w:val="Heading1"/>
      </w:pPr>
      <w:r>
        <w:t>МОДУЛЬ 5. Идеальная посадка: примерка, контрольный список и пригодность для повседневного использования.</w:t>
      </w:r>
    </w:p>
    <w:p>
      <w:pPr>
        <w:pStyle w:val="Heading2"/>
      </w:pPr>
      <w:r>
        <w:t>5.0 Цель модуля</w:t>
      </w:r>
    </w:p>
    <w:p>
      <w:pPr>
        <w:keepNext/>
        <w:spacing w:after="20"/>
      </w:pPr>
      <w:r>
        <w:rPr>
          <w:b/>
        </w:rPr>
        <w:t>После этого модуля участники смогут:</w:t>
      </w:r>
    </w:p>
    <w:p>
      <w:pPr>
        <w:pStyle w:val="ListBullet"/>
        <w:spacing w:after="40" w:line="264" w:lineRule="auto"/>
      </w:pPr>
      <w:r>
        <w:t>правильно надеть намордник и постепенно его регулировать,</w:t>
      </w:r>
    </w:p>
    <w:p>
      <w:pPr>
        <w:pStyle w:val="ListBullet"/>
        <w:spacing w:after="40" w:line="264" w:lineRule="auto"/>
      </w:pPr>
      <w:r>
        <w:t>оценить соответствие с помощью структурированного контрольного списка,</w:t>
      </w:r>
    </w:p>
    <w:p>
      <w:pPr>
        <w:pStyle w:val="ListBullet"/>
        <w:spacing w:after="40" w:line="264" w:lineRule="auto"/>
      </w:pPr>
      <w:r>
        <w:t>Распознавайте важные признаки проблемы (давление, скольжение, недостаточная свобода дыхания).</w:t>
      </w:r>
    </w:p>
    <w:p>
      <w:pPr>
        <w:pStyle w:val="ListBullet"/>
        <w:spacing w:after="40" w:line="264" w:lineRule="auto"/>
      </w:pPr>
      <w:r>
        <w:t>Предоставьте держателям простой ежедневный контрольный список и 5-секундную проверку.</w:t>
      </w:r>
    </w:p>
    <w:p>
      <w:pPr>
        <w:pStyle w:val="ListBullet"/>
        <w:spacing w:after="40" w:line="264" w:lineRule="auto"/>
      </w:pPr>
      <w:r>
        <w:t>Решите разумно, когда необходимо изменить модель или размер.</w:t>
      </w:r>
    </w:p>
    <w:p>
      <w:pPr>
        <w:pStyle w:val="Heading2"/>
      </w:pPr>
      <w:r>
        <w:t>5.1 Подготовка к установке</w:t>
      </w:r>
    </w:p>
    <w:p>
      <w:pPr>
        <w:keepNext/>
      </w:pPr>
      <w:r>
        <w:t>Хорошая примерка начинается не с момента надевания намордника, а с подготовки. Цель состоит в том, чтобы собака оставалась максимально спокойной и расслабленной, а владелец мог шаг за шагом понимать, что происходит.</w:t>
      </w:r>
    </w:p>
    <w:p>
      <w:pPr>
        <w:keepNext/>
        <w:spacing w:after="20"/>
      </w:pPr>
      <w:r>
        <w:rPr>
          <w:b/>
        </w:rPr>
        <w:t>Перед примеркой следует уточнить следующее:</w:t>
      </w:r>
    </w:p>
    <w:p>
      <w:pPr>
        <w:pStyle w:val="ListBullet"/>
        <w:spacing w:after="40" w:line="264" w:lineRule="auto"/>
      </w:pPr>
      <w:r>
        <w:t>есть ли у собаки уже намордный опыт (положительный или отрицательный),</w:t>
      </w:r>
    </w:p>
    <w:p>
      <w:pPr>
        <w:pStyle w:val="ListBullet"/>
        <w:spacing w:after="40" w:line="264" w:lineRule="auto"/>
      </w:pPr>
      <w:r>
        <w:t>есть ли текущая боль, болезнь или недавняя травма,</w:t>
      </w:r>
    </w:p>
    <w:p>
      <w:pPr>
        <w:pStyle w:val="ListBullet"/>
        <w:spacing w:after="40" w:line="264" w:lineRule="auto"/>
      </w:pPr>
      <w:r>
        <w:t>достаточно ли закреплена собака в ситуации (поводок, при необходимости помощник). Перед примеркой намордника необходимо примерно отрегулировать до подходящей длины ремня, чтобы при этом собаку не приходилось слишком сильно возиться.</w:t>
      </w:r>
    </w:p>
    <w:p>
      <w:pPr>
        <w:pStyle w:val="Heading2"/>
      </w:pPr>
      <w:r>
        <w:t>5.2 Создание шаг за шагом</w:t>
      </w:r>
    </w:p>
    <w:p>
      <w:pPr>
        <w:keepNext/>
      </w:pPr>
      <w:r>
        <w:t>Стыковка должна быть максимально спокойной и рутинной. Чем менее беспокойным является обращение, тем более расслабленной обычно остается собака.</w:t>
      </w:r>
    </w:p>
    <w:p>
      <w:pPr>
        <w:keepNext/>
        <w:spacing w:after="20"/>
      </w:pPr>
      <w:r>
        <w:rPr>
          <w:b/>
        </w:rPr>
        <w:t>Типичная процедура:</w:t>
      </w:r>
    </w:p>
    <w:p>
      <w:pPr>
        <w:pStyle w:val="ListBullet"/>
        <w:spacing w:after="40" w:line="264" w:lineRule="auto"/>
      </w:pPr>
      <w:r>
        <w:t>Пусть собака стоит или сидит спокойно.</w:t>
      </w:r>
    </w:p>
    <w:p>
      <w:pPr>
        <w:pStyle w:val="ListBullet"/>
        <w:spacing w:after="40" w:line="264" w:lineRule="auto"/>
      </w:pPr>
      <w:r>
        <w:t>Сначала просто покажите морду и дайте ненадолго понюхать (если собака это позволяет).</w:t>
      </w:r>
    </w:p>
    <w:p>
      <w:pPr>
        <w:pStyle w:val="ListBullet"/>
        <w:spacing w:after="40" w:line="264" w:lineRule="auto"/>
      </w:pPr>
      <w:r>
        <w:t>Спокойно подведите корзину к защелке спереди и осторожно вставьте защелку в корзину.</w:t>
      </w:r>
    </w:p>
    <w:p>
      <w:pPr>
        <w:pStyle w:val="ListBullet"/>
        <w:spacing w:after="40" w:line="264" w:lineRule="auto"/>
      </w:pPr>
      <w:r>
        <w:t>Удерживайте корзину одной рукой, а другой застегните шейный ремешок за ушами.</w:t>
      </w:r>
    </w:p>
    <w:p>
      <w:pPr>
        <w:pStyle w:val="ListBullet"/>
        <w:spacing w:after="40" w:line="264" w:lineRule="auto"/>
      </w:pPr>
      <w:r>
        <w:t>Закройте горловину и отрегулируйте ее так, чтобы она поддерживала, но не удушала.</w:t>
      </w:r>
    </w:p>
    <w:p>
      <w:pPr>
        <w:pStyle w:val="ListBullet"/>
        <w:spacing w:after="40" w:line="264" w:lineRule="auto"/>
      </w:pPr>
      <w:r>
        <w:t>Застегните и отрегулируйте верхний ремень (если он есть), если морда лежит на носу.</w:t>
      </w:r>
    </w:p>
    <w:p>
      <w:pPr>
        <w:pStyle w:val="ListBullet"/>
        <w:spacing w:after="40" w:line="264" w:lineRule="auto"/>
      </w:pPr>
      <w:r>
        <w:t>Наконец, снова отрегулируйте все ремни, не «дергая» их постоянно.</w:t>
      </w:r>
    </w:p>
    <w:p>
      <w:pPr/>
      <w:r>
        <w:t>Важно: первое впечатление имеет значение. Если возможно, собаку следует заранее познакомить с ощущением намордника (см. Модуль 6 – Намордник).</w:t>
      </w:r>
    </w:p>
    <w:p>
      <w:pPr>
        <w:pStyle w:val="Heading2"/>
      </w:pPr>
      <w:r>
        <w:t>5.3 Контрольный список «идеальной посадки»</w:t>
      </w:r>
    </w:p>
    <w:p>
      <w:pPr>
        <w:keepNext/>
      </w:pPr>
      <w:r>
        <w:t>После надевания систематически проверяется, действительно ли намордник сидит хорошо. Следующие пункты составляют основной контрольный список для консультантов и впоследствии могут быть использованы в упрощенной форме в качестве раздаточного материала для владельцев.</w:t>
      </w:r>
    </w:p>
    <w:p>
      <w:pPr>
        <w:pStyle w:val="Heading3"/>
      </w:pPr>
      <w:r>
        <w:t>5.3.1 Поле зрения и глаза</w:t>
      </w:r>
    </w:p>
    <w:p>
      <w:pPr>
        <w:keepNext/>
      </w:pPr>
      <w:r>
        <w:t>Намордник не должен необоснованно ограничивать поле зрения собаки или давить на глаза.</w:t>
      </w:r>
    </w:p>
    <w:p>
      <w:pPr>
        <w:keepNext/>
        <w:spacing w:after="20"/>
      </w:pPr>
      <w:r>
        <w:rPr>
          <w:b/>
        </w:rPr>
        <w:t>Проверьте:</w:t>
      </w:r>
    </w:p>
    <w:p>
      <w:pPr>
        <w:pStyle w:val="ListBullet"/>
        <w:spacing w:after="40" w:line="264" w:lineRule="auto"/>
      </w:pPr>
      <w:r>
        <w:t>Взгляд спереди: оба глаза видны и свободны?</w:t>
      </w:r>
    </w:p>
    <w:p>
      <w:pPr>
        <w:pStyle w:val="ListBullet"/>
        <w:spacing w:after="40" w:line="264" w:lineRule="auto"/>
      </w:pPr>
      <w:r>
        <w:t>Проверьте со стороны: верхний край корзины не находится прямо или постоянно в области век? Если корзина расположена слишком высоко и соскальзывает в область глаз, правильно отрегулированный нагрудный или верхний ремень может помочь стабилизировать корзину немного ниже.</w:t>
      </w:r>
    </w:p>
    <w:p>
      <w:pPr>
        <w:pStyle w:val="Heading3"/>
      </w:pPr>
      <w:r>
        <w:t>5.3.2 Нос и переносица</w:t>
      </w:r>
    </w:p>
    <w:p>
      <w:pPr>
        <w:keepNext/>
      </w:pPr>
      <w:r>
        <w:t>Нос и переносица очень чувствительны. Дуло здесь не должно давить постоянно или избирательно.</w:t>
      </w:r>
    </w:p>
    <w:p>
      <w:pPr>
        <w:keepNext/>
        <w:spacing w:after="20"/>
      </w:pPr>
      <w:r>
        <w:rPr>
          <w:b/>
        </w:rPr>
        <w:t>Проверьте:</w:t>
      </w:r>
    </w:p>
    <w:p>
      <w:pPr>
        <w:pStyle w:val="ListBullet"/>
        <w:spacing w:after="40" w:line="264" w:lineRule="auto"/>
      </w:pPr>
      <w:r>
        <w:t>Осторожно пощупайте пальцем между переносицей и корзиной: остался ли еще «воздух»?</w:t>
      </w:r>
    </w:p>
    <w:p>
      <w:pPr>
        <w:pStyle w:val="ListBullet"/>
        <w:spacing w:after="40" w:line="264" w:lineRule="auto"/>
      </w:pPr>
      <w:r>
        <w:t>Есть ли носовой упор и он полностью и мягко прилегает к носу, а не просто натирает один край?</w:t>
      </w:r>
    </w:p>
    <w:p>
      <w:pPr>
        <w:pStyle w:val="ListBullet"/>
        <w:spacing w:after="40" w:line="264" w:lineRule="auto"/>
      </w:pPr>
      <w:r>
        <w:t>Кожа вокруг переносицы покраснела или помялась после непродолжительного ношения? Если морда опирается на переносицу, может потребоваться удлиненный носовой упор или носовая подушечка другой формы, накладной ремень или, в отдельных случаях, другая модель.</w:t>
      </w:r>
    </w:p>
    <w:p>
      <w:pPr>
        <w:pStyle w:val="Heading3"/>
      </w:pPr>
      <w:r>
        <w:t>5.3.3 Щеки и губы</w:t>
      </w:r>
    </w:p>
    <w:p>
      <w:pPr>
        <w:keepNext/>
      </w:pPr>
      <w:r>
        <w:t>Морда не должна чрезмерно сдавливать щеки. Некоторый контакт является нормальным, но глубокие вмятины или постоянные складки могут указывать на плотную посадку.</w:t>
      </w:r>
    </w:p>
    <w:p>
      <w:pPr>
        <w:keepNext/>
        <w:spacing w:after="20"/>
      </w:pPr>
      <w:r>
        <w:rPr>
          <w:b/>
        </w:rPr>
        <w:t>Проверьте:</w:t>
      </w:r>
    </w:p>
    <w:p>
      <w:pPr>
        <w:pStyle w:val="ListBullet"/>
        <w:spacing w:after="40" w:line="264" w:lineRule="auto"/>
      </w:pPr>
      <w:r>
        <w:t>Посмотрите в сторону: стойки корзины относительно параллельны щекам или сильно прижимаются?</w:t>
      </w:r>
    </w:p>
    <w:p>
      <w:pPr>
        <w:pStyle w:val="ListBullet"/>
        <w:spacing w:after="40" w:line="264" w:lineRule="auto"/>
      </w:pPr>
      <w:r>
        <w:t>Защемлены ли губы и кожа или они сильно сдавливаются при открывании рта? Если есть небольшие проблемы с давлением, облегчение может принести осторожное сгибание проволочного дула на щеках. Однако, если корзина заметно деформирована, применяется следующее: Изгиб = конвертация → обычно исключение возврата/обмена. Клиенты должны сделать это заранее</w:t>
      </w:r>
    </w:p>
    <w:p>
      <w:pPr/>
      <w:r>
        <w:t>быть объяснено.</w:t>
      </w:r>
    </w:p>
    <w:p>
      <w:pPr>
        <w:pStyle w:val="Heading3"/>
      </w:pPr>
      <w:r>
        <w:t>5.3.4 Горло и горловой фиксатор</w:t>
      </w:r>
    </w:p>
    <w:p>
      <w:pPr>
        <w:keepNext/>
      </w:pPr>
      <w:r>
        <w:t>Горловой фиксатор предназначен для стабилизации морды, но не должен сдавливать гортань. Слишком низкое или слишком узкое положение может вызвать кашель, удушье или проблемы с дыханием.</w:t>
      </w:r>
    </w:p>
    <w:p>
      <w:pPr>
        <w:keepNext/>
        <w:spacing w:after="20"/>
      </w:pPr>
      <w:r>
        <w:rPr>
          <w:b/>
        </w:rPr>
        <w:t>Проверьте:</w:t>
      </w:r>
    </w:p>
    <w:p>
      <w:pPr>
        <w:pStyle w:val="ListBullet"/>
        <w:spacing w:after="40" w:line="264" w:lineRule="auto"/>
      </w:pPr>
      <w:r>
        <w:t>Горловой захват находится за областью гортани, а не посередине?</w:t>
      </w:r>
    </w:p>
    <w:p>
      <w:pPr>
        <w:pStyle w:val="ListBullet"/>
        <w:spacing w:after="40" w:line="264" w:lineRule="auto"/>
      </w:pPr>
      <w:r>
        <w:t>Можно ли просунуть два пальца между горловиной и шеей так, чтобы она явно не болталась?</w:t>
      </w:r>
    </w:p>
    <w:p>
      <w:pPr>
        <w:pStyle w:val="ListBullet"/>
        <w:spacing w:after="40" w:line="264" w:lineRule="auto"/>
      </w:pPr>
      <w:r>
        <w:t>Проявляет ли собака защитные реакции (кашель, удушье, вскидывание головы) при давлении на горловой захват? В некоторых случаях имеет смысл обойтись без горловины или переместить ее. Однако это всегда следует делать таким образом, чтобы сохранялась общая устойчивость дульного среза.</w:t>
      </w:r>
    </w:p>
    <w:p>
      <w:pPr>
        <w:pStyle w:val="Heading3"/>
      </w:pPr>
      <w:r>
        <w:t>5.3.5 Свобода от одышки и открывания рта</w:t>
      </w:r>
    </w:p>
    <w:p>
      <w:pPr>
        <w:keepNext/>
      </w:pPr>
      <w:r>
        <w:t>Центральным тестом является отсутствие одышки. Собака должна иметь возможность открывать пасть и высовывать язык при надетой морде.</w:t>
      </w:r>
    </w:p>
    <w:p>
      <w:pPr>
        <w:keepNext/>
        <w:spacing w:after="20"/>
      </w:pPr>
      <w:r>
        <w:rPr>
          <w:b/>
        </w:rPr>
        <w:t>Проверьте:</w:t>
      </w:r>
    </w:p>
    <w:p>
      <w:pPr>
        <w:pStyle w:val="ListBullet"/>
        <w:spacing w:after="40" w:line="264" w:lineRule="auto"/>
      </w:pPr>
      <w:r>
        <w:t>Дайте собаке пройти несколько шагов или слегка подбодрите ее – не начнет ли она задыхаться?</w:t>
      </w:r>
    </w:p>
    <w:p>
      <w:pPr>
        <w:pStyle w:val="ListBullet"/>
        <w:spacing w:after="40" w:line="264" w:lineRule="auto"/>
      </w:pPr>
      <w:r>
        <w:t>Хорошо ли видно в профиль, что нижняя челюсть может отделиться от верхней (ротовое отверстие)?</w:t>
      </w:r>
    </w:p>
    <w:p>
      <w:pPr>
        <w:pStyle w:val="ListBullet"/>
        <w:spacing w:after="40" w:line="264" w:lineRule="auto"/>
      </w:pPr>
      <w:r>
        <w:t>Может ли язычок заметно выступать между стойками корзины? Если открытие рта возможно только до минимума, размер, модель или модификацию необходимо пересмотреть. Адекватная способность дышать жизненно важна в жару или стресс.</w:t>
      </w:r>
    </w:p>
    <w:p>
      <w:pPr>
        <w:pStyle w:val="Heading3"/>
      </w:pPr>
      <w:r>
        <w:t>5.3.6 Надежная посадка</w:t>
      </w:r>
    </w:p>
    <w:p>
      <w:pPr>
        <w:keepNext/>
      </w:pPr>
      <w:r>
        <w:t>Намордник должен сидеть так, чтобы его нельзя было легко снять, но в то же время он не сильно раскачивался и не перекручивался.</w:t>
      </w:r>
    </w:p>
    <w:p>
      <w:pPr>
        <w:keepNext/>
        <w:spacing w:after="20"/>
      </w:pPr>
      <w:r>
        <w:rPr>
          <w:b/>
        </w:rPr>
        <w:t>Проверьте:</w:t>
      </w:r>
    </w:p>
    <w:p>
      <w:pPr>
        <w:pStyle w:val="ListBullet"/>
        <w:spacing w:after="40" w:line="264" w:lineRule="auto"/>
      </w:pPr>
      <w:r>
        <w:t>Слегка возьмитесь за переднюю часть корзины и осторожно переместите ее вверх, вниз и в стороны – она вообще остается на месте?</w:t>
      </w:r>
    </w:p>
    <w:p>
      <w:pPr>
        <w:pStyle w:val="ListBullet"/>
        <w:spacing w:after="40" w:line="264" w:lineRule="auto"/>
      </w:pPr>
      <w:r>
        <w:t>Собака активно пытается натянуть лапами корзину на нос? Успеет ли он?</w:t>
      </w:r>
    </w:p>
    <w:p>
      <w:pPr>
        <w:pStyle w:val="ListBullet"/>
        <w:spacing w:after="40" w:line="264" w:lineRule="auto"/>
      </w:pPr>
      <w:r>
        <w:t>Правильно ли установлены предохранительный воротник и разъемы, если требуется максимально безопасное решение? Собак с явным намерением причинить ущерб или создать ситуацию высокого риска всегда следует использовать с защитным ошейником и соответствующими разъемами, чтобы их снять практически невозможно.</w:t>
      </w:r>
    </w:p>
    <w:p>
      <w:pPr>
        <w:pStyle w:val="Heading2"/>
      </w:pPr>
      <w:r>
        <w:t>5.4 Проверка безопасности и проверка на короткое движение</w:t>
      </w:r>
    </w:p>
    <w:p>
      <w:pPr>
        <w:keepNext/>
      </w:pPr>
      <w:r>
        <w:t>После проверки базовой посадки следует короткий тест на движение.</w:t>
      </w:r>
    </w:p>
    <w:p>
      <w:pPr>
        <w:keepNext/>
        <w:spacing w:after="20"/>
      </w:pPr>
      <w:r>
        <w:rPr>
          <w:b/>
        </w:rPr>
        <w:t>Рекомендуемая процедура:</w:t>
      </w:r>
    </w:p>
    <w:p>
      <w:pPr>
        <w:pStyle w:val="ListBullet"/>
        <w:spacing w:after="40" w:line="264" w:lineRule="auto"/>
      </w:pPr>
      <w:r>
        <w:t>Позвольте собаке пройти несколько шагов в наморднике.</w:t>
      </w:r>
    </w:p>
    <w:p>
      <w:pPr>
        <w:pStyle w:val="ListBullet"/>
        <w:spacing w:after="40" w:line="264" w:lineRule="auto"/>
      </w:pPr>
      <w:r>
        <w:t>Измените направление, чтобы увидеть, как морда ведет себя при движении.</w:t>
      </w:r>
    </w:p>
    <w:p>
      <w:pPr>
        <w:pStyle w:val="ListBullet"/>
        <w:spacing w:after="40" w:line="264" w:lineRule="auto"/>
      </w:pPr>
      <w:r>
        <w:t>Сядьте и слегка приподнимитесь, чтобы проверить положение и устойчивость ремня. Намордник не должен сильно скользить, не должен неоднократно скользить к глазам и не должен явно мешать собаке при движении.</w:t>
      </w:r>
    </w:p>
    <w:p>
      <w:pPr>
        <w:pStyle w:val="Heading2"/>
      </w:pPr>
      <w:r>
        <w:t>5.5 Типичные проблемы с посадкой и исправления</w:t>
      </w:r>
    </w:p>
    <w:p>
      <w:pPr>
        <w:keepNext/>
        <w:spacing w:after="20"/>
      </w:pPr>
      <w:r>
        <w:rPr>
          <w:b/>
        </w:rPr>
        <w:t>Распространенные проблемы и возможные действия:</w:t>
      </w:r>
    </w:p>
    <w:p>
      <w:pPr>
        <w:pStyle w:val="ListBullet"/>
        <w:spacing w:after="40" w:line="264" w:lineRule="auto"/>
      </w:pPr>
      <w:r>
        <w:t>Корзина скользит вверх к глазам. → Правильно отрегулируйте или дополните нагрудный ремень, при необходимости используйте верхний ремень, при необходимости выберите другую модель с лучшим креплением к голове.</w:t>
      </w:r>
    </w:p>
    <w:p>
      <w:pPr>
        <w:pStyle w:val="ListBullet"/>
        <w:spacing w:after="40" w:line="264" w:lineRule="auto"/>
      </w:pPr>
      <w:r>
        <w:t>Нос разрезается или становится очень красным. → Отрегулировать носовой упор (расширить/удлинить), вставить верхний ремень, проверить выбор модели (зазор для носа).</w:t>
      </w:r>
    </w:p>
    <w:p>
      <w:pPr>
        <w:pStyle w:val="ListBullet"/>
        <w:spacing w:after="40" w:line="264" w:lineRule="auto"/>
      </w:pPr>
      <w:r>
        <w:t>Собака едва может дышать. → Проверьте размер, при необходимости измените форму корзины на большую или глубокую, еще раз проверьте коэффициент одышки (1,5 или 1,3-1,4 для очень маленьких собак).</w:t>
      </w:r>
    </w:p>
    <w:p>
      <w:pPr>
        <w:pStyle w:val="ListBullet"/>
        <w:spacing w:after="40" w:line="264" w:lineRule="auto"/>
      </w:pPr>
      <w:r>
        <w:t>Намордник легко снимается. → Оптимизируйте направление лямок, отрегулируйте шейные и нагрудные ремни, добавьте защитный ошейник, при необходимости выберите другую форму корзины с лучшим креплением к голове для собак, склонных к манипуляциям.</w:t>
      </w:r>
    </w:p>
    <w:p>
      <w:pPr>
        <w:pStyle w:val="Heading2"/>
      </w:pPr>
      <w:r>
        <w:t>5.6 Контрольный список для владельцев в повседневной жизни</w:t>
      </w:r>
    </w:p>
    <w:p>
      <w:pPr>
        <w:keepNext/>
      </w:pPr>
      <w:r>
        <w:t>Владельцам нужен простой и понятный контрольный список, которым они смогут пользоваться в повседневной жизни. Он может быть значительно короче технического контрольного списка, но должен содержать наиболее важные пункты.</w:t>
      </w:r>
    </w:p>
    <w:p>
      <w:pPr>
        <w:keepNext/>
        <w:spacing w:after="20"/>
      </w:pPr>
      <w:r>
        <w:rPr>
          <w:b/>
        </w:rPr>
        <w:t>Пример краткого контрольного списка:</w:t>
      </w:r>
    </w:p>
    <w:p>
      <w:pPr>
        <w:pStyle w:val="ListBullet"/>
        <w:spacing w:after="40" w:line="264" w:lineRule="auto"/>
      </w:pPr>
      <w:r>
        <w:t>Глаза свободны – корзина не касается глаз и не сильно ограничивает поле зрения.</w:t>
      </w:r>
    </w:p>
    <w:p>
      <w:pPr>
        <w:pStyle w:val="ListBullet"/>
        <w:spacing w:after="40" w:line="264" w:lineRule="auto"/>
      </w:pPr>
      <w:r>
        <w:t>Нос свободный – между переносицей и корзиной еще остается некоторое пространство, ничего не вызывает постоянного натирания.</w:t>
      </w:r>
    </w:p>
    <w:p>
      <w:pPr>
        <w:pStyle w:val="ListBullet"/>
        <w:spacing w:after="40" w:line="264" w:lineRule="auto"/>
      </w:pPr>
      <w:r>
        <w:t>Возможно тяжелое дыхание – собака может открыть пасть и заметно тяжело дышать.</w:t>
      </w:r>
    </w:p>
    <w:p>
      <w:pPr>
        <w:pStyle w:val="ListBullet"/>
        <w:spacing w:after="40" w:line="264" w:lineRule="auto"/>
      </w:pPr>
      <w:r>
        <w:t>Горло свободное – горловина не садится на гортань и не захлебывается.</w:t>
      </w:r>
    </w:p>
    <w:p>
      <w:pPr>
        <w:pStyle w:val="ListBullet"/>
        <w:spacing w:after="40" w:line="264" w:lineRule="auto"/>
      </w:pPr>
      <w:r>
        <w:t>Крепится надежно – корзину невозможно легко снять или повернуть.</w:t>
      </w:r>
    </w:p>
    <w:p>
      <w:pPr>
        <w:pStyle w:val="Heading2"/>
      </w:pPr>
      <w:r>
        <w:t>5.7 5-секундная проверка при каждом использовании</w:t>
      </w:r>
    </w:p>
    <w:p>
      <w:pPr>
        <w:keepNext/>
      </w:pPr>
      <w:r>
        <w:t>В дополнение к подробному контрольному списку владельцам может быть предоставлена очень короткая плановая проверка, которую они смогут выполнять перед каждым использованием.</w:t>
      </w:r>
    </w:p>
    <w:p>
      <w:pPr>
        <w:keepNext/>
        <w:spacing w:after="20"/>
      </w:pPr>
      <w:r>
        <w:rPr>
          <w:b/>
        </w:rPr>
        <w:t>5-секундная проверка:</w:t>
      </w:r>
    </w:p>
    <w:p>
      <w:pPr>
        <w:pStyle w:val="ListBullet"/>
        <w:spacing w:after="40" w:line="264" w:lineRule="auto"/>
      </w:pPr>
      <w:r>
        <w:t>1. Глаза свободны? - Посмотрите быстро спереди: хорошо ли видны оба глаза?</w:t>
      </w:r>
    </w:p>
    <w:p>
      <w:pPr>
        <w:pStyle w:val="ListBullet"/>
        <w:spacing w:after="40" w:line="264" w:lineRule="auto"/>
      </w:pPr>
      <w:r>
        <w:t>2. Нос свободен? - Пальцем пощупайте расстояние между переносицей и корзиной: осталось еще немного места?</w:t>
      </w:r>
    </w:p>
    <w:p>
      <w:pPr>
        <w:pStyle w:val="ListBullet"/>
        <w:spacing w:after="40" w:line="264" w:lineRule="auto"/>
      </w:pPr>
      <w:r>
        <w:t>3. Возможно ли задыхаться? - Собака ненадолго движется: может ли она открыть пасть и дышать?</w:t>
      </w:r>
    </w:p>
    <w:p>
      <w:pPr>
        <w:pStyle w:val="ListBullet"/>
        <w:spacing w:after="40" w:line="264" w:lineRule="auto"/>
      </w:pPr>
      <w:r>
        <w:t>4. Горло свободно? - Почувствуйте захват горла: находится ли он за гортанью, не захлебываясь?</w:t>
      </w:r>
    </w:p>
    <w:p>
      <w:pPr>
        <w:pStyle w:val="ListBullet"/>
        <w:spacing w:after="40" w:line="264" w:lineRule="auto"/>
      </w:pPr>
      <w:r>
        <w:t>5. Сидеть надежно? - Слегка потрясите переднюю часть корзины: она обычно остается на своем месте?</w:t>
      </w:r>
    </w:p>
    <w:p>
      <w:pPr>
        <w:pStyle w:val="Heading2"/>
      </w:pPr>
      <w:r>
        <w:t>5.8 Ключевые положения Модуль 5</w:t>
      </w:r>
    </w:p>
    <w:p>
      <w:pPr>
        <w:pStyle w:val="ListBullet"/>
        <w:spacing w:after="40" w:line="264" w:lineRule="auto"/>
      </w:pPr>
      <w:r>
        <w:t>Идеальная посадка — это сочетание безопасности, комфорта и свободы от удушья.</w:t>
      </w:r>
    </w:p>
    <w:p>
      <w:pPr>
        <w:pStyle w:val="ListBullet"/>
        <w:spacing w:after="40" w:line="264" w:lineRule="auto"/>
      </w:pPr>
      <w:r>
        <w:t>Структурированный контрольный список помогает проводить проверки систематически и воспроизводимо.</w:t>
      </w:r>
    </w:p>
    <w:p>
      <w:pPr>
        <w:pStyle w:val="ListBullet"/>
        <w:spacing w:after="40" w:line="264" w:lineRule="auto"/>
      </w:pPr>
      <w:r>
        <w:t>Точки давления, ограниченная видимость или отсутствие свободы дыхания являются предупреждающими знаками, и к ним следует относиться серьезно.</w:t>
      </w:r>
    </w:p>
    <w:p>
      <w:pPr>
        <w:pStyle w:val="ListBullet"/>
        <w:spacing w:after="40" w:line="264" w:lineRule="auto"/>
      </w:pPr>
      <w:r>
        <w:t>Владельцам нужны простые и понятные ежедневные контрольные списки и процедуры, такие как 5-секундная проверка.</w:t>
      </w:r>
    </w:p>
    <w:p>
      <w:pPr>
        <w:pStyle w:val="ListBullet"/>
        <w:spacing w:after="40" w:line="264" w:lineRule="auto"/>
      </w:pPr>
      <w:r>
        <w:t>Для собак, подвергающихся высокому риску, всегда следует использовать защитный ошейник и подходящий ремень безопасности.</w:t>
      </w:r>
    </w:p>
    <w:p>
      <w:pPr>
        <w:pStyle w:val="Heading1"/>
      </w:pPr>
      <w:r>
        <w:t>МОДУЛЬ 6. Тренировка дульного оружия, привыкание и обращение с ним в повседневной жизни.</w:t>
      </w:r>
    </w:p>
    <w:p>
      <w:pPr>
        <w:pStyle w:val="Heading2"/>
      </w:pPr>
      <w:r>
        <w:t>6.0 Цель модуля</w:t>
      </w:r>
    </w:p>
    <w:p>
      <w:pPr>
        <w:keepNext/>
        <w:spacing w:after="20"/>
      </w:pPr>
      <w:r>
        <w:rPr>
          <w:b/>
        </w:rPr>
        <w:t>После этого модуля участники смогут:</w:t>
      </w:r>
    </w:p>
    <w:p>
      <w:pPr>
        <w:pStyle w:val="ListBullet"/>
        <w:spacing w:after="40" w:line="264" w:lineRule="auto"/>
      </w:pPr>
      <w:r>
        <w:t>Развивайте дульную подготовку небольшими шагами и позитивно,</w:t>
      </w:r>
    </w:p>
    <w:p>
      <w:pPr>
        <w:pStyle w:val="ListBullet"/>
        <w:spacing w:after="40" w:line="264" w:lineRule="auto"/>
      </w:pPr>
      <w:r>
        <w:t>Предоставьте владельцам конкретные планы упражнений для дома,</w:t>
      </w:r>
    </w:p>
    <w:p>
      <w:pPr>
        <w:pStyle w:val="ListBullet"/>
        <w:spacing w:after="40" w:line="264" w:lineRule="auto"/>
      </w:pPr>
      <w:r>
        <w:t>справиться с сопротивлением, использованием лап и неуверенностью собак,</w:t>
      </w:r>
    </w:p>
    <w:p>
      <w:pPr>
        <w:pStyle w:val="ListBullet"/>
        <w:spacing w:after="40" w:line="264" w:lineRule="auto"/>
      </w:pPr>
      <w:r>
        <w:t>Планируйте носить намордники в повседневных ситуациях (автобус, ветеринар, город, места отравления),</w:t>
      </w:r>
    </w:p>
    <w:p>
      <w:pPr>
        <w:pStyle w:val="ListBullet"/>
        <w:spacing w:after="40" w:line="264" w:lineRule="auto"/>
      </w:pPr>
      <w:r>
        <w:t>оценить, какие вопросы обучения следует передать тренерам или экспертам по поведению.</w:t>
      </w:r>
    </w:p>
    <w:p>
      <w:pPr>
        <w:pStyle w:val="Heading2"/>
      </w:pPr>
      <w:r>
        <w:t>6.1 Основные принципы намордниковой дрессировки</w:t>
      </w:r>
    </w:p>
    <w:p>
      <w:pPr>
        <w:keepNext/>
      </w:pPr>
      <w:r>
        <w:t>Дрессировка намордника направлена не на то, чтобы «сломать» собаку, а, скорее, на то, чтобы помочь ей принять намордник как нормальную часть повседневной жизни. Наиболее важными принципами являются:</w:t>
      </w:r>
    </w:p>
    <w:p>
      <w:pPr>
        <w:pStyle w:val="ListBullet"/>
        <w:spacing w:after="40" w:line="264" w:lineRule="auto"/>
      </w:pPr>
      <w:r>
        <w:t>маленькие шаги: небольшими, легко выполнимыми шагами вместо «всего сразу»,</w:t>
      </w:r>
    </w:p>
    <w:p>
      <w:pPr>
        <w:pStyle w:val="ListBullet"/>
        <w:spacing w:after="40" w:line="264" w:lineRule="auto"/>
      </w:pPr>
      <w:r>
        <w:t>позитив: морда предвещает хорошие дела (еду, прогулки, привычный распорядок дня),</w:t>
      </w:r>
    </w:p>
    <w:p>
      <w:pPr>
        <w:pStyle w:val="ListBullet"/>
        <w:spacing w:after="40" w:line="264" w:lineRule="auto"/>
      </w:pPr>
      <w:r>
        <w:t>добровольно: по возможности дайте собаке возможность самой проскользнуть в корзину,</w:t>
      </w:r>
    </w:p>
    <w:p>
      <w:pPr>
        <w:pStyle w:val="ListBullet"/>
        <w:spacing w:after="40" w:line="264" w:lineRule="auto"/>
      </w:pPr>
      <w:r>
        <w:t>короткие занятия: лучше проводить несколько коротких занятий в день, чем одно длинное, изнуряющее занятие,</w:t>
      </w:r>
    </w:p>
    <w:p>
      <w:pPr>
        <w:pStyle w:val="ListBullet"/>
        <w:spacing w:after="40" w:line="264" w:lineRule="auto"/>
      </w:pPr>
      <w:r>
        <w:t>Остановка, если собака подавлена: если собака массово уклоняется или замирает, отступите назад вместо того, чтобы «проталкиваться».</w:t>
      </w:r>
    </w:p>
    <w:p>
      <w:pPr>
        <w:pStyle w:val="Heading2"/>
      </w:pPr>
      <w:r>
        <w:t>6.2 Этапы обучения – от знакомства до повседневной жизни</w:t>
      </w:r>
    </w:p>
    <w:p>
      <w:pPr>
        <w:keepNext/>
      </w:pPr>
      <w:r>
        <w:t>Тренировку намордника можно разделить на несколько грубых этапов. В зависимости от собаки отдельные шаги могут выполняться быстрее или медленнее.</w:t>
      </w:r>
    </w:p>
    <w:p>
      <w:pPr>
        <w:pStyle w:val="Heading3"/>
      </w:pPr>
      <w:r>
        <w:t>6.2.1 Этап 1. Знакомство с дульным срезом</w:t>
      </w:r>
    </w:p>
    <w:p>
      <w:pPr>
        <w:keepNext/>
      </w:pPr>
      <w:r>
        <w:t>Цель этого этапа — заставить собаку воспринимать намордник как безобидный и сохранять любопытство.</w:t>
      </w:r>
    </w:p>
    <w:p>
      <w:pPr>
        <w:keepNext/>
        <w:spacing w:after="20"/>
      </w:pPr>
      <w:r>
        <w:rPr>
          <w:b/>
        </w:rPr>
        <w:t>Типичные упражнения:</w:t>
      </w:r>
    </w:p>
    <w:p>
      <w:pPr>
        <w:pStyle w:val="ListBullet"/>
        <w:spacing w:after="40" w:line="264" w:lineRule="auto"/>
      </w:pPr>
      <w:r>
        <w:t>Намордник виден в комнате, и собаке разрешается его обнюхать, ничего не происходит.</w:t>
      </w:r>
    </w:p>
    <w:p>
      <w:pPr>
        <w:pStyle w:val="ListBullet"/>
        <w:spacing w:after="40" w:line="264" w:lineRule="auto"/>
      </w:pPr>
      <w:r>
        <w:t>Любой добровольный подход и обнюхивание можно незаметно вознаградить (например, положить рядом еду).</w:t>
      </w:r>
    </w:p>
    <w:p>
      <w:pPr>
        <w:pStyle w:val="ListBullet"/>
        <w:spacing w:after="40" w:line="264" w:lineRule="auto"/>
      </w:pPr>
      <w:r>
        <w:t>Никаких резких «натисков» на этом этапе — доверие важнее скорости.</w:t>
      </w:r>
    </w:p>
    <w:p>
      <w:pPr>
        <w:pStyle w:val="Heading3"/>
      </w:pPr>
      <w:r>
        <w:t>6.2.2 Этап 2 – Нос в корзине</w:t>
      </w:r>
    </w:p>
    <w:p>
      <w:pPr>
        <w:keepNext/>
      </w:pPr>
      <w:r>
        <w:t>Теперь собаке следует научиться активно совать нос в корзину. Вот здесь и вырисовывается самая важная связь: Морда = для меня оно того стоит.</w:t>
      </w:r>
    </w:p>
    <w:p>
      <w:pPr>
        <w:keepNext/>
        <w:spacing w:after="20"/>
      </w:pPr>
      <w:r>
        <w:rPr>
          <w:b/>
        </w:rPr>
        <w:t>Типичные упражнения:</w:t>
      </w:r>
    </w:p>
    <w:p>
      <w:pPr>
        <w:pStyle w:val="ListBullet"/>
        <w:spacing w:after="40" w:line="264" w:lineRule="auto"/>
      </w:pPr>
      <w:r>
        <w:t>Еда хранится в корзине, и собака может ее достать.</w:t>
      </w:r>
    </w:p>
    <w:p>
      <w:pPr>
        <w:pStyle w:val="ListBullet"/>
        <w:spacing w:after="40" w:line="264" w:lineRule="auto"/>
      </w:pPr>
      <w:r>
        <w:t>Сначала очень ненадолго, затем постепенно увеличивайте продолжительность, держа нос в корзине.</w:t>
      </w:r>
    </w:p>
    <w:p>
      <w:pPr>
        <w:pStyle w:val="ListBullet"/>
        <w:spacing w:after="40" w:line="264" w:lineRule="auto"/>
      </w:pPr>
      <w:r>
        <w:t>Корзина не сразу удерживается сзади, а остается подвижной, чтобы собака чувствовала себя в безопасности.</w:t>
      </w:r>
    </w:p>
    <w:p>
      <w:pPr>
        <w:pStyle w:val="Heading3"/>
      </w:pPr>
      <w:r>
        <w:t>6.2.3 Этап 3 – Кратковременное застегивание ремней</w:t>
      </w:r>
    </w:p>
    <w:p>
      <w:pPr>
        <w:keepNext/>
      </w:pPr>
      <w:r>
        <w:t>Только когда собака расслабится и засунет нос в корзину, ремни аккуратно закроются на очень короткое время.</w:t>
      </w:r>
    </w:p>
    <w:p>
      <w:pPr>
        <w:keepNext/>
        <w:spacing w:after="20"/>
      </w:pPr>
      <w:r>
        <w:rPr>
          <w:b/>
        </w:rPr>
        <w:t>Типичные шаги:</w:t>
      </w:r>
    </w:p>
    <w:p>
      <w:pPr>
        <w:pStyle w:val="ListBullet"/>
        <w:spacing w:after="40" w:line="264" w:lineRule="auto"/>
      </w:pPr>
      <w:r>
        <w:t>Собака добровольно сует нос в корзину, советник или хозяин застегивает шейный ремень на одну-две секунды.</w:t>
      </w:r>
    </w:p>
    <w:p>
      <w:pPr>
        <w:pStyle w:val="ListBullet"/>
        <w:spacing w:after="40" w:line="264" w:lineRule="auto"/>
      </w:pPr>
      <w:r>
        <w:t>Сразу же снова расстегните лямки, снимите намордник, наградите.</w:t>
      </w:r>
    </w:p>
    <w:p>
      <w:pPr>
        <w:pStyle w:val="ListBullet"/>
        <w:spacing w:after="40" w:line="264" w:lineRule="auto"/>
      </w:pPr>
      <w:r>
        <w:t>Продолжительность увеличивайте постепенно: секунды становятся 10-20 секундами, позже 1-2 минутами.</w:t>
      </w:r>
    </w:p>
    <w:p>
      <w:pPr>
        <w:pStyle w:val="Heading3"/>
      </w:pPr>
      <w:r>
        <w:t>6.2.4 Этап 4 – Движение с намордником</w:t>
      </w:r>
    </w:p>
    <w:p>
      <w:pPr>
        <w:keepNext/>
      </w:pPr>
      <w:r>
        <w:t>На этом этапе собака ощущает, что может делать с намордником совершенно обычные вещи: бегать, обнюхивать, лежать, вступать в контакт с людьми.</w:t>
      </w:r>
    </w:p>
    <w:p>
      <w:pPr>
        <w:keepNext/>
        <w:spacing w:after="20"/>
      </w:pPr>
      <w:r>
        <w:rPr>
          <w:b/>
        </w:rPr>
        <w:t>Типичные упражнения:</w:t>
      </w:r>
    </w:p>
    <w:p>
      <w:pPr>
        <w:pStyle w:val="ListBullet"/>
        <w:spacing w:after="40" w:line="264" w:lineRule="auto"/>
      </w:pPr>
      <w:r>
        <w:t>Пройдите несколько шагов с намордником, немедленно снимите его и наградите.</w:t>
      </w:r>
    </w:p>
    <w:p>
      <w:pPr>
        <w:pStyle w:val="ListBullet"/>
        <w:spacing w:after="40" w:line="264" w:lineRule="auto"/>
      </w:pPr>
      <w:r>
        <w:t>Бытовые ситуации очень низкой интенсивности: короткая прогулка во двор, по тихой улице, в наморднике.</w:t>
      </w:r>
    </w:p>
    <w:p>
      <w:pPr>
        <w:pStyle w:val="ListBullet"/>
        <w:spacing w:after="40" w:line="264" w:lineRule="auto"/>
      </w:pPr>
      <w:r>
        <w:t>Собака учится: Морда не означает «стоянка», а зачастую даже предвещает волнующие события (прогулку).</w:t>
      </w:r>
    </w:p>
    <w:p>
      <w:pPr>
        <w:pStyle w:val="Heading3"/>
      </w:pPr>
      <w:r>
        <w:t>6.2.5 Этап 5 – Переход к реальным повседневным ситуациям</w:t>
      </w:r>
    </w:p>
    <w:p>
      <w:pPr>
        <w:keepNext/>
      </w:pPr>
      <w:r>
        <w:t>Теперь намордник используется в тех ситуациях, для которых он действительно предназначен – но только после того, как собака к нему предварительно привыкнет.</w:t>
      </w:r>
    </w:p>
    <w:p>
      <w:pPr>
        <w:keepNext/>
        <w:spacing w:after="20"/>
      </w:pPr>
      <w:r>
        <w:rPr>
          <w:b/>
        </w:rPr>
        <w:t>Примеры:</w:t>
      </w:r>
    </w:p>
    <w:p>
      <w:pPr>
        <w:pStyle w:val="ListBullet"/>
        <w:spacing w:after="40" w:line="264" w:lineRule="auto"/>
      </w:pPr>
      <w:r>
        <w:t>Поход к ветеринару с подготовленной намордницей вместо того, чтобы «быстро надеть ее в приемной».</w:t>
      </w:r>
    </w:p>
    <w:p>
      <w:pPr>
        <w:pStyle w:val="ListBullet"/>
        <w:spacing w:after="40" w:line="264" w:lineRule="auto"/>
      </w:pPr>
      <w:r>
        <w:t>Поездка на автобусе или поезде с предварительной подготовкой, а не в час пик.</w:t>
      </w:r>
    </w:p>
    <w:p>
      <w:pPr>
        <w:pStyle w:val="ListBullet"/>
        <w:spacing w:after="40" w:line="264" w:lineRule="auto"/>
      </w:pPr>
      <w:r>
        <w:t>Прогулки в горячих точках с ядовитыми приманками с регулировкой защиты от кормления, параллельной тренировкой против кормления (сигнал прерывания).</w:t>
      </w:r>
    </w:p>
    <w:p>
      <w:pPr>
        <w:pStyle w:val="Heading2"/>
      </w:pPr>
      <w:r>
        <w:t>6.3 Стратегии вознаграждения и управление кормами</w:t>
      </w:r>
    </w:p>
    <w:p>
      <w:pPr>
        <w:keepNext/>
      </w:pPr>
      <w:r>
        <w:t>Правильная награда значительно облегчает тренировку с намордником. При этом необходимо учитывать безопасность и назначение намордника – особенно при</w:t>
      </w:r>
    </w:p>
    <w:p>
      <w:pPr/>
      <w:r>
        <w:t>Преобразования против захвата.</w:t>
      </w:r>
    </w:p>
    <w:p>
      <w:pPr>
        <w:keepNext/>
        <w:spacing w:after="20"/>
      </w:pPr>
      <w:r>
        <w:rPr>
          <w:b/>
        </w:rPr>
        <w:t>Важные моменты:</w:t>
      </w:r>
    </w:p>
    <w:p>
      <w:pPr>
        <w:pStyle w:val="ListBullet"/>
        <w:spacing w:after="40" w:line="264" w:lineRule="auto"/>
      </w:pPr>
      <w:r>
        <w:t>Используйте мягкую, легко проглатываемую пищу, которую можно легко пропустить через корзину.</w:t>
      </w:r>
    </w:p>
    <w:p>
      <w:pPr>
        <w:pStyle w:val="ListBullet"/>
        <w:spacing w:after="40" w:line="264" w:lineRule="auto"/>
      </w:pPr>
      <w:r>
        <w:t>Вначале поощрения можно давать очень часто (почти за каждый подход, за каждое произвольное касание носом).</w:t>
      </w:r>
    </w:p>
    <w:p>
      <w:pPr>
        <w:pStyle w:val="ListBullet"/>
        <w:spacing w:after="40" w:line="264" w:lineRule="auto"/>
      </w:pPr>
      <w:r>
        <w:t>Используйте вознаграждения позже целенаправленно, например. Например. когда стоишь спокойно, надевая его.</w:t>
      </w:r>
    </w:p>
    <w:p>
      <w:pPr>
        <w:pStyle w:val="ListBullet"/>
        <w:spacing w:after="40" w:line="264" w:lineRule="auto"/>
      </w:pPr>
      <w:r>
        <w:t>При преобразовании защиты пищевых продуктов необходимо принять решение о том, когда и каким образом вознаграждение все еще возможно (например, через определенный кормовой люк).</w:t>
      </w:r>
    </w:p>
    <w:p>
      <w:pPr>
        <w:pStyle w:val="Heading2"/>
      </w:pPr>
      <w:r>
        <w:t>6.4 «Лапы прочь» — борьба с почесыванием морды.</w:t>
      </w:r>
    </w:p>
    <w:p>
      <w:pPr>
        <w:keepNext/>
      </w:pPr>
      <w:r>
        <w:t>Многие собаки изначально пытаются снять морду лапами. Это обычный, нормальный этап процесса обучения. Важно то, как на это отреагируют люди.</w:t>
      </w:r>
    </w:p>
    <w:p>
      <w:pPr>
        <w:keepNext/>
        <w:spacing w:after="20"/>
      </w:pPr>
      <w:r>
        <w:rPr>
          <w:b/>
        </w:rPr>
        <w:t>Цели:</w:t>
      </w:r>
    </w:p>
    <w:p>
      <w:pPr>
        <w:pStyle w:val="ListBullet"/>
        <w:spacing w:after="40" w:line="264" w:lineRule="auto"/>
      </w:pPr>
      <w:r>
        <w:t>Собака узнает, что лапы на морде «не приносят пользы».</w:t>
      </w:r>
    </w:p>
    <w:p>
      <w:pPr>
        <w:pStyle w:val="ListBullet"/>
        <w:spacing w:after="40" w:line="264" w:lineRule="auto"/>
      </w:pPr>
      <w:r>
        <w:t>Спокойное поведение с намордником вознаграждается.</w:t>
      </w:r>
    </w:p>
    <w:p>
      <w:pPr>
        <w:keepNext/>
        <w:spacing w:after="20"/>
      </w:pPr>
      <w:r>
        <w:rPr>
          <w:b/>
        </w:rPr>
        <w:t>Возможные стратегии:</w:t>
      </w:r>
    </w:p>
    <w:p>
      <w:pPr>
        <w:pStyle w:val="ListBullet"/>
        <w:spacing w:after="40" w:line="264" w:lineRule="auto"/>
      </w:pPr>
      <w:r>
        <w:t>Носите его только до тех пор, пока собака еще реагирует - лучше проводить более короткие сеансы, прежде чем она начнет чрезмерно царапать.</w:t>
      </w:r>
    </w:p>
    <w:p>
      <w:pPr>
        <w:pStyle w:val="ListBullet"/>
        <w:spacing w:after="40" w:line="264" w:lineRule="auto"/>
      </w:pPr>
      <w:r>
        <w:t>Отвлечься легко (короткое упражнение, пройти несколько шагов), как только лапа пойдёт к морде.</w:t>
      </w:r>
    </w:p>
    <w:p>
      <w:pPr>
        <w:pStyle w:val="ListBullet"/>
        <w:spacing w:after="40" w:line="264" w:lineRule="auto"/>
      </w:pPr>
      <w:r>
        <w:t>Сознательно подтверждайте тихие фазы голосом или едой («Отлично, это хорошо»).</w:t>
      </w:r>
    </w:p>
    <w:p>
      <w:pPr>
        <w:pStyle w:val="ListBullet"/>
        <w:spacing w:after="40" w:line="264" w:lineRule="auto"/>
      </w:pPr>
      <w:r>
        <w:t>Для собак, намеревающихся нанести серьезный ущерб: наденьте намордник, продолжайте двигаться и не оставляйте места для статических царапин. Безопасность здесь является главным приоритетом.</w:t>
      </w:r>
    </w:p>
    <w:p>
      <w:pPr>
        <w:pStyle w:val="Heading2"/>
      </w:pPr>
      <w:r>
        <w:t>6.5 Время ношения, перерывы и наблюдение</w:t>
      </w:r>
    </w:p>
    <w:p>
      <w:pPr>
        <w:keepNext/>
      </w:pPr>
      <w:r>
        <w:t>Как долго собака может носить намордник за раз, зависит от здоровья, погоды, напряжения и физической формы. Таким образом, время фиксированной ставки является лишь приблизительным ориентиром.</w:t>
      </w:r>
    </w:p>
    <w:p>
      <w:pPr>
        <w:keepNext/>
        <w:spacing w:after="20"/>
      </w:pPr>
      <w:r>
        <w:rPr>
          <w:b/>
        </w:rPr>
        <w:t>Общие рекомендации:</w:t>
      </w:r>
    </w:p>
    <w:p>
      <w:pPr>
        <w:pStyle w:val="ListBullet"/>
        <w:spacing w:after="40" w:line="264" w:lineRule="auto"/>
      </w:pPr>
      <w:r>
        <w:t>Вначале носите только очень короткие периоды времени (от секунд до нескольких минут), а затем постепенно увеличивайте.</w:t>
      </w:r>
    </w:p>
    <w:p>
      <w:pPr>
        <w:pStyle w:val="ListBullet"/>
        <w:spacing w:after="40" w:line="264" w:lineRule="auto"/>
      </w:pPr>
      <w:r>
        <w:t>Когда жарко, лучше выполнить несколько коротких миссий, чем одну очень длинную — всегда следите за своей способностью задыхаться.</w:t>
      </w:r>
    </w:p>
    <w:p>
      <w:pPr>
        <w:pStyle w:val="ListBullet"/>
        <w:spacing w:after="40" w:line="264" w:lineRule="auto"/>
      </w:pPr>
      <w:r>
        <w:t>После длительного использования проверьте кожу и шерсть в местах контакта (покраснение, натирание).</w:t>
      </w:r>
    </w:p>
    <w:p>
      <w:pPr>
        <w:pStyle w:val="ListBullet"/>
        <w:spacing w:after="40" w:line="264" w:lineRule="auto"/>
      </w:pPr>
      <w:r>
        <w:t>Если заметно раздражение: сделайте перерыв в ношении, проверьте причину (подгонка, материал, продолжительность).</w:t>
      </w:r>
    </w:p>
    <w:p>
      <w:pPr>
        <w:pStyle w:val="Heading2"/>
      </w:pPr>
      <w:r>
        <w:t>6.6 Специальные учебные случаи</w:t>
      </w:r>
    </w:p>
    <w:p>
      <w:pPr>
        <w:keepNext/>
      </w:pPr>
      <w:r>
        <w:t>Некоторые ситуации предъявляют особые требования к обучению и использованию дульного оружия. Собаки с намерением причинить ущерб Когда дело касается собак с явным намерением причинить ущерб, безопасность стоит на первом месте. Это означает: Намордник и, при необходимости, защитный воротник должны надежно прилегать. Обучение проходит в контролируемых условиях – часто в сотрудничестве с квалифицированными тренерами или ветеринарами-бихевиористами. Визиты к ветеринару Визиты к ветеринару вызывают у многих собак особый стресс. Чем лучше заранее настроена дульная часть, тем меньше дополнительных напряжений возникает на практике. Владельцев следует поощрять надевать намордник дома перед поездкой на тренировку. Зоны с ядовитыми приманками В районах с известным риском отравления приманками намордник с модификациями, препятствующими кормлению, может спасти жизнь. В то же время вы всегда должны параллельно работать над сигналом «стоп» и дрессировкой против еды, чтобы собака в долгосрочной перспективе научилась не двигаться к еде на земле.</w:t>
      </w:r>
    </w:p>
    <w:p>
      <w:pPr>
        <w:pStyle w:val="Heading2"/>
      </w:pPr>
      <w:r>
        <w:t>6.7 Планы тренировок и домашние задания для владельцев</w:t>
      </w:r>
    </w:p>
    <w:p>
      <w:pPr>
        <w:keepNext/>
      </w:pPr>
      <w:r>
        <w:t>Владельцы получают выгоду от четких письменных инструкций. Простой еженедельный план поможет вам не сбиться с пути.</w:t>
      </w:r>
    </w:p>
    <w:p>
      <w:pPr>
        <w:keepNext/>
        <w:spacing w:after="20"/>
      </w:pPr>
      <w:r>
        <w:rPr>
          <w:b/>
        </w:rPr>
        <w:t>Пример «Неделя 1. Основы»:</w:t>
      </w:r>
    </w:p>
    <w:p>
      <w:pPr>
        <w:pStyle w:val="ListBullet"/>
        <w:spacing w:after="40" w:line="264" w:lineRule="auto"/>
      </w:pPr>
      <w:r>
        <w:t>День 1-2: Знакомство - морда видна, собака рядом достает еду.</w:t>
      </w:r>
    </w:p>
    <w:p>
      <w:pPr>
        <w:pStyle w:val="ListBullet"/>
        <w:spacing w:after="40" w:line="264" w:lineRule="auto"/>
      </w:pPr>
      <w:r>
        <w:t>День 3-4: Нос в корзинке – 5-10 очень коротких повторений, каждое с лакомством в корзинке.</w:t>
      </w:r>
    </w:p>
    <w:p>
      <w:pPr>
        <w:pStyle w:val="ListBullet"/>
        <w:spacing w:after="40" w:line="264" w:lineRule="auto"/>
      </w:pPr>
      <w:r>
        <w:t>День 5-7: Первые короткие попытки закрытия - закройте ремешок на 1-2 секунды, затем снова откройте, награда. Дальнейшие недели можно построить конструктивно (большая продолжительность, первые шаги в движении, первые короткие ежедневные прогулки с намордником). Консультанты могут создавать стандартизированные раздаточные материалы, адаптированные к индивидуальной ситуации.</w:t>
      </w:r>
    </w:p>
    <w:p>
      <w:pPr>
        <w:pStyle w:val="Heading2"/>
      </w:pPr>
      <w:r>
        <w:t>6.8 Ключевые положения Модуль 6</w:t>
      </w:r>
    </w:p>
    <w:p>
      <w:pPr>
        <w:pStyle w:val="ListBullet"/>
        <w:spacing w:after="40" w:line="264" w:lineRule="auto"/>
      </w:pPr>
      <w:r>
        <w:t>Хорошая дрессировка намордника – это небольшой шаг, позитивный процесс и основанный на темпе собаки.</w:t>
      </w:r>
    </w:p>
    <w:p>
      <w:pPr>
        <w:pStyle w:val="ListBullet"/>
        <w:spacing w:after="40" w:line="264" w:lineRule="auto"/>
      </w:pPr>
      <w:r>
        <w:t>Собаки должны воспринимать намордник как «нормальное явление», а не как наказание.</w:t>
      </w:r>
    </w:p>
    <w:p>
      <w:pPr>
        <w:pStyle w:val="ListBullet"/>
        <w:spacing w:after="40" w:line="264" w:lineRule="auto"/>
      </w:pPr>
      <w:r>
        <w:t>Борьба с лапами и попытки их смахнуть – это часть дрессировки, а не просто «непослушание».</w:t>
      </w:r>
    </w:p>
    <w:p>
      <w:pPr>
        <w:pStyle w:val="ListBullet"/>
        <w:spacing w:after="40" w:line="264" w:lineRule="auto"/>
      </w:pPr>
      <w:r>
        <w:t>Время ношения, погода и состояние здоровья определяют, как долго можно носить намордник за раз.</w:t>
      </w:r>
    </w:p>
    <w:p>
      <w:pPr>
        <w:pStyle w:val="ListBullet"/>
        <w:spacing w:after="40" w:line="264" w:lineRule="auto"/>
      </w:pPr>
      <w:r>
        <w:t>Владельцам необходимы четкие практические планы обучения и домашние задания для реализации того, чему они научились.</w:t>
      </w:r>
    </w:p>
    <w:p>
      <w:pPr>
        <w:pStyle w:val="Heading1"/>
      </w:pPr>
      <w:r>
        <w:t>МОДУЛЬ 7 – Проверка материалов и меры по переоборудованию</w:t>
      </w:r>
    </w:p>
    <w:p>
      <w:pPr>
        <w:pStyle w:val="Heading2"/>
      </w:pPr>
      <w:r>
        <w:t>7.0 Цель модуля</w:t>
      </w:r>
    </w:p>
    <w:p>
      <w:pPr>
        <w:keepNext/>
        <w:spacing w:after="20"/>
      </w:pPr>
      <w:r>
        <w:rPr>
          <w:b/>
        </w:rPr>
        <w:t>После этого модуля участники смогут:</w:t>
      </w:r>
    </w:p>
    <w:p>
      <w:pPr>
        <w:pStyle w:val="ListBullet"/>
        <w:spacing w:after="40" w:line="264" w:lineRule="auto"/>
      </w:pPr>
      <w:r>
        <w:t>Классифицировать преимущества и недостатки распространенных материалов дульного среза.</w:t>
      </w:r>
    </w:p>
    <w:p>
      <w:pPr>
        <w:pStyle w:val="ListBullet"/>
        <w:spacing w:after="40" w:line="264" w:lineRule="auto"/>
      </w:pPr>
      <w:r>
        <w:t>объяснить, почему Caniseguros использует оригинальный биотан, набивку и нержавеющую сталь,</w:t>
      </w:r>
    </w:p>
    <w:p>
      <w:pPr>
        <w:pStyle w:val="ListBullet"/>
        <w:spacing w:after="40" w:line="264" w:lineRule="auto"/>
      </w:pPr>
      <w:r>
        <w:t>Доступно объяснить владельцам, почему переоборудование может иметь смысл даже при наличии подходящей базовой модели,</w:t>
      </w:r>
    </w:p>
    <w:p>
      <w:pPr>
        <w:pStyle w:val="ListBullet"/>
        <w:spacing w:after="40" w:line="264" w:lineRule="auto"/>
      </w:pPr>
      <w:r>
        <w:t>назвать типичные меры по переоборудованию (ремни, набивка, защита от защемления, дополнительные ремни),</w:t>
      </w:r>
    </w:p>
    <w:p>
      <w:pPr>
        <w:pStyle w:val="ListBullet"/>
        <w:spacing w:after="40" w:line="264" w:lineRule="auto"/>
      </w:pPr>
      <w:r>
        <w:t>Узнайте, когда порошковая покраска обязательна после сварочных работ и почему Loctite важен для винтов.</w:t>
      </w:r>
    </w:p>
    <w:p>
      <w:pPr>
        <w:pStyle w:val="Heading2"/>
      </w:pPr>
      <w:r>
        <w:t>7.1 Общие стандартные материалы для намордников</w:t>
      </w:r>
    </w:p>
    <w:p>
      <w:pPr>
        <w:keepNext/>
      </w:pPr>
      <w:r>
        <w:t>Многие имеющиеся в продаже намордники поставляются с кожаными ремнями и фетровой подкладкой. На первый взгляд кажется «классическим» и качественным – однако в повседневной жизни эти материалы имеют явные недостатки. Кожа – проблемы в быту.</w:t>
      </w:r>
    </w:p>
    <w:p>
      <w:pPr>
        <w:pStyle w:val="ListBullet"/>
        <w:spacing w:after="40" w:line="264" w:lineRule="auto"/>
      </w:pPr>
      <w:r>
        <w:t>впитывает воду – когда идет дождь, плавание или мокрая трава, кожа намокает и становится тяжелее,</w:t>
      </w:r>
    </w:p>
    <w:p>
      <w:pPr>
        <w:pStyle w:val="ListBullet"/>
        <w:spacing w:after="40" w:line="264" w:lineRule="auto"/>
      </w:pPr>
      <w:r>
        <w:t>во влажном состоянии натирает кожу гораздо быстрее,</w:t>
      </w:r>
    </w:p>
    <w:p>
      <w:pPr>
        <w:pStyle w:val="ListBullet"/>
        <w:spacing w:after="40" w:line="264" w:lineRule="auto"/>
      </w:pPr>
      <w:r>
        <w:t>становится ломким из-за соли (морской, пота, дорожной соли) и солнца,</w:t>
      </w:r>
    </w:p>
    <w:p>
      <w:pPr>
        <w:pStyle w:val="ListBullet"/>
        <w:spacing w:after="40" w:line="264" w:lineRule="auto"/>
      </w:pPr>
      <w:r>
        <w:t>со временем изнашивается – меняется отрегулированная посадка, намордник становится небезопасным,</w:t>
      </w:r>
    </w:p>
    <w:p>
      <w:pPr>
        <w:pStyle w:val="ListBullet"/>
        <w:spacing w:after="40" w:line="264" w:lineRule="auto"/>
      </w:pPr>
      <w:r>
        <w:t>требует регулярного обслуживания: его необходимо регулярно смазывать/ухаживать, иначе он порвется. Войлок – проблемы с амортизирующим материалом</w:t>
      </w:r>
    </w:p>
    <w:p>
      <w:pPr>
        <w:pStyle w:val="ListBullet"/>
        <w:spacing w:after="40" w:line="264" w:lineRule="auto"/>
      </w:pPr>
      <w:r>
        <w:t>сильно впитывает влагу и грязь,</w:t>
      </w:r>
    </w:p>
    <w:p>
      <w:pPr>
        <w:pStyle w:val="ListBullet"/>
        <w:spacing w:after="40" w:line="264" w:lineRule="auto"/>
      </w:pPr>
      <w:r>
        <w:t>натирает при намокании, особенно на чувствительной коже,</w:t>
      </w:r>
    </w:p>
    <w:p>
      <w:pPr>
        <w:pStyle w:val="ListBullet"/>
        <w:spacing w:after="40" w:line="264" w:lineRule="auto"/>
      </w:pPr>
      <w:r>
        <w:t>сложно добиться гигиенической чистоты – в материале застревает грязь, слюна и бактерии,</w:t>
      </w:r>
    </w:p>
    <w:p>
      <w:pPr>
        <w:pStyle w:val="ListBullet"/>
        <w:spacing w:after="40" w:line="264" w:lineRule="auto"/>
      </w:pPr>
      <w:r>
        <w:t>начинает слегка пахнуть, если регулярно не давать ему полностью высохнуть. Это может быть терпимо при кратковременном или очень редком использовании. Однако для собак, которые носят намордники регулярно или даже ежедневно, эти свойства материала проблематичны – как с точки зрения комфорта, гигиены, так и с точки зрения долговечности.</w:t>
      </w:r>
    </w:p>
    <w:p>
      <w:pPr>
        <w:pStyle w:val="Heading2"/>
      </w:pPr>
      <w:r>
        <w:t>7.2 Стандарт биотана и канисегуроса</w:t>
      </w:r>
    </w:p>
    <w:p>
      <w:pPr>
        <w:keepNext/>
      </w:pPr>
      <w:r>
        <w:t>Caniseguros сознательно не работает с кожаными и фетровыми ремешками, а полагается на:</w:t>
      </w:r>
    </w:p>
    <w:p>
      <w:pPr>
        <w:pStyle w:val="ListBullet"/>
        <w:spacing w:after="40" w:line="264" w:lineRule="auto"/>
      </w:pPr>
      <w:r>
        <w:t>Ремни изготовлены из оригинального биотана,</w:t>
      </w:r>
    </w:p>
    <w:p>
      <w:pPr>
        <w:pStyle w:val="ListBullet"/>
        <w:spacing w:after="40" w:line="264" w:lineRule="auto"/>
      </w:pPr>
      <w:r>
        <w:t>мягкие носовые упоры из мягкой пены, подходящей для использования на открытом воздухе,</w:t>
      </w:r>
    </w:p>
    <w:p>
      <w:pPr>
        <w:pStyle w:val="ListBullet"/>
        <w:spacing w:after="40" w:line="264" w:lineRule="auto"/>
      </w:pPr>
      <w:r>
        <w:t>Фурнитура из нержавеющей стали. Преимущества оригинального биотана</w:t>
      </w:r>
    </w:p>
    <w:p>
      <w:pPr>
        <w:pStyle w:val="ListBullet"/>
        <w:spacing w:after="40" w:line="264" w:lineRule="auto"/>
      </w:pPr>
      <w:r>
        <w:t>водонепроницаемость – не впитывает влагу, сохраняет стабильные размеры даже во влажном состоянии,</w:t>
      </w:r>
    </w:p>
    <w:p>
      <w:pPr>
        <w:pStyle w:val="ListBullet"/>
        <w:spacing w:after="40" w:line="264" w:lineRule="auto"/>
      </w:pPr>
      <w:r>
        <w:t>гладкая поверхность – трется значительно меньше, чем мокрая кожа,</w:t>
      </w:r>
    </w:p>
    <w:p>
      <w:pPr>
        <w:pStyle w:val="ListBullet"/>
        <w:spacing w:after="40" w:line="264" w:lineRule="auto"/>
      </w:pPr>
      <w:r>
        <w:t>очень легко чистить – просто промыть водой, грязь не застревает в материале,</w:t>
      </w:r>
    </w:p>
    <w:p>
      <w:pPr>
        <w:pStyle w:val="ListBullet"/>
        <w:spacing w:after="40" w:line="264" w:lineRule="auto"/>
      </w:pPr>
      <w:r>
        <w:t>почти не впитывает запахи – более гигиеничен при длительном использовании,</w:t>
      </w:r>
    </w:p>
    <w:p>
      <w:pPr>
        <w:pStyle w:val="ListBullet"/>
        <w:spacing w:after="40" w:line="264" w:lineRule="auto"/>
      </w:pPr>
      <w:r>
        <w:t>Устойчив к ультрафиолету и атмосферным воздействиям – не становится хрупким так быстро, как кожа,</w:t>
      </w:r>
    </w:p>
    <w:p>
      <w:pPr>
        <w:pStyle w:val="ListBullet"/>
        <w:spacing w:after="40" w:line="264" w:lineRule="auto"/>
      </w:pPr>
      <w:r>
        <w:t>Стабильность размеров – не изнашивается, сохраняется отрегулированная посадка. Важно использовать оригинальный Биотан, а не его подделки или некачественные варианты «Гекса». Только высококачественный биотан сочетает в себе высокую устойчивость к разрыву и приятную гладкую поверхность. Носовые упоры и приспособления</w:t>
      </w:r>
    </w:p>
    <w:p>
      <w:pPr>
        <w:pStyle w:val="ListBullet"/>
        <w:spacing w:after="40" w:line="264" w:lineRule="auto"/>
      </w:pPr>
      <w:r>
        <w:t>Индивидуально адаптированные носовые упоры из мягкой пены, удобной для использования на открытом воздухе, распределяют давление на переносицу.</w:t>
      </w:r>
    </w:p>
    <w:p>
      <w:pPr>
        <w:pStyle w:val="ListBullet"/>
        <w:spacing w:after="40" w:line="264" w:lineRule="auto"/>
      </w:pPr>
      <w:r>
        <w:t>Они значительно снижают риск возникновения точек давления, трения и пролежней.</w:t>
      </w:r>
    </w:p>
    <w:p>
      <w:pPr>
        <w:pStyle w:val="ListBullet"/>
        <w:spacing w:after="40" w:line="264" w:lineRule="auto"/>
      </w:pPr>
      <w:r>
        <w:t>Фурнитура из нержавеющей стали устойчива к ржавчине, стабильна и долговечна — идеально подходит для собак, путешествующих во влажную погоду или в море.</w:t>
      </w:r>
    </w:p>
    <w:p>
      <w:pPr>
        <w:pStyle w:val="Heading2"/>
      </w:pPr>
      <w:r>
        <w:t>7.3 Почему стоит переоборудовать, даже если это удобно</w:t>
      </w:r>
    </w:p>
    <w:p>
      <w:pPr>
        <w:keepNext/>
      </w:pPr>
      <w:r>
        <w:t>Базовая модель Многие собаки хорошо уживаются с базовой моделью, состоящей из металлической корзины и стандартных ремней (кожа/фетр). Тем не менее, стоит конвертировать</w:t>
      </w:r>
    </w:p>
    <w:p>
      <w:pPr>
        <w:keepNext/>
        <w:spacing w:after="20"/>
      </w:pPr>
      <w:r>
        <w:rPr>
          <w:b/>
        </w:rPr>
        <w:t>Биотановые ремни и современные набивки по нескольким причинам:</w:t>
      </w:r>
    </w:p>
    <w:p>
      <w:pPr>
        <w:pStyle w:val="ListBullet"/>
        <w:spacing w:after="40" w:line="264" w:lineRule="auto"/>
      </w:pPr>
      <w:r>
        <w:t>Комфорт: биотан меньше натирает, остается комфортным даже во влажном состоянии, подкладка лучше распределяет давление.</w:t>
      </w:r>
    </w:p>
    <w:p>
      <w:pPr>
        <w:pStyle w:val="ListBullet"/>
        <w:spacing w:after="40" w:line="264" w:lineRule="auto"/>
      </w:pPr>
      <w:r>
        <w:t>Гигиена: ремни и набивка легче чистятся, быстрее сохнут и впитывают меньше запахов.</w:t>
      </w:r>
    </w:p>
    <w:p>
      <w:pPr>
        <w:pStyle w:val="ListBullet"/>
        <w:spacing w:after="40" w:line="264" w:lineRule="auto"/>
      </w:pPr>
      <w:r>
        <w:t>Долговечность: биотан и нержавеющая сталь служат значительно дольше, чем кожа/войлок в повседневной жизни (дождь, солнце, соль, грязь).</w:t>
      </w:r>
    </w:p>
    <w:p>
      <w:pPr>
        <w:pStyle w:val="ListBullet"/>
        <w:spacing w:after="40" w:line="264" w:lineRule="auto"/>
      </w:pPr>
      <w:r>
        <w:t>Безопасность: стабильные по размеру ремни и правильно закрепленные винты гарантируют сохранение настроек.</w:t>
      </w:r>
    </w:p>
    <w:p>
      <w:pPr>
        <w:pStyle w:val="ListBullet"/>
        <w:spacing w:after="40" w:line="264" w:lineRule="auto"/>
      </w:pPr>
      <w:r>
        <w:t>Внешний вид: Модификации могут сделать намордник более современным и ухоженным, что важно для создания образа безопасности и ответственности перед внешним миром. ВАЖНО: После каждой регулировки ремней и фурнитуры винты книжки необходимо зафиксировать винтовым замком (например, Loctite). Это предотвращает их ослабление из-за движения или вибрации.</w:t>
      </w:r>
    </w:p>
    <w:p>
      <w:pPr>
        <w:pStyle w:val="Heading2"/>
      </w:pPr>
      <w:r>
        <w:t>7.4 Типичные меры преобразования (обзор)</w:t>
      </w:r>
    </w:p>
    <w:p>
      <w:pPr>
        <w:keepNext/>
      </w:pPr>
      <w:r>
        <w:t>Следующие меры преобразования особенно распространены и полезны на практике. Они основаны на таких возможностях, как: B. в специализированных</w:t>
      </w:r>
    </w:p>
    <w:p>
      <w:pPr/>
      <w:r>
        <w:t>Предлагаются программы конвертации морды. 1. Переход на биотан</w:t>
      </w:r>
    </w:p>
    <w:p>
      <w:pPr>
        <w:pStyle w:val="ListBullet"/>
        <w:spacing w:after="40" w:line="264" w:lineRule="auto"/>
      </w:pPr>
      <w:r>
        <w:t>Замена всех кожаных или текстильных ремешков на ремешки Biothane.</w:t>
      </w:r>
    </w:p>
    <w:p>
      <w:pPr>
        <w:pStyle w:val="ListBullet"/>
        <w:spacing w:after="40" w:line="264" w:lineRule="auto"/>
      </w:pPr>
      <w:r>
        <w:t>Индивидуальная регулировка нашейных, шейных/застегивающихся лямок и, при необходимости, накладных лямок на основе ранее снятых мерок. 2. Добавление или модификация горловых и верхних лямок.</w:t>
      </w:r>
    </w:p>
    <w:p>
      <w:pPr>
        <w:pStyle w:val="ListBullet"/>
        <w:spacing w:after="40" w:line="264" w:lineRule="auto"/>
      </w:pPr>
      <w:r>
        <w:t>Установка защелки горла, если в противном случае дуло слишком легко скользило бы вверх.</w:t>
      </w:r>
    </w:p>
    <w:p>
      <w:pPr>
        <w:pStyle w:val="ListBullet"/>
        <w:spacing w:after="40" w:line="264" w:lineRule="auto"/>
      </w:pPr>
      <w:r>
        <w:t>Установка верхнего ремня для легкого подъема корзины для собак с носом (например, боксеров). 3. Установка защитного воротника</w:t>
      </w:r>
    </w:p>
    <w:p>
      <w:pPr>
        <w:pStyle w:val="ListBullet"/>
        <w:spacing w:after="40" w:line="264" w:lineRule="auto"/>
      </w:pPr>
      <w:r>
        <w:t>Защитный ошейник, который располагается высоко на шее и соединяется с мордой через разъемы.</w:t>
      </w:r>
    </w:p>
    <w:p>
      <w:pPr>
        <w:pStyle w:val="ListBullet"/>
        <w:spacing w:after="40" w:line="264" w:lineRule="auto"/>
      </w:pPr>
      <w:r>
        <w:t>Гарантирует, что намордник невозможно снять полностью — это важно для собак, которые намерены причинить вред.</w:t>
      </w:r>
    </w:p>
    <w:p>
      <w:pPr>
        <w:pStyle w:val="ListBullet"/>
        <w:spacing w:after="40" w:line="264" w:lineRule="auto"/>
      </w:pPr>
      <w:r>
        <w:t>К этому ошейнику никогда не прикрепляют поводок – он служит стопором, а не поводковым ошейником. 4. Замена или добавление носовых подушечек.</w:t>
      </w:r>
    </w:p>
    <w:p>
      <w:pPr>
        <w:pStyle w:val="ListBullet"/>
        <w:spacing w:after="40" w:line="264" w:lineRule="auto"/>
      </w:pPr>
      <w:r>
        <w:t>Замените стандартные носовые упоры на узкие, обычные или удлиненные.</w:t>
      </w:r>
    </w:p>
    <w:p>
      <w:pPr>
        <w:pStyle w:val="ListBullet"/>
        <w:spacing w:after="40" w:line="264" w:lineRule="auto"/>
      </w:pPr>
      <w:r>
        <w:t>Цель: большее расстояние между переносицей и корзиной, большая контактная поверхность, меньше пиков давления. 5. Защита от кормления и защита от отравленной приманки.</w:t>
      </w:r>
    </w:p>
    <w:p>
      <w:pPr>
        <w:pStyle w:val="ListBullet"/>
        <w:spacing w:after="40" w:line="264" w:lineRule="auto"/>
      </w:pPr>
      <w:r>
        <w:t>Крепление мелкоячеистых элементов или панелей Biothane в области передней корзины.</w:t>
      </w:r>
    </w:p>
    <w:p>
      <w:pPr>
        <w:pStyle w:val="ListBullet"/>
        <w:spacing w:after="40" w:line="264" w:lineRule="auto"/>
      </w:pPr>
      <w:r>
        <w:t>Частичная или полная защита, чтобы собака с трудом могла или не могла ничего поднять с земли.</w:t>
      </w:r>
    </w:p>
    <w:p>
      <w:pPr>
        <w:pStyle w:val="ListBullet"/>
        <w:spacing w:after="40" w:line="264" w:lineRule="auto"/>
      </w:pPr>
      <w:r>
        <w:t>Особенно полезно для собак, склонных к проглатыванию инородных тел или находящихся в горячих точках с ядовитыми приманками.</w:t>
      </w:r>
    </w:p>
    <w:p>
      <w:pPr>
        <w:pStyle w:val="Heading2"/>
      </w:pPr>
      <w:r>
        <w:t>7.5 Сварочные работы и порошковая покраска</w:t>
      </w:r>
    </w:p>
    <w:p>
      <w:pPr>
        <w:keepNext/>
      </w:pPr>
      <w:r>
        <w:t>В некоторых случаях замены ремешка и набивки недостаточно для оптимального прилегания к наморднику. В этом случае может потребоваться модификация самой проволочной корзины, например, с помощью сварочных работ (например, перемещение распорок, использование дополнительных распорок). ПРИНЦИП: После сварки необходимо нанести порошковое покрытие.</w:t>
      </w:r>
    </w:p>
    <w:p>
      <w:pPr>
        <w:keepNext/>
        <w:spacing w:after="20"/>
      </w:pPr>
      <w:r>
        <w:rPr>
          <w:b/>
        </w:rPr>
        <w:t>Причины этого:</w:t>
      </w:r>
    </w:p>
    <w:p>
      <w:pPr>
        <w:pStyle w:val="ListBullet"/>
        <w:spacing w:after="40" w:line="264" w:lineRule="auto"/>
      </w:pPr>
      <w:r>
        <w:t>Защита от коррозии – в противном случае сварные швы более подвержены ржавчине.</w:t>
      </w:r>
    </w:p>
    <w:p>
      <w:pPr>
        <w:pStyle w:val="ListBullet"/>
        <w:spacing w:after="40" w:line="264" w:lineRule="auto"/>
      </w:pPr>
      <w:r>
        <w:t>Гладкость поверхности. Порошковое покрытие обеспечивает ровную, гладкую поверхность без острых краев.</w:t>
      </w:r>
    </w:p>
    <w:p>
      <w:pPr>
        <w:pStyle w:val="ListBullet"/>
        <w:spacing w:after="40" w:line="264" w:lineRule="auto"/>
      </w:pPr>
      <w:r>
        <w:t>Гигиеничность – гладкие поверхности с покрытием легче очищаются, меньше прилипает грязь и слюна.</w:t>
      </w:r>
    </w:p>
    <w:p>
      <w:pPr>
        <w:pStyle w:val="ListBullet"/>
        <w:spacing w:after="40" w:line="264" w:lineRule="auto"/>
      </w:pPr>
      <w:r>
        <w:t>Внешний вид - мордочка даже после модификации выглядит профессионально и ухоженно. Чистая гибка (без сварки) не требует нового порошкового покрытия, но должна выполняться осторожно. После каждой процедуры все участки проволоки необходимо проверять на наличие острых кромок и возможных источников травм.</w:t>
      </w:r>
    </w:p>
    <w:p>
      <w:pPr>
        <w:pStyle w:val="Heading2"/>
      </w:pPr>
      <w:r>
        <w:t>7.6 Безопасность и ограничения преобразований</w:t>
      </w:r>
    </w:p>
    <w:p>
      <w:pPr>
        <w:keepNext/>
      </w:pPr>
      <w:r>
        <w:t>Модификации не могут поставить под угрозу базовую стабильность и защитный эффект дульного среза.</w:t>
      </w:r>
    </w:p>
    <w:p>
      <w:pPr>
        <w:keepNext/>
        <w:spacing w:after="20"/>
      </w:pPr>
      <w:r>
        <w:rPr>
          <w:b/>
        </w:rPr>
        <w:t>аффект. Особенно важны следующие моменты:</w:t>
      </w:r>
    </w:p>
    <w:p>
      <w:pPr>
        <w:pStyle w:val="ListBullet"/>
        <w:spacing w:after="40" w:line="264" w:lineRule="auto"/>
      </w:pPr>
      <w:r>
        <w:t>Распорки нельзя снимать таким образом, чтобы собака могла снова укусить или проглотить большие куски.</w:t>
      </w:r>
    </w:p>
    <w:p>
      <w:pPr>
        <w:pStyle w:val="ListBullet"/>
        <w:spacing w:after="40" w:line="264" w:lineRule="auto"/>
      </w:pPr>
      <w:r>
        <w:t>После каждой замены проволоки или ремня необходимо проверять, достаточно ли устойчива дульная часть.</w:t>
      </w:r>
    </w:p>
    <w:p>
      <w:pPr>
        <w:pStyle w:val="ListBullet"/>
        <w:spacing w:after="40" w:line="264" w:lineRule="auto"/>
      </w:pPr>
      <w:r>
        <w:t>Изменения всегда должны быть четко задокументированы (фотографии, примечания), особенно для собак с условиями или официальными требованиями.</w:t>
      </w:r>
    </w:p>
    <w:p>
      <w:pPr>
        <w:pStyle w:val="ListBullet"/>
        <w:spacing w:after="40" w:line="264" w:lineRule="auto"/>
      </w:pPr>
      <w:r>
        <w:t>В некоторых случаях имеет смысл выбрать другую базовую модель, а не «гнуть» неподходящую корзину.</w:t>
      </w:r>
    </w:p>
    <w:p>
      <w:pPr>
        <w:pStyle w:val="Heading2"/>
      </w:pPr>
      <w:r>
        <w:t>7.7 Техническое обслуживание, фиксация винтов и уход</w:t>
      </w:r>
    </w:p>
    <w:p>
      <w:pPr>
        <w:keepNext/>
      </w:pPr>
      <w:r>
        <w:t>Даже самая лучшая конверсия остается безопасной только в том случае, если дуло регулярно проверяется и обслуживается.</w:t>
      </w:r>
    </w:p>
    <w:p>
      <w:pPr>
        <w:keepNext/>
        <w:spacing w:after="20"/>
      </w:pPr>
      <w:r>
        <w:rPr>
          <w:b/>
        </w:rPr>
        <w:t>Важные моменты:</w:t>
      </w:r>
    </w:p>
    <w:p>
      <w:pPr>
        <w:pStyle w:val="ListBullet"/>
        <w:spacing w:after="40" w:line="264" w:lineRule="auto"/>
      </w:pPr>
      <w:r>
        <w:t>Закрепляйте книжные винты фиксатором винтов (например, Loctite) после каждой регулировки ремня, иначе они могут ослабнуть.</w:t>
      </w:r>
    </w:p>
    <w:p>
      <w:pPr>
        <w:pStyle w:val="ListBullet"/>
        <w:spacing w:after="40" w:line="264" w:lineRule="auto"/>
      </w:pPr>
      <w:r>
        <w:t>Регулярный визуальный осмотр: все ли винты затянуты, нет ли на ремне или корзине трещин и повреждений?</w:t>
      </w:r>
    </w:p>
    <w:p>
      <w:pPr>
        <w:pStyle w:val="ListBullet"/>
        <w:spacing w:after="40" w:line="264" w:lineRule="auto"/>
      </w:pPr>
      <w:r>
        <w:t>Если ремешок Biothane загрязнен, просто промойте его водой (при необходимости мягким моющим средством), очистите пенопластовую прокладку и дайте ей полностью высохнуть.</w:t>
      </w:r>
    </w:p>
    <w:p>
      <w:pPr>
        <w:pStyle w:val="ListBullet"/>
        <w:spacing w:after="40" w:line="264" w:lineRule="auto"/>
      </w:pPr>
      <w:r>
        <w:t>Не используйте агрессивные чистящие средства или металлические щетки для поверхностей с порошковым покрытием, чтобы не повредить покрытие.</w:t>
      </w:r>
    </w:p>
    <w:p>
      <w:pPr>
        <w:pStyle w:val="Heading2"/>
      </w:pPr>
      <w:r>
        <w:t>7.8 Ключевые положения Модуль 7</w:t>
      </w:r>
    </w:p>
    <w:p>
      <w:pPr>
        <w:pStyle w:val="ListBullet"/>
        <w:spacing w:after="40" w:line="264" w:lineRule="auto"/>
      </w:pPr>
      <w:r>
        <w:t>Кожа и войлок часто вызывают проблемы при длительном ношении: они впитывают воду, натирают, быстро стареют и их трудно поддерживать в гигиеническом состоянии.</w:t>
      </w:r>
    </w:p>
    <w:p>
      <w:pPr>
        <w:pStyle w:val="ListBullet"/>
        <w:spacing w:after="40" w:line="264" w:lineRule="auto"/>
      </w:pPr>
      <w:r>
        <w:t>Caniseguros использует оригинальный биотан, пенопласт и нержавеющую сталь для максимального комфорта, гигиены и долговечности.</w:t>
      </w:r>
    </w:p>
    <w:p>
      <w:pPr>
        <w:pStyle w:val="ListBullet"/>
        <w:spacing w:after="40" w:line="264" w:lineRule="auto"/>
      </w:pPr>
      <w:r>
        <w:t>Переоборудование имеет смысл, даже если базовая модель подходит – это повышает комфорт, безопасность и долговечность.</w:t>
      </w:r>
    </w:p>
    <w:p>
      <w:pPr>
        <w:pStyle w:val="ListBullet"/>
        <w:spacing w:after="40" w:line="264" w:lineRule="auto"/>
      </w:pPr>
      <w:r>
        <w:t>Типичные модификации включают в себя замену ремней, носовых упоров, защитных ошейников и решений, препятствующих кормлению.</w:t>
      </w:r>
    </w:p>
    <w:p>
      <w:pPr>
        <w:pStyle w:val="ListBullet"/>
        <w:spacing w:after="40" w:line="264" w:lineRule="auto"/>
      </w:pPr>
      <w:r>
        <w:t>Порошковая покраска обязательна после сварочных работ; Книжные винты фиксируются винтовым замком.</w:t>
      </w:r>
    </w:p>
    <w:p>
      <w:pPr>
        <w:pStyle w:val="ListBullet"/>
        <w:spacing w:after="40" w:line="264" w:lineRule="auto"/>
      </w:pPr>
      <w:r>
        <w:t>Регулярные проверки и уход сохраняют переделанный намордник безопасным и благоприятным для животных в долгосрочной перспективе.</w:t>
      </w:r>
    </w:p>
    <w:p>
      <w:pPr>
        <w:pStyle w:val="Heading1"/>
      </w:pPr>
      <w:r>
        <w:t>МОДУЛЬ 8 – Законодательная база, ответственность и документация</w:t>
      </w:r>
    </w:p>
    <w:p>
      <w:pPr>
        <w:pStyle w:val="Heading2"/>
      </w:pPr>
      <w:r>
        <w:t>8.0 Цель модуля</w:t>
      </w:r>
    </w:p>
    <w:p>
      <w:pPr>
        <w:keepNext/>
      </w:pPr>
      <w:r>
        <w:t>После этого модуля участники смогут:</w:t>
      </w:r>
    </w:p>
    <w:p>
      <w:pPr>
        <w:pStyle w:val="ListBullet"/>
        <w:spacing w:after="40" w:line="264" w:lineRule="auto"/>
      </w:pPr>
      <w:r>
        <w:t>четко оцените свою роль и ответственность как советника по наморднику,</w:t>
      </w:r>
    </w:p>
    <w:p>
      <w:pPr>
        <w:pStyle w:val="ListBullet"/>
        <w:spacing w:after="40" w:line="264" w:lineRule="auto"/>
      </w:pPr>
      <w:r>
        <w:t>Прозрачно информировать держателей об пределах рекомендаций,</w:t>
      </w:r>
    </w:p>
    <w:p>
      <w:pPr>
        <w:pStyle w:val="ListBullet"/>
        <w:spacing w:after="40" w:line="264" w:lineRule="auto"/>
      </w:pPr>
      <w:r>
        <w:t>знать, какие моменты следует задокументировать в письменном виде,</w:t>
      </w:r>
    </w:p>
    <w:p>
      <w:pPr>
        <w:pStyle w:val="ListBullet"/>
        <w:spacing w:after="40" w:line="264" w:lineRule="auto"/>
      </w:pPr>
      <w:r>
        <w:t>принимать во внимание основные правовые условия в отношении рекомендаций по использованию намордника,</w:t>
      </w:r>
    </w:p>
    <w:p>
      <w:pPr>
        <w:pStyle w:val="ListBullet"/>
        <w:spacing w:after="40" w:line="264" w:lineRule="auto"/>
      </w:pPr>
      <w:r>
        <w:t>Интегрируйте простые уведомления об ответственности и информационные уведомления в свою работу, не заменяя юридических консультаций.</w:t>
      </w:r>
    </w:p>
    <w:p>
      <w:pPr>
        <w:pStyle w:val="Heading2"/>
      </w:pPr>
      <w:r>
        <w:t>8.1 Важное примечание – не юридическая консультация</w:t>
      </w:r>
    </w:p>
    <w:p>
      <w:pPr>
        <w:keepNext/>
      </w:pPr>
      <w:r>
        <w:t>Этот модуль предлагает ознакомление с типичными юридическими вопросами, связанными с советами по наложению намордника. Он не заменяет индивидуальную юридическую консультацию профессионального юриста или консультацию по налогообложению. Законы, правила и местные требования могут меняться и существенно различаться в зависимости от страны, региона или сообщества.</w:t>
      </w:r>
    </w:p>
    <w:p>
      <w:pPr/>
      <w:r>
        <w:t>Принцип: Консультанты по намордникам должны всегда указывать своим клиентам, что они несут ответственность за соблюдение действующего законодательства, требований к намордникам и поводкам, а также других официальных требований.</w:t>
      </w:r>
    </w:p>
    <w:p>
      <w:pPr>
        <w:pStyle w:val="Heading2"/>
      </w:pPr>
      <w:r>
        <w:t>8.2 Уточнение ролей – что делают консультанты по намордникам (а что нет)</w:t>
      </w:r>
    </w:p>
    <w:p>
      <w:pPr>
        <w:keepNext/>
      </w:pPr>
      <w:r>
        <w:t>У консультантов по намордникам четко определена роль. Они являются экспертами в вопросах подгонки, материалов, безопасности и безопасного использования намордников. Как правило, это не ветеринары и не юристы.</w:t>
      </w:r>
    </w:p>
    <w:p>
      <w:pPr/>
      <w:r>
        <w:t>Типичные задачи намордников-консультантов:</w:t>
      </w:r>
    </w:p>
    <w:p>
      <w:pPr>
        <w:pStyle w:val="ListBullet"/>
        <w:spacing w:after="40" w:line="264" w:lineRule="auto"/>
      </w:pPr>
      <w:r>
        <w:t>Консультации по моделям, размерам и материалам (например, проволочная корзина, биотановые ремни, защита пищевых продуктов),</w:t>
      </w:r>
    </w:p>
    <w:p>
      <w:pPr>
        <w:pStyle w:val="ListBullet"/>
        <w:spacing w:after="40" w:line="264" w:lineRule="auto"/>
      </w:pPr>
      <w:r>
        <w:t>Проведение замеров и подгонок, включая проверку посадки,</w:t>
      </w:r>
    </w:p>
    <w:p>
      <w:pPr>
        <w:pStyle w:val="ListBullet"/>
        <w:spacing w:after="40" w:line="264" w:lineRule="auto"/>
      </w:pPr>
      <w:r>
        <w:t>Оценка того, имеет ли намордник смысл и может ли он использоваться в целях защиты животных в конкретном случае,</w:t>
      </w:r>
    </w:p>
    <w:p>
      <w:pPr>
        <w:pStyle w:val="ListBullet"/>
        <w:spacing w:after="40" w:line="264" w:lineRule="auto"/>
      </w:pPr>
      <w:r>
        <w:t>Обучение о пределах морды (не заменяет обучение, медицину, управление).</w:t>
      </w:r>
    </w:p>
    <w:p>
      <w:pPr/>
      <w:r>
        <w:t>Нет задач по подсказке дула:</w:t>
      </w:r>
    </w:p>
    <w:p>
      <w:pPr>
        <w:pStyle w:val="ListBullet"/>
        <w:spacing w:after="40" w:line="264" w:lineRule="auto"/>
      </w:pPr>
      <w:r>
        <w:t>не диагностировать заболевания или поведенческие расстройства,</w:t>
      </w:r>
    </w:p>
    <w:p>
      <w:pPr>
        <w:pStyle w:val="ListBullet"/>
        <w:spacing w:after="40" w:line="264" w:lineRule="auto"/>
      </w:pPr>
      <w:r>
        <w:t>не давайте обещаний исцеления или гарантий успеха,</w:t>
      </w:r>
    </w:p>
    <w:p>
      <w:pPr>
        <w:pStyle w:val="ListBullet"/>
        <w:spacing w:after="40" w:line="264" w:lineRule="auto"/>
      </w:pPr>
      <w:r>
        <w:t>не предоставлять обязательные юридические консультации по конкретным индивидуальным делам,</w:t>
      </w:r>
    </w:p>
    <w:p>
      <w:pPr>
        <w:pStyle w:val="ListBullet"/>
        <w:spacing w:after="40" w:line="264" w:lineRule="auto"/>
      </w:pPr>
      <w:r>
        <w:t>не заменяют и не оценивают официальные решения.</w:t>
      </w:r>
    </w:p>
    <w:p>
      <w:pPr>
        <w:pStyle w:val="Heading2"/>
      </w:pPr>
      <w:r>
        <w:t>8.3 Договорные принципы и бизнес-модели (кратко)</w:t>
      </w:r>
    </w:p>
    <w:p>
      <w:pPr>
        <w:keepNext/>
      </w:pPr>
      <w:r>
        <w:t>В зависимости от того, как работают консультанты по наморднику, может возникнуть различная правовая классификация, например, самозанятая деятельность, коммерческая деятельность, внештатная работа или деятельность в рамках сотрудничества. Конкретную регистрацию, налоговый режим и договорную структуру всегда следует уточнять индивидуально с помощью соответствующей консультации специалиста.</w:t>
      </w:r>
    </w:p>
    <w:p>
      <w:pPr/>
      <w:r>
        <w:t>Здесь важнее юридической формы в деталях то, что заказчики должны знать, с кем заключают договор и какие именно услуги оговариваются.</w:t>
      </w:r>
    </w:p>
    <w:p>
      <w:pPr>
        <w:pStyle w:val="Heading2"/>
      </w:pPr>
      <w:r>
        <w:t>8.4 Ответственность и исключение ответственности</w:t>
      </w:r>
    </w:p>
    <w:p>
      <w:pPr>
        <w:keepNext/>
      </w:pPr>
      <w:r>
        <w:t>Рекомендации по использованию намордника всегда касаются безопасности и риска повреждений, таких как укусы, материальный ущерб или косвенный ущерб. Вот почему важно четкое информирование об ответственности.</w:t>
      </w:r>
    </w:p>
    <w:p>
      <w:pPr/>
      <w:r>
        <w:t>Принципы:</w:t>
      </w:r>
    </w:p>
    <w:p>
      <w:pPr>
        <w:pStyle w:val="ListBullet"/>
        <w:spacing w:after="40" w:line="264" w:lineRule="auto"/>
      </w:pPr>
      <w:r>
        <w:t>Хозяева всегда несут ответственность за свою собаку – даже в наморднике.</w:t>
      </w:r>
    </w:p>
    <w:p>
      <w:pPr>
        <w:pStyle w:val="ListBullet"/>
        <w:spacing w:after="40" w:line="264" w:lineRule="auto"/>
      </w:pPr>
      <w:r>
        <w:t>Намордник снижает риск получения травмы, но никогда не может исключить ее на 100%.</w:t>
      </w:r>
    </w:p>
    <w:p>
      <w:pPr>
        <w:pStyle w:val="ListBullet"/>
        <w:spacing w:after="40" w:line="264" w:lineRule="auto"/>
      </w:pPr>
      <w:r>
        <w:t>Консультанты обязаны давать профессиональные советы, но не гарантируют успех в поведении собаки.</w:t>
      </w:r>
    </w:p>
    <w:p>
      <w:pPr>
        <w:pStyle w:val="ListBullet"/>
        <w:spacing w:after="40" w:line="264" w:lineRule="auto"/>
      </w:pPr>
      <w:r>
        <w:t>В случае крайне неправильных рекомендаций или очевидных упущений все равно может возникнуть ответственность, поэтому так важны внимательность, документация и соответствующее страхование профессиональной ответственности.</w:t>
      </w:r>
    </w:p>
    <w:p>
      <w:pPr/>
      <w:r>
        <w:t>Имеет смысл работать с простыми и понятными уведомлениями об ответственности и требовать их подтверждения от клиентов, особенно для собак, у которых уже были инциденты, такие как укусы или официальные требования.</w:t>
      </w:r>
    </w:p>
    <w:p>
      <w:pPr>
        <w:pStyle w:val="Heading2"/>
      </w:pPr>
      <w:r>
        <w:t>8.5 Документация – что следует записывать</w:t>
      </w:r>
    </w:p>
    <w:p>
      <w:pPr>
        <w:keepNext/>
      </w:pPr>
      <w:r>
        <w:t>Хорошая документация защищает собаку, владельца и консультанта. Это обеспечивает отслеживаемость и важно в случае сомнений, чтобы иметь возможность показать, что обсуждалось и рекомендовалось.</w:t>
      </w:r>
    </w:p>
    <w:p>
      <w:pPr/>
      <w:r>
        <w:t>Типичные компоненты документации:</w:t>
      </w:r>
    </w:p>
    <w:p>
      <w:pPr>
        <w:pStyle w:val="ListBullet"/>
        <w:spacing w:after="40" w:line="264" w:lineRule="auto"/>
      </w:pPr>
      <w:r>
        <w:t>Данные клиента (ФИО, контактные данные) – ровно столько, сколько необходимо,</w:t>
      </w:r>
    </w:p>
    <w:p>
      <w:pPr>
        <w:pStyle w:val="ListBullet"/>
        <w:spacing w:after="40" w:line="264" w:lineRule="auto"/>
      </w:pPr>
      <w:r>
        <w:t>Данные собаки (имя, возраст, порода/смесь, особые отклонения),</w:t>
      </w:r>
    </w:p>
    <w:p>
      <w:pPr>
        <w:pStyle w:val="ListBullet"/>
        <w:spacing w:after="40" w:line="264" w:lineRule="auto"/>
      </w:pPr>
      <w:r>
        <w:t>Анамнез: известные случаи укусов, существующие официальные требования, медицинские особенности,</w:t>
      </w:r>
    </w:p>
    <w:p>
      <w:pPr>
        <w:pStyle w:val="ListBullet"/>
        <w:spacing w:after="40" w:line="264" w:lineRule="auto"/>
      </w:pPr>
      <w:r>
        <w:t>Отчет об измерениях: все соответствующие измерения (застежка, голова, ремень), в идеале с датой,</w:t>
      </w:r>
    </w:p>
    <w:p>
      <w:pPr>
        <w:pStyle w:val="ListBullet"/>
        <w:spacing w:after="40" w:line="264" w:lineRule="auto"/>
      </w:pPr>
      <w:r>
        <w:t>Фотографии головы и, если применимо, места проведения измерений при условии согласия владельца.</w:t>
      </w:r>
    </w:p>
    <w:p>
      <w:pPr>
        <w:pStyle w:val="ListBullet"/>
        <w:spacing w:after="40" w:line="264" w:lineRule="auto"/>
      </w:pPr>
      <w:r>
        <w:t>рекомендуемая модель, размер и модификации (например, ремешок из биотана, пластина, препятствующая кормлению, защитный воротник),</w:t>
      </w:r>
    </w:p>
    <w:p>
      <w:pPr>
        <w:pStyle w:val="ListBullet"/>
        <w:spacing w:after="40" w:line="264" w:lineRule="auto"/>
      </w:pPr>
      <w:r>
        <w:t>Предоставленная информация (например, об отсутствии одышки, обучении, опасности отравления приманкой, рекомендациях ветеринара или тренера),</w:t>
      </w:r>
    </w:p>
    <w:p>
      <w:pPr>
        <w:pStyle w:val="ListBullet"/>
        <w:spacing w:after="40" w:line="264" w:lineRule="auto"/>
      </w:pPr>
      <w:r>
        <w:t>Подпись или подтверждение того, что консультация состоялась и инструкция по применению была разъяснена.</w:t>
      </w:r>
    </w:p>
    <w:p>
      <w:pPr>
        <w:pStyle w:val="Heading2"/>
      </w:pPr>
      <w:r>
        <w:t>8.6 Общая правовая база</w:t>
      </w:r>
    </w:p>
    <w:p>
      <w:pPr>
        <w:keepNext/>
      </w:pPr>
      <w:r>
        <w:t>В зависимости от страны, региона или муниципалитета к рекомендации по использованию намордника могут применяться различные юридические требования. Детали часто сложны и могут быть изменены. Итак, вот лишь некоторые общие рекомендации:</w:t>
      </w:r>
    </w:p>
    <w:p>
      <w:pPr>
        <w:pStyle w:val="ListBullet"/>
        <w:spacing w:after="40" w:line="264" w:lineRule="auto"/>
      </w:pPr>
      <w:r>
        <w:t>Требования к наморднику и поводку: в зависимости от местоположения могут существовать правила, определяющие, когда и где собаки должны носить намордник или быть на поводке, например, в общественном транспорте, в определенных общественных местах или для определенных собак.</w:t>
      </w:r>
    </w:p>
    <w:p>
      <w:pPr>
        <w:pStyle w:val="ListBullet"/>
        <w:spacing w:after="40" w:line="264" w:lineRule="auto"/>
      </w:pPr>
      <w:r>
        <w:t>Особые требования для отдельных собак или категорий собак: В некоторых странах или регионах существуют особые требования, например, после случаев укусов, официальных требований или для определенных групп собак. Консультанты должны отметить, что текущую информацию всегда следует получать от ответственных органов или специалистов по правовым вопросам.</w:t>
      </w:r>
    </w:p>
    <w:p>
      <w:pPr>
        <w:pStyle w:val="ListBullet"/>
        <w:spacing w:after="40" w:line="264" w:lineRule="auto"/>
      </w:pPr>
      <w:r>
        <w:t>Страхование ответственности: Подходящее страхование профессиональной ответственности настоятельно рекомендуется людям, которые работают с собаками на коммерческой основе или регулярно. Это защитит вас от финансовых последствий, если что-то случится.</w:t>
      </w:r>
    </w:p>
    <w:p>
      <w:pPr>
        <w:pStyle w:val="ListBullet"/>
        <w:spacing w:after="40" w:line="264" w:lineRule="auto"/>
      </w:pPr>
      <w:r>
        <w:t>Защита данных: Персональные данные должны обрабатываться только для конкретной цели, не храниться дольше, чем необходимо, и не передаваться без юридического основания или согласия. Для фотографий или особых данных всегда необходимо получать явно выраженное согласие.</w:t>
      </w:r>
    </w:p>
    <w:p>
      <w:pPr/>
      <w:r>
        <w:t>Конкретные формулировки текстов о защите данных, юридических уведомлений, договоров и разрешений всегда следует согласовывать с профессиональным юристом.</w:t>
      </w:r>
    </w:p>
    <w:p>
      <w:pPr>
        <w:pStyle w:val="Heading2"/>
      </w:pPr>
      <w:r>
        <w:t>8.7 Действия с собаками, укусившими собак, и официальные требования</w:t>
      </w:r>
    </w:p>
    <w:p>
      <w:pPr>
        <w:keepNext/>
      </w:pPr>
      <w:r>
        <w:t>Консультации по собакам, уже кусавшимся или имеющим официальные требования, требуют особой осторожности – как с профессиональной, так и с юридической точки зрения.</w:t>
      </w:r>
    </w:p>
    <w:p>
      <w:pPr/>
      <w:r>
        <w:t>Важные моменты:</w:t>
      </w:r>
    </w:p>
    <w:p>
      <w:pPr>
        <w:pStyle w:val="ListBullet"/>
        <w:spacing w:after="40" w:line="264" w:lineRule="auto"/>
      </w:pPr>
      <w:r>
        <w:t>Ваша собственная безопасность и безопасность других людей имеют высший приоритет – намордник и, при необходимости, другие средства безопасности (например, двойной предохранитель на поводке) обязательны.</w:t>
      </w:r>
    </w:p>
    <w:p>
      <w:pPr>
        <w:pStyle w:val="ListBullet"/>
        <w:spacing w:after="40" w:line="264" w:lineRule="auto"/>
      </w:pPr>
      <w:r>
        <w:t>История должна быть зафиксирована в документации четко, без драматизма, по фактам и кратко.</w:t>
      </w:r>
    </w:p>
    <w:p>
      <w:pPr>
        <w:pStyle w:val="ListBullet"/>
        <w:spacing w:after="40" w:line="264" w:lineRule="auto"/>
      </w:pPr>
      <w:r>
        <w:t>Консультанты могут дать совет относительно того, какой намордник технически подходит, но не несут ответственности за оценку формального выполнения требований – это лежит на ответственных органах.</w:t>
      </w:r>
    </w:p>
    <w:p>
      <w:pPr>
        <w:pStyle w:val="ListBullet"/>
        <w:spacing w:after="40" w:line="264" w:lineRule="auto"/>
      </w:pPr>
      <w:r>
        <w:t>Имеет смысл указать владельцам на необходимость дополнительного обучения и, при необходимости, поведенческой ветеринарной медицины.</w:t>
      </w:r>
    </w:p>
    <w:p>
      <w:pPr>
        <w:pStyle w:val="Heading2"/>
      </w:pPr>
      <w:r>
        <w:t>8.8 Примеры формулировок примечаний и отказов от ответственности</w:t>
      </w:r>
    </w:p>
    <w:p>
      <w:pPr>
        <w:keepNext/>
      </w:pPr>
      <w:r>
        <w:t>Следующие формулировки являются примерами того, как могут выглядеть уведомления для клиентов. Они не являются полными юридическими документами, а представляют собой шаблон, который должен быть юридически проверен и скорректирован.</w:t>
      </w:r>
    </w:p>
    <w:p>
      <w:pPr/>
      <w:r>
        <w:t>Пример: Указание об ответственности «Консультация по наморднику служит для выбора и адаптации намордника, который будет максимально подходящим и безопасным для животных. Ответственность за собаку и ее поведение всегда лежит на владельце. Намордник может снизить риск травм, но не может полностью исключить его».</w:t>
      </w:r>
    </w:p>
    <w:p>
      <w:pPr/>
      <w:r>
        <w:t>Пример: Никаких обещаний по поводу поведения или исцеления. «Использование намордника не гарантирует каких-либо изменений в поведении собаки. Совет не заменяет ветеринарное лечение, поведенческую терапию или дрессировку».</w:t>
      </w:r>
    </w:p>
    <w:p>
      <w:pPr/>
      <w:r>
        <w:t>Пример: Примечание о рисках для здоровья. «Если у вас были ранее перенесенные заболевания (например, заболевания сердца, легких или дыхательных путей, неврологические заболевания), использование намордника должно быть согласовано с лечащим ветеринаром. Пожалуйста, сообщите нам о любых известных ранее заболеваниях вашей собаки».</w:t>
      </w:r>
    </w:p>
    <w:p>
      <w:pPr/>
      <w:r>
        <w:t>Эти или подобные тексты могут быть интегрированы в регистрационные формы, контракты на консультационные услуги или информационные листы – после юридической проверки и адаптации к конкретной бизнес-модели.</w:t>
      </w:r>
    </w:p>
    <w:p>
      <w:pPr>
        <w:pStyle w:val="Heading2"/>
      </w:pPr>
      <w:r>
        <w:t>8.9 Ключевые положения Модуль 8</w:t>
      </w:r>
    </w:p>
    <w:p>
      <w:pPr>
        <w:pStyle w:val="ListBullet"/>
        <w:spacing w:after="40" w:line="264" w:lineRule="auto"/>
      </w:pPr>
      <w:r>
        <w:t>Консультанты по намордникам несут ответственность за предоставление осторожных и полезных для животных советов, а не по поведению каждой собаки.</w:t>
      </w:r>
    </w:p>
    <w:p>
      <w:pPr>
        <w:pStyle w:val="ListBullet"/>
        <w:spacing w:after="40" w:line="264" w:lineRule="auto"/>
      </w:pPr>
      <w:r>
        <w:t>Четкое разъяснение ролей и разграничение ролей ветеринаров, тренеров и юридических консультаций имеют важное значение.</w:t>
      </w:r>
    </w:p>
    <w:p>
      <w:pPr>
        <w:pStyle w:val="ListBullet"/>
        <w:spacing w:after="40" w:line="264" w:lineRule="auto"/>
      </w:pPr>
      <w:r>
        <w:t>Хорошая документация (данные, размеры, рекомендации, примечания) защищает всех участников.</w:t>
      </w:r>
    </w:p>
    <w:p>
      <w:pPr>
        <w:pStyle w:val="ListBullet"/>
        <w:spacing w:after="40" w:line="264" w:lineRule="auto"/>
      </w:pPr>
      <w:r>
        <w:t>Законодательные требования, касающиеся требований к наморднику, ответственности, документации и защите данных, могут различаться в зависимости от страны или региона — владельцы должны активно информироваться.</w:t>
      </w:r>
    </w:p>
    <w:p>
      <w:pPr>
        <w:pStyle w:val="ListBullet"/>
        <w:spacing w:after="40" w:line="264" w:lineRule="auto"/>
      </w:pPr>
      <w:r>
        <w:t>Простые, понятные примечания и заявления об отказе от ответственности помогают прояснить ожидания и избежать недоразумений.</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