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Basisopleiding</w:t>
      </w:r>
    </w:p>
    <w:p>
      <w:pPr>
        <w:spacing w:before="0" w:after="40" w:line="240" w:lineRule="auto"/>
        <w:jc w:val="center"/>
      </w:pPr>
      <w:r>
        <w:rPr>
          <w:rFonts w:ascii="Calibri" w:hAnsi="Calibri" w:eastAsia="Calibri"/>
          <w:b/>
          <w:i w:val="0"/>
          <w:sz w:val="48"/>
        </w:rPr>
        <w:t>Snuit advies</w:t>
      </w:r>
    </w:p>
    <w:p>
      <w:pPr>
        <w:spacing w:before="0" w:after="400" w:line="240" w:lineRule="auto"/>
        <w:jc w:val="center"/>
      </w:pPr>
      <w:r>
        <w:rPr>
          <w:rFonts w:ascii="Calibri" w:hAnsi="Calibri" w:eastAsia="Calibri"/>
          <w:b w:val="0"/>
          <w:i w:val="0"/>
          <w:sz w:val="30"/>
        </w:rPr>
        <w:t>Modules 1-8</w:t>
      </w:r>
    </w:p>
    <w:p>
      <w:pPr>
        <w:spacing w:before="0" w:after="360" w:line="240" w:lineRule="auto"/>
        <w:jc w:val="center"/>
      </w:pPr>
      <w:r>
        <w:rPr>
          <w:rFonts w:ascii="Calibri" w:hAnsi="Calibri" w:eastAsia="Calibri"/>
          <w:b w:val="0"/>
          <w:i w:val="0"/>
          <w:sz w:val="22"/>
        </w:rPr>
        <w:t>Bedrijf: Caniseguros |  Etsy-winkel: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Hier vind je alles over muilkorven en DIY in onze winkel.</w:t>
      </w:r>
    </w:p>
    <w:p>
      <w:pPr>
        <w:spacing w:before="0" w:after="0" w:line="240" w:lineRule="auto"/>
      </w:pPr>
      <w:r>
        <w:br w:type="page"/>
      </w:r>
    </w:p>
    <w:p>
      <w:pPr>
        <w:pStyle w:val="Heading1"/>
        <w:pageBreakBefore w:val="0"/>
      </w:pPr>
      <w:r>
        <w:t>Inhoudsopgave</w:t>
      </w:r>
    </w:p>
    <w:p>
      <w:pPr>
        <w:spacing w:before="0" w:after="0" w:line="240" w:lineRule="auto"/>
        <w:ind w:left="0"/>
      </w:pPr>
      <w:r>
        <w:rPr>
          <w:b/>
          <w:sz w:val="20"/>
        </w:rPr>
        <w:t>MODULE 1 - Basisprincipes, toepassingsgebieden en rol van de snuitadviseur</w:t>
      </w:r>
    </w:p>
    <w:p>
      <w:pPr>
        <w:spacing w:before="0" w:after="0" w:line="240" w:lineRule="auto"/>
        <w:ind w:left="283"/>
      </w:pPr>
      <w:r>
        <w:rPr>
          <w:sz w:val="20"/>
        </w:rPr>
        <w:t>1.0 Doel van de module</w:t>
      </w:r>
    </w:p>
    <w:p>
      <w:pPr>
        <w:spacing w:before="0" w:after="0" w:line="240" w:lineRule="auto"/>
        <w:ind w:left="283"/>
      </w:pPr>
      <w:r>
        <w:rPr>
          <w:sz w:val="20"/>
        </w:rPr>
        <w:t>1.1 Waarom überhaupt een muilkorf?</w:t>
      </w:r>
    </w:p>
    <w:p>
      <w:pPr>
        <w:spacing w:before="0" w:after="0" w:line="240" w:lineRule="auto"/>
        <w:ind w:left="283"/>
      </w:pPr>
      <w:r>
        <w:rPr>
          <w:sz w:val="20"/>
        </w:rPr>
        <w:t>1.2 Typische toepassingsgebieden</w:t>
      </w:r>
    </w:p>
    <w:p>
      <w:pPr>
        <w:spacing w:before="0" w:after="0" w:line="240" w:lineRule="auto"/>
        <w:ind w:left="567"/>
      </w:pPr>
      <w:r>
        <w:rPr>
          <w:sz w:val="20"/>
        </w:rPr>
        <w:t>1.2.1 Medische situaties</w:t>
      </w:r>
    </w:p>
    <w:p>
      <w:pPr>
        <w:spacing w:before="0" w:after="0" w:line="240" w:lineRule="auto"/>
        <w:ind w:left="567"/>
      </w:pPr>
      <w:r>
        <w:rPr>
          <w:sz w:val="20"/>
        </w:rPr>
        <w:t>1.2.2 Dagelijks leven en gifaas</w:t>
      </w:r>
    </w:p>
    <w:p>
      <w:pPr>
        <w:spacing w:before="0" w:after="0" w:line="240" w:lineRule="auto"/>
        <w:ind w:left="567"/>
      </w:pPr>
      <w:r>
        <w:rPr>
          <w:sz w:val="20"/>
        </w:rPr>
        <w:t>1.2.3 Trainings- en gedragsproblemen</w:t>
      </w:r>
    </w:p>
    <w:p>
      <w:pPr>
        <w:spacing w:before="0" w:after="0" w:line="240" w:lineRule="auto"/>
        <w:ind w:left="283"/>
      </w:pPr>
      <w:r>
        <w:rPr>
          <w:sz w:val="20"/>
        </w:rPr>
        <w:t>1.3 Afbakening: De snuit is geen trainingsinstrument</w:t>
      </w:r>
    </w:p>
    <w:p>
      <w:pPr>
        <w:spacing w:before="0" w:after="0" w:line="240" w:lineRule="auto"/>
        <w:ind w:left="283"/>
      </w:pPr>
      <w:r>
        <w:rPr>
          <w:sz w:val="20"/>
        </w:rPr>
        <w:t>1.4 Rol van de snuitadviseur bij Caniseguros</w:t>
      </w:r>
    </w:p>
    <w:p>
      <w:pPr>
        <w:spacing w:before="0" w:after="0" w:line="240" w:lineRule="auto"/>
        <w:ind w:left="283"/>
      </w:pPr>
      <w:r>
        <w:rPr>
          <w:sz w:val="20"/>
        </w:rPr>
        <w:t>1.5 Communicatie van grenzen</w:t>
      </w:r>
    </w:p>
    <w:p>
      <w:pPr>
        <w:spacing w:before="0" w:after="0" w:line="240" w:lineRule="auto"/>
        <w:ind w:left="0"/>
      </w:pPr>
      <w:r>
        <w:rPr>
          <w:b/>
          <w:sz w:val="20"/>
        </w:rPr>
        <w:t>MODULE 2 - Medische aspecten &amp; risico's bij het dragen van een muilkorf</w:t>
      </w:r>
    </w:p>
    <w:p>
      <w:pPr>
        <w:spacing w:before="0" w:after="0" w:line="240" w:lineRule="auto"/>
        <w:ind w:left="283"/>
      </w:pPr>
      <w:r>
        <w:rPr>
          <w:sz w:val="20"/>
        </w:rPr>
        <w:t>2.0 Doel van de module</w:t>
      </w:r>
    </w:p>
    <w:p>
      <w:pPr>
        <w:spacing w:before="0" w:after="0" w:line="240" w:lineRule="auto"/>
        <w:ind w:left="283"/>
      </w:pPr>
      <w:r>
        <w:rPr>
          <w:sz w:val="20"/>
        </w:rPr>
        <w:t>2.1 Hijgen en thermoregulatie</w:t>
      </w:r>
    </w:p>
    <w:p>
      <w:pPr>
        <w:spacing w:before="0" w:after="0" w:line="240" w:lineRule="auto"/>
        <w:ind w:left="283"/>
      </w:pPr>
      <w:r>
        <w:rPr>
          <w:sz w:val="20"/>
        </w:rPr>
        <w:t>2.2 Drukpunten, huid en decubitus</w:t>
      </w:r>
    </w:p>
    <w:p>
      <w:pPr>
        <w:spacing w:before="0" w:after="0" w:line="240" w:lineRule="auto"/>
        <w:ind w:left="283"/>
      </w:pPr>
      <w:r>
        <w:rPr>
          <w:sz w:val="20"/>
        </w:rPr>
        <w:t>2.3 Ademhalingssysteem &amp; hittestress</w:t>
      </w:r>
    </w:p>
    <w:p>
      <w:pPr>
        <w:spacing w:before="0" w:after="0" w:line="240" w:lineRule="auto"/>
        <w:ind w:left="283"/>
      </w:pPr>
      <w:r>
        <w:rPr>
          <w:sz w:val="20"/>
        </w:rPr>
        <w:t>2.4 Overige medische aspecten</w:t>
      </w:r>
    </w:p>
    <w:p>
      <w:pPr>
        <w:spacing w:before="0" w:after="0" w:line="240" w:lineRule="auto"/>
        <w:ind w:left="283"/>
      </w:pPr>
      <w:r>
        <w:rPr>
          <w:sz w:val="20"/>
        </w:rPr>
        <w:t>2.5 Medische contra-indicaties / veterinaire vereiste</w:t>
      </w:r>
    </w:p>
    <w:p>
      <w:pPr>
        <w:spacing w:before="0" w:after="0" w:line="240" w:lineRule="auto"/>
        <w:ind w:left="283"/>
      </w:pPr>
      <w:r>
        <w:rPr>
          <w:sz w:val="20"/>
        </w:rPr>
        <w:t>2.6 Rol van de adviseur bij medische vraagstukken</w:t>
      </w:r>
    </w:p>
    <w:p>
      <w:pPr>
        <w:spacing w:before="0" w:after="0" w:line="240" w:lineRule="auto"/>
        <w:ind w:left="283"/>
      </w:pPr>
      <w:r>
        <w:rPr>
          <w:sz w:val="20"/>
        </w:rPr>
        <w:t>2.7 Belangrijkste uitspraken Module 2</w:t>
      </w:r>
    </w:p>
    <w:p>
      <w:pPr>
        <w:spacing w:before="0" w:after="0" w:line="240" w:lineRule="auto"/>
        <w:ind w:left="0"/>
      </w:pPr>
      <w:r>
        <w:rPr>
          <w:b/>
          <w:sz w:val="20"/>
        </w:rPr>
        <w:t>MODULE 3 - Mythen, communicatie en eigenaarspsychologie</w:t>
      </w:r>
    </w:p>
    <w:p>
      <w:pPr>
        <w:spacing w:before="0" w:after="0" w:line="240" w:lineRule="auto"/>
        <w:ind w:left="283"/>
      </w:pPr>
      <w:r>
        <w:rPr>
          <w:sz w:val="20"/>
        </w:rPr>
        <w:t>3.0 Doel van de module</w:t>
      </w:r>
    </w:p>
    <w:p>
      <w:pPr>
        <w:spacing w:before="0" w:after="0" w:line="240" w:lineRule="auto"/>
        <w:ind w:left="283"/>
      </w:pPr>
      <w:r>
        <w:rPr>
          <w:sz w:val="20"/>
        </w:rPr>
        <w:t>3.1 Typische mythen over de snuit</w:t>
      </w:r>
    </w:p>
    <w:p>
      <w:pPr>
        <w:spacing w:before="0" w:after="0" w:line="240" w:lineRule="auto"/>
        <w:ind w:left="283"/>
      </w:pPr>
      <w:r>
        <w:rPr>
          <w:sz w:val="20"/>
        </w:rPr>
        <w:t>3.2 Technische classificatie van de belangrijkste mythen</w:t>
      </w:r>
    </w:p>
    <w:p>
      <w:pPr>
        <w:spacing w:before="0" w:after="0" w:line="240" w:lineRule="auto"/>
        <w:ind w:left="283"/>
      </w:pPr>
      <w:r>
        <w:rPr>
          <w:sz w:val="20"/>
        </w:rPr>
        <w:t>3.3 Voorbeeldantwoorden in klantdialoog</w:t>
      </w:r>
    </w:p>
    <w:p>
      <w:pPr>
        <w:spacing w:before="0" w:after="0" w:line="240" w:lineRule="auto"/>
        <w:ind w:left="283"/>
      </w:pPr>
      <w:r>
        <w:rPr>
          <w:sz w:val="20"/>
        </w:rPr>
        <w:t>3.4 Omgaan met emoties van de eigenaren</w:t>
      </w:r>
    </w:p>
    <w:p>
      <w:pPr>
        <w:spacing w:before="0" w:after="0" w:line="240" w:lineRule="auto"/>
        <w:ind w:left="283"/>
      </w:pPr>
      <w:r>
        <w:rPr>
          <w:sz w:val="20"/>
        </w:rPr>
        <w:t>3.5 Communicatiestijl bij advisering</w:t>
      </w:r>
    </w:p>
    <w:p>
      <w:pPr>
        <w:spacing w:before="0" w:after="0" w:line="240" w:lineRule="auto"/>
        <w:ind w:left="283"/>
      </w:pPr>
      <w:r>
        <w:rPr>
          <w:sz w:val="20"/>
        </w:rPr>
        <w:t>3.6 Grenzen van communicatie</w:t>
      </w:r>
    </w:p>
    <w:p>
      <w:pPr>
        <w:spacing w:before="0" w:after="0" w:line="240" w:lineRule="auto"/>
        <w:ind w:left="283"/>
      </w:pPr>
      <w:r>
        <w:rPr>
          <w:sz w:val="20"/>
        </w:rPr>
        <w:t>3.7 Belangrijkste uitspraken Module 3</w:t>
      </w:r>
    </w:p>
    <w:p>
      <w:pPr>
        <w:spacing w:before="0" w:after="0" w:line="240" w:lineRule="auto"/>
        <w:ind w:left="0"/>
      </w:pPr>
      <w:r>
        <w:rPr>
          <w:b/>
          <w:sz w:val="20"/>
        </w:rPr>
        <w:t>MODULE 4 - Meten, passen en riemplanning</w:t>
      </w:r>
    </w:p>
    <w:p>
      <w:pPr>
        <w:spacing w:before="0" w:after="0" w:line="240" w:lineRule="auto"/>
        <w:ind w:left="283"/>
      </w:pPr>
      <w:r>
        <w:rPr>
          <w:sz w:val="20"/>
        </w:rPr>
        <w:t>4.0 Doel van de module</w:t>
      </w:r>
    </w:p>
    <w:p>
      <w:pPr>
        <w:spacing w:before="0" w:after="0" w:line="240" w:lineRule="auto"/>
        <w:ind w:left="283"/>
      </w:pPr>
      <w:r>
        <w:rPr>
          <w:sz w:val="20"/>
        </w:rPr>
        <w:t>4.1 Overzicht en principes van snuitmeting</w:t>
      </w:r>
    </w:p>
    <w:p>
      <w:pPr>
        <w:spacing w:before="0" w:after="0" w:line="240" w:lineRule="auto"/>
        <w:ind w:left="283"/>
      </w:pPr>
      <w:r>
        <w:rPr>
          <w:sz w:val="20"/>
        </w:rPr>
        <w:t>4.2 Meetinstrumenten &amp; voorbereiding</w:t>
      </w:r>
    </w:p>
    <w:p>
      <w:pPr>
        <w:spacing w:before="0" w:after="0" w:line="240" w:lineRule="auto"/>
        <w:ind w:left="283"/>
      </w:pPr>
      <w:r>
        <w:rPr>
          <w:sz w:val="20"/>
        </w:rPr>
        <w:t>4.3 Meetpunten op de vangst</w:t>
      </w:r>
    </w:p>
    <w:p>
      <w:pPr>
        <w:spacing w:before="0" w:after="0" w:line="240" w:lineRule="auto"/>
        <w:ind w:left="567"/>
      </w:pPr>
      <w:r>
        <w:rPr>
          <w:sz w:val="20"/>
        </w:rPr>
        <w:t>4.3.1 Vangstlengte</w:t>
      </w:r>
    </w:p>
    <w:p>
      <w:pPr>
        <w:spacing w:before="0" w:after="0" w:line="240" w:lineRule="auto"/>
        <w:ind w:left="567"/>
      </w:pPr>
      <w:r>
        <w:rPr>
          <w:sz w:val="20"/>
        </w:rPr>
        <w:t>4.3.2 Vangstbereik</w:t>
      </w:r>
    </w:p>
    <w:p>
      <w:pPr>
        <w:spacing w:before="0" w:after="0" w:line="240" w:lineRule="auto"/>
        <w:ind w:left="567"/>
      </w:pPr>
      <w:r>
        <w:rPr>
          <w:sz w:val="20"/>
        </w:rPr>
        <w:t>4.3.3 Vangbreedte</w:t>
      </w:r>
    </w:p>
    <w:p>
      <w:pPr>
        <w:spacing w:before="0" w:after="0" w:line="240" w:lineRule="auto"/>
        <w:ind w:left="567"/>
      </w:pPr>
      <w:r>
        <w:rPr>
          <w:sz w:val="20"/>
        </w:rPr>
        <w:t>4.3.4 Hoofdlengte / hoofdaandeel</w:t>
      </w:r>
    </w:p>
    <w:p>
      <w:pPr>
        <w:spacing w:before="0" w:after="0" w:line="240" w:lineRule="auto"/>
        <w:ind w:left="567"/>
      </w:pPr>
      <w:r>
        <w:rPr>
          <w:sz w:val="20"/>
        </w:rPr>
        <w:t>4.3.5 Speciaal geval: uitstekende onderkaak</w:t>
      </w:r>
    </w:p>
    <w:p>
      <w:pPr>
        <w:spacing w:before="0" w:after="0" w:line="240" w:lineRule="auto"/>
        <w:ind w:left="567"/>
      </w:pPr>
      <w:r>
        <w:rPr>
          <w:sz w:val="20"/>
        </w:rPr>
        <w:t>4.3.6 Hijgfactor (factor 1,5 / 1,3-1,4)</w:t>
      </w:r>
    </w:p>
    <w:p>
      <w:pPr>
        <w:spacing w:before="0" w:after="0" w:line="240" w:lineRule="auto"/>
        <w:ind w:left="283"/>
      </w:pPr>
      <w:r>
        <w:rPr>
          <w:sz w:val="20"/>
        </w:rPr>
        <w:t>4.4 Meet en plan riemlengtes</w:t>
      </w:r>
    </w:p>
    <w:p>
      <w:pPr>
        <w:spacing w:before="0" w:after="0" w:line="240" w:lineRule="auto"/>
        <w:ind w:left="567"/>
      </w:pPr>
      <w:r>
        <w:rPr>
          <w:sz w:val="20"/>
        </w:rPr>
        <w:t>4.4.1 Keelgordel</w:t>
      </w:r>
    </w:p>
    <w:p>
      <w:pPr>
        <w:spacing w:before="0" w:after="0" w:line="240" w:lineRule="auto"/>
        <w:ind w:left="567"/>
      </w:pPr>
      <w:r>
        <w:rPr>
          <w:sz w:val="20"/>
        </w:rPr>
        <w:t>4.4.2 Nek-/sluitbanden</w:t>
      </w:r>
    </w:p>
    <w:p>
      <w:pPr>
        <w:spacing w:before="0" w:after="0" w:line="240" w:lineRule="auto"/>
        <w:ind w:left="567"/>
      </w:pPr>
      <w:r>
        <w:rPr>
          <w:sz w:val="20"/>
        </w:rPr>
        <w:t>4.4.3 Bovenband</w:t>
      </w:r>
    </w:p>
    <w:p>
      <w:pPr>
        <w:spacing w:before="0" w:after="0" w:line="240" w:lineRule="auto"/>
        <w:ind w:left="567"/>
      </w:pPr>
      <w:r>
        <w:rPr>
          <w:sz w:val="20"/>
        </w:rPr>
        <w:t>4.4.4 Veiligheidskraag</w:t>
      </w:r>
    </w:p>
    <w:p>
      <w:pPr>
        <w:spacing w:before="0" w:after="0" w:line="240" w:lineRule="auto"/>
        <w:ind w:left="283"/>
      </w:pPr>
      <w:r>
        <w:rPr>
          <w:sz w:val="20"/>
        </w:rPr>
        <w:t>4.5 Neuspads &amp; varianten</w:t>
      </w:r>
    </w:p>
    <w:p>
      <w:pPr>
        <w:spacing w:before="0" w:after="0" w:line="240" w:lineRule="auto"/>
        <w:ind w:left="283"/>
      </w:pPr>
      <w:r>
        <w:rPr>
          <w:sz w:val="20"/>
        </w:rPr>
        <w:t>4.6 Documentatie &amp; fotodocumentatie</w:t>
      </w:r>
    </w:p>
    <w:p>
      <w:pPr>
        <w:spacing w:before="0" w:after="0" w:line="240" w:lineRule="auto"/>
        <w:ind w:left="283"/>
      </w:pPr>
      <w:r>
        <w:rPr>
          <w:sz w:val="20"/>
        </w:rPr>
        <w:t>4.7 Rode vlaggen bij meten</w:t>
      </w:r>
    </w:p>
    <w:p>
      <w:pPr>
        <w:spacing w:before="0" w:after="0" w:line="240" w:lineRule="auto"/>
        <w:ind w:left="283"/>
      </w:pPr>
      <w:r>
        <w:rPr>
          <w:sz w:val="20"/>
        </w:rPr>
        <w:t>4.8 Belangrijkste uitspraken Module 4</w:t>
      </w:r>
    </w:p>
    <w:p>
      <w:pPr>
        <w:spacing w:before="0" w:after="0" w:line="240" w:lineRule="auto"/>
        <w:ind w:left="0"/>
      </w:pPr>
      <w:r>
        <w:rPr>
          <w:b/>
          <w:sz w:val="20"/>
        </w:rPr>
        <w:t>MODULE 5 - De perfecte pasvorm: pasvorm, checklist en geschiktheid voor dagelijks gebruik</w:t>
      </w:r>
    </w:p>
    <w:p>
      <w:pPr>
        <w:spacing w:before="0" w:after="0" w:line="240" w:lineRule="auto"/>
        <w:ind w:left="283"/>
      </w:pPr>
      <w:r>
        <w:rPr>
          <w:sz w:val="20"/>
        </w:rPr>
        <w:t>5.0 Doel van de module</w:t>
      </w:r>
    </w:p>
    <w:p>
      <w:pPr>
        <w:spacing w:before="0" w:after="0" w:line="240" w:lineRule="auto"/>
        <w:ind w:left="283"/>
      </w:pPr>
      <w:r>
        <w:rPr>
          <w:sz w:val="20"/>
        </w:rPr>
        <w:t>5.1 Voorbereiding van de montage</w:t>
      </w:r>
    </w:p>
    <w:p>
      <w:pPr>
        <w:spacing w:before="0" w:after="0" w:line="240" w:lineRule="auto"/>
        <w:ind w:left="283"/>
      </w:pPr>
      <w:r>
        <w:rPr>
          <w:sz w:val="20"/>
        </w:rPr>
        <w:t>5.2 Stap voor stap creëren</w:t>
      </w:r>
    </w:p>
    <w:p>
      <w:pPr>
        <w:spacing w:before="0" w:after="0" w:line="240" w:lineRule="auto"/>
        <w:ind w:left="283"/>
      </w:pPr>
      <w:r>
        <w:rPr>
          <w:sz w:val="20"/>
        </w:rPr>
        <w:t>5.3 Controlelijst ‘De perfecte pasvorm’</w:t>
      </w:r>
    </w:p>
    <w:p>
      <w:pPr>
        <w:spacing w:before="0" w:after="0" w:line="240" w:lineRule="auto"/>
        <w:ind w:left="567"/>
      </w:pPr>
      <w:r>
        <w:rPr>
          <w:sz w:val="20"/>
        </w:rPr>
        <w:t>5.3.1 Gezichtsveld &amp; ogen</w:t>
      </w:r>
    </w:p>
    <w:p>
      <w:pPr>
        <w:spacing w:before="0" w:after="0" w:line="240" w:lineRule="auto"/>
        <w:ind w:left="567"/>
      </w:pPr>
      <w:r>
        <w:rPr>
          <w:sz w:val="20"/>
        </w:rPr>
        <w:t>5.3.2 Neus en neusbrug</w:t>
      </w:r>
    </w:p>
    <w:p>
      <w:pPr>
        <w:spacing w:before="0" w:after="0" w:line="240" w:lineRule="auto"/>
        <w:ind w:left="567"/>
      </w:pPr>
      <w:r>
        <w:rPr>
          <w:sz w:val="20"/>
        </w:rPr>
        <w:t>5.3.3 Wangen en lippen</w:t>
      </w:r>
    </w:p>
    <w:p>
      <w:pPr>
        <w:spacing w:before="0" w:after="0" w:line="240" w:lineRule="auto"/>
        <w:ind w:left="567"/>
      </w:pPr>
      <w:r>
        <w:rPr>
          <w:sz w:val="20"/>
        </w:rPr>
        <w:t>5.3.4 Keel en keelriem</w:t>
      </w:r>
    </w:p>
    <w:p>
      <w:pPr>
        <w:spacing w:before="0" w:after="0" w:line="240" w:lineRule="auto"/>
        <w:ind w:left="567"/>
      </w:pPr>
      <w:r>
        <w:rPr>
          <w:sz w:val="20"/>
        </w:rPr>
        <w:t>5.3.5 Vrijheid van hijgen en mondopening</w:t>
      </w:r>
    </w:p>
    <w:p>
      <w:pPr>
        <w:spacing w:before="0" w:after="0" w:line="240" w:lineRule="auto"/>
        <w:ind w:left="567"/>
      </w:pPr>
      <w:r>
        <w:rPr>
          <w:sz w:val="20"/>
        </w:rPr>
        <w:t>5.3.6 Veilige pasvorm</w:t>
      </w:r>
    </w:p>
    <w:p>
      <w:pPr>
        <w:spacing w:before="0" w:after="0" w:line="240" w:lineRule="auto"/>
        <w:ind w:left="283"/>
      </w:pPr>
      <w:r>
        <w:rPr>
          <w:sz w:val="20"/>
        </w:rPr>
        <w:t>5.4 Veiligheidstest &amp; korte bewegingstest</w:t>
      </w:r>
    </w:p>
    <w:p>
      <w:pPr>
        <w:spacing w:before="0" w:after="0" w:line="240" w:lineRule="auto"/>
        <w:ind w:left="283"/>
      </w:pPr>
      <w:r>
        <w:rPr>
          <w:sz w:val="20"/>
        </w:rPr>
        <w:t>5.5 Typische pasproblemen en correcties</w:t>
      </w:r>
    </w:p>
    <w:p>
      <w:pPr>
        <w:spacing w:before="0" w:after="0" w:line="240" w:lineRule="auto"/>
        <w:ind w:left="283"/>
      </w:pPr>
      <w:r>
        <w:rPr>
          <w:sz w:val="20"/>
        </w:rPr>
        <w:t>5.6 Checklist voor eigenaren in het dagelijks leven</w:t>
      </w:r>
    </w:p>
    <w:p>
      <w:pPr>
        <w:spacing w:before="0" w:after="0" w:line="240" w:lineRule="auto"/>
        <w:ind w:left="283"/>
      </w:pPr>
      <w:r>
        <w:rPr>
          <w:sz w:val="20"/>
        </w:rPr>
        <w:t>5.7 Controle van 5 seconden voor elk gebruik</w:t>
      </w:r>
    </w:p>
    <w:p>
      <w:pPr>
        <w:spacing w:before="0" w:after="0" w:line="240" w:lineRule="auto"/>
        <w:ind w:left="283"/>
      </w:pPr>
      <w:r>
        <w:rPr>
          <w:sz w:val="20"/>
        </w:rPr>
        <w:t>5.8 Belangrijkste uitspraken Module 5</w:t>
      </w:r>
    </w:p>
    <w:p>
      <w:pPr>
        <w:spacing w:before="0" w:after="0" w:line="240" w:lineRule="auto"/>
        <w:ind w:left="0"/>
      </w:pPr>
      <w:r>
        <w:rPr>
          <w:b/>
          <w:sz w:val="20"/>
        </w:rPr>
        <w:t>MODULE 6 - Snuittraining, gewenning en omgang in het dagelijks leven</w:t>
      </w:r>
    </w:p>
    <w:p>
      <w:pPr>
        <w:spacing w:before="0" w:after="0" w:line="240" w:lineRule="auto"/>
        <w:ind w:left="283"/>
      </w:pPr>
      <w:r>
        <w:rPr>
          <w:sz w:val="20"/>
        </w:rPr>
        <w:t>6.0 Doel van de module</w:t>
      </w:r>
    </w:p>
    <w:p>
      <w:pPr>
        <w:spacing w:before="0" w:after="0" w:line="240" w:lineRule="auto"/>
        <w:ind w:left="283"/>
      </w:pPr>
      <w:r>
        <w:rPr>
          <w:sz w:val="20"/>
        </w:rPr>
        <w:t>6.1 Basisprincipes van snuittraining</w:t>
      </w:r>
    </w:p>
    <w:p>
      <w:pPr>
        <w:spacing w:before="0" w:after="0" w:line="240" w:lineRule="auto"/>
        <w:ind w:left="283"/>
      </w:pPr>
      <w:r>
        <w:rPr>
          <w:sz w:val="20"/>
        </w:rPr>
        <w:t>6.2 Trainingsfasen - van elkaar leren kennen tot het dagelijks leven</w:t>
      </w:r>
    </w:p>
    <w:p>
      <w:pPr>
        <w:spacing w:before="0" w:after="0" w:line="240" w:lineRule="auto"/>
        <w:ind w:left="567"/>
      </w:pPr>
      <w:r>
        <w:rPr>
          <w:sz w:val="20"/>
        </w:rPr>
        <w:t>6.2.1 Fase 1 - Kennismaking met de snuit</w:t>
      </w:r>
    </w:p>
    <w:p>
      <w:pPr>
        <w:spacing w:before="0" w:after="0" w:line="240" w:lineRule="auto"/>
        <w:ind w:left="567"/>
      </w:pPr>
      <w:r>
        <w:rPr>
          <w:sz w:val="20"/>
        </w:rPr>
        <w:t>6.2.2 Fase 2 - Neus in de mand</w:t>
      </w:r>
    </w:p>
    <w:p>
      <w:pPr>
        <w:spacing w:before="0" w:after="0" w:line="240" w:lineRule="auto"/>
        <w:ind w:left="567"/>
      </w:pPr>
      <w:r>
        <w:rPr>
          <w:sz w:val="20"/>
        </w:rPr>
        <w:t>6.2.3 Fase 3 - Kort sluiten van de banden</w:t>
      </w:r>
    </w:p>
    <w:p>
      <w:pPr>
        <w:spacing w:before="0" w:after="0" w:line="240" w:lineRule="auto"/>
        <w:ind w:left="567"/>
      </w:pPr>
      <w:r>
        <w:rPr>
          <w:sz w:val="20"/>
        </w:rPr>
        <w:t>6.2.4 Fase 4 - Beweging met snuit</w:t>
      </w:r>
    </w:p>
    <w:p>
      <w:pPr>
        <w:spacing w:before="0" w:after="0" w:line="240" w:lineRule="auto"/>
        <w:ind w:left="567"/>
      </w:pPr>
      <w:r>
        <w:rPr>
          <w:sz w:val="20"/>
        </w:rPr>
        <w:t>6.2.5 Fase 5 - Overdracht naar echte alledaagse situaties</w:t>
      </w:r>
    </w:p>
    <w:p>
      <w:pPr>
        <w:spacing w:before="0" w:after="0" w:line="240" w:lineRule="auto"/>
        <w:ind w:left="283"/>
      </w:pPr>
      <w:r>
        <w:rPr>
          <w:sz w:val="20"/>
        </w:rPr>
        <w:t>6.3 Beloningsstrategieën &amp; voermanagement</w:t>
      </w:r>
    </w:p>
    <w:p>
      <w:pPr>
        <w:spacing w:before="0" w:after="0" w:line="240" w:lineRule="auto"/>
        <w:ind w:left="283"/>
      </w:pPr>
      <w:r>
        <w:rPr>
          <w:sz w:val="20"/>
        </w:rPr>
        <w:t>6.4 "Poten weg" - Omgaan met krabben aan de snuit</w:t>
      </w:r>
    </w:p>
    <w:p>
      <w:pPr>
        <w:spacing w:before="0" w:after="0" w:line="240" w:lineRule="auto"/>
        <w:ind w:left="283"/>
      </w:pPr>
      <w:r>
        <w:rPr>
          <w:sz w:val="20"/>
        </w:rPr>
        <w:t>6.5 Draagtijden, pauzes en observatie</w:t>
      </w:r>
    </w:p>
    <w:p>
      <w:pPr>
        <w:spacing w:before="0" w:after="0" w:line="240" w:lineRule="auto"/>
        <w:ind w:left="283"/>
      </w:pPr>
      <w:r>
        <w:rPr>
          <w:sz w:val="20"/>
        </w:rPr>
        <w:t>6.6 Speciale trainingsgevallen</w:t>
      </w:r>
    </w:p>
    <w:p>
      <w:pPr>
        <w:spacing w:before="0" w:after="0" w:line="240" w:lineRule="auto"/>
        <w:ind w:left="283"/>
      </w:pPr>
      <w:r>
        <w:rPr>
          <w:sz w:val="20"/>
        </w:rPr>
        <w:t>6.7 Trainingsplannen en huiswerk voor eigenaren</w:t>
      </w:r>
    </w:p>
    <w:p>
      <w:pPr>
        <w:spacing w:before="0" w:after="0" w:line="240" w:lineRule="auto"/>
        <w:ind w:left="283"/>
      </w:pPr>
      <w:r>
        <w:rPr>
          <w:sz w:val="20"/>
        </w:rPr>
        <w:t>6.8 Belangrijkste uitspraken Module 6</w:t>
      </w:r>
    </w:p>
    <w:p>
      <w:pPr>
        <w:spacing w:before="0" w:after="0" w:line="240" w:lineRule="auto"/>
        <w:ind w:left="0"/>
      </w:pPr>
      <w:r>
        <w:rPr>
          <w:b/>
          <w:sz w:val="20"/>
        </w:rPr>
        <w:t>MODULE 7 - Materiaalcontrole en conversiemaatregelen</w:t>
      </w:r>
    </w:p>
    <w:p>
      <w:pPr>
        <w:spacing w:before="0" w:after="0" w:line="240" w:lineRule="auto"/>
        <w:ind w:left="283"/>
      </w:pPr>
      <w:r>
        <w:rPr>
          <w:sz w:val="20"/>
        </w:rPr>
        <w:t>7.0 Doel van de module</w:t>
      </w:r>
    </w:p>
    <w:p>
      <w:pPr>
        <w:spacing w:before="0" w:after="0" w:line="240" w:lineRule="auto"/>
        <w:ind w:left="283"/>
      </w:pPr>
      <w:r>
        <w:rPr>
          <w:sz w:val="20"/>
        </w:rPr>
        <w:t>7.1 Gemeenschappelijke standaardmaterialen voor muilkorven</w:t>
      </w:r>
    </w:p>
    <w:p>
      <w:pPr>
        <w:spacing w:before="0" w:after="0" w:line="240" w:lineRule="auto"/>
        <w:ind w:left="283"/>
      </w:pPr>
      <w:r>
        <w:rPr>
          <w:sz w:val="20"/>
        </w:rPr>
        <w:t>7.2 Biothane &amp; Caniseguros-standaard</w:t>
      </w:r>
    </w:p>
    <w:p>
      <w:pPr>
        <w:spacing w:before="0" w:after="0" w:line="240" w:lineRule="auto"/>
        <w:ind w:left="283"/>
      </w:pPr>
      <w:r>
        <w:rPr>
          <w:sz w:val="20"/>
        </w:rPr>
        <w:t>7.3 Waarom een conversie de moeite waard is - zelfs als deze geschikt is</w:t>
      </w:r>
    </w:p>
    <w:p>
      <w:pPr>
        <w:spacing w:before="0" w:after="0" w:line="240" w:lineRule="auto"/>
        <w:ind w:left="283"/>
      </w:pPr>
      <w:r>
        <w:rPr>
          <w:sz w:val="20"/>
        </w:rPr>
        <w:t>7.4 Typische conversiemaatregelen (overzicht)</w:t>
      </w:r>
    </w:p>
    <w:p>
      <w:pPr>
        <w:spacing w:before="0" w:after="0" w:line="240" w:lineRule="auto"/>
        <w:ind w:left="283"/>
      </w:pPr>
      <w:r>
        <w:rPr>
          <w:sz w:val="20"/>
        </w:rPr>
        <w:t>7.5 Laswerkzaamheden &amp; poedercoaten</w:t>
      </w:r>
    </w:p>
    <w:p>
      <w:pPr>
        <w:spacing w:before="0" w:after="0" w:line="240" w:lineRule="auto"/>
        <w:ind w:left="283"/>
      </w:pPr>
      <w:r>
        <w:rPr>
          <w:sz w:val="20"/>
        </w:rPr>
        <w:t>7.6 Veiligheid en beperkingen van conversies</w:t>
      </w:r>
    </w:p>
    <w:p>
      <w:pPr>
        <w:spacing w:before="0" w:after="0" w:line="240" w:lineRule="auto"/>
        <w:ind w:left="283"/>
      </w:pPr>
      <w:r>
        <w:rPr>
          <w:sz w:val="20"/>
        </w:rPr>
        <w:t>7.7 Onderhoud, schroefvergrendeling en verzorging</w:t>
      </w:r>
    </w:p>
    <w:p>
      <w:pPr>
        <w:spacing w:before="0" w:after="0" w:line="240" w:lineRule="auto"/>
        <w:ind w:left="283"/>
      </w:pPr>
      <w:r>
        <w:rPr>
          <w:sz w:val="20"/>
        </w:rPr>
        <w:t>7.8 Belangrijkste uitspraken Module 7</w:t>
      </w:r>
    </w:p>
    <w:p>
      <w:pPr>
        <w:spacing w:before="0" w:after="0" w:line="240" w:lineRule="auto"/>
        <w:ind w:left="0"/>
      </w:pPr>
      <w:r>
        <w:rPr>
          <w:b/>
          <w:sz w:val="20"/>
        </w:rPr>
        <w:t>MODULE 8 - Juridisch kader, verantwoordelijkheid en documentatie</w:t>
      </w:r>
    </w:p>
    <w:p>
      <w:pPr>
        <w:spacing w:before="0" w:after="0" w:line="240" w:lineRule="auto"/>
        <w:ind w:left="283"/>
      </w:pPr>
      <w:r>
        <w:rPr>
          <w:sz w:val="20"/>
        </w:rPr>
        <w:t>8.0 Doel van de module</w:t>
      </w:r>
    </w:p>
    <w:p>
      <w:pPr>
        <w:spacing w:before="0" w:after="0" w:line="240" w:lineRule="auto"/>
        <w:ind w:left="283"/>
      </w:pPr>
      <w:r>
        <w:rPr>
          <w:sz w:val="20"/>
        </w:rPr>
        <w:t>8.1 Belangrijke opmerking - geen juridisch advies</w:t>
      </w:r>
    </w:p>
    <w:p>
      <w:pPr>
        <w:spacing w:before="0" w:after="0" w:line="240" w:lineRule="auto"/>
        <w:ind w:left="283"/>
      </w:pPr>
      <w:r>
        <w:rPr>
          <w:sz w:val="20"/>
        </w:rPr>
        <w:t>8.2 Rolverduidelijking – wat snuitconsulenten doen (en wat niet)</w:t>
      </w:r>
    </w:p>
    <w:p>
      <w:pPr>
        <w:spacing w:before="0" w:after="0" w:line="240" w:lineRule="auto"/>
        <w:ind w:left="283"/>
      </w:pPr>
      <w:r>
        <w:rPr>
          <w:sz w:val="20"/>
        </w:rPr>
        <w:t>8.3 Contractuele principes &amp; businessmodellen (kort)</w:t>
      </w:r>
    </w:p>
    <w:p>
      <w:pPr>
        <w:spacing w:before="0" w:after="0" w:line="240" w:lineRule="auto"/>
        <w:ind w:left="283"/>
      </w:pPr>
      <w:r>
        <w:rPr>
          <w:sz w:val="20"/>
        </w:rPr>
        <w:t>8.4 Aansprakelijkheid &amp; uitsluitingen van aansprakelijkheid</w:t>
      </w:r>
    </w:p>
    <w:p>
      <w:pPr>
        <w:spacing w:before="0" w:after="0" w:line="240" w:lineRule="auto"/>
        <w:ind w:left="283"/>
      </w:pPr>
      <w:r>
        <w:rPr>
          <w:sz w:val="20"/>
        </w:rPr>
        <w:t>8.5 Documentatie - wat moet worden vastgelegd</w:t>
      </w:r>
    </w:p>
    <w:p>
      <w:pPr>
        <w:spacing w:before="0" w:after="0" w:line="240" w:lineRule="auto"/>
        <w:ind w:left="283"/>
      </w:pPr>
      <w:r>
        <w:rPr>
          <w:sz w:val="20"/>
        </w:rPr>
        <w:t>8.6 Algemeen juridisch kader</w:t>
      </w:r>
    </w:p>
    <w:p>
      <w:pPr>
        <w:spacing w:before="0" w:after="0" w:line="240" w:lineRule="auto"/>
        <w:ind w:left="283"/>
      </w:pPr>
      <w:r>
        <w:rPr>
          <w:sz w:val="20"/>
        </w:rPr>
        <w:t>8.7 Omgaan met honden met bijtincidenten &amp; officiële eisen</w:t>
      </w:r>
    </w:p>
    <w:p>
      <w:pPr>
        <w:spacing w:before="0" w:after="0" w:line="240" w:lineRule="auto"/>
        <w:ind w:left="283"/>
      </w:pPr>
      <w:r>
        <w:rPr>
          <w:sz w:val="20"/>
        </w:rPr>
        <w:t>8.8 Voorbeeldteksten voor opmerkingen en disclaimers</w:t>
      </w:r>
    </w:p>
    <w:p>
      <w:pPr>
        <w:spacing w:before="0" w:after="0" w:line="240" w:lineRule="auto"/>
        <w:ind w:left="283"/>
      </w:pPr>
      <w:r>
        <w:rPr>
          <w:sz w:val="20"/>
        </w:rPr>
        <w:t>8.9 Belangrijkste uitspraken Module 8</w:t>
      </w:r>
    </w:p>
    <w:p>
      <w:r>
        <w:br w:type="page"/>
      </w:r>
    </w:p>
    <w:p>
      <w:pPr>
        <w:pStyle w:val="Heading1"/>
        <w:pageBreakBefore w:val="0"/>
      </w:pPr>
      <w:r>
        <w:t>MODULE 1 - Basisprincipes, toepassingsgebieden en rol van de snuitadviseur</w:t>
      </w:r>
    </w:p>
    <w:p>
      <w:pPr>
        <w:pStyle w:val="Heading2"/>
      </w:pPr>
      <w:r>
        <w:t>1.0 Doel van de module</w:t>
      </w:r>
    </w:p>
    <w:p>
      <w:pPr>
        <w:keepNext/>
        <w:spacing w:after="20"/>
      </w:pPr>
      <w:r>
        <w:rPr>
          <w:b/>
        </w:rPr>
        <w:t>Na deze module kunnen deelnemers:</w:t>
      </w:r>
    </w:p>
    <w:p>
      <w:pPr>
        <w:pStyle w:val="ListBullet"/>
        <w:spacing w:after="40" w:line="264" w:lineRule="auto"/>
      </w:pPr>
      <w:r>
        <w:t>uitleggen waarom muilkorven zinvol zijn in termen van dierenwelzijn,</w:t>
      </w:r>
    </w:p>
    <w:p>
      <w:pPr>
        <w:pStyle w:val="ListBullet"/>
        <w:spacing w:after="40" w:line="264" w:lineRule="auto"/>
      </w:pPr>
      <w:r>
        <w:t>typische toepassingsgebieden benoemen (geneeskunde, opleiding, recht, alledaagse situaties),</w:t>
      </w:r>
    </w:p>
    <w:p>
      <w:pPr>
        <w:pStyle w:val="ListBullet"/>
        <w:spacing w:after="40" w:line="264" w:lineRule="auto"/>
      </w:pPr>
      <w:r>
        <w:t>Maak duidelijk onderscheid tussen muilkorven en trainingshulpmiddelen,</w:t>
      </w:r>
    </w:p>
    <w:p>
      <w:pPr>
        <w:pStyle w:val="ListBullet"/>
        <w:spacing w:after="40" w:line="264" w:lineRule="auto"/>
      </w:pPr>
      <w:r>
        <w:t>Begrijp uw eigen rol als snuitconsulent bij Caniseguros (ethiek en verantwoordelijkheid).</w:t>
      </w:r>
    </w:p>
    <w:p>
      <w:pPr>
        <w:pStyle w:val="Heading2"/>
      </w:pPr>
      <w:r>
        <w:t>1.1 Waarom überhaupt een muilkorf?</w:t>
      </w:r>
    </w:p>
    <w:p>
      <w:pPr>
        <w:keepNext/>
      </w:pPr>
      <w:r>
        <w:t>Een snuit is geen "strafinstrument", maar een veiligheids- en beschermingsinstrument:</w:t>
      </w:r>
    </w:p>
    <w:p>
      <w:pPr>
        <w:pStyle w:val="ListBullet"/>
        <w:spacing w:after="40" w:line="264" w:lineRule="auto"/>
      </w:pPr>
      <w:r>
        <w:t>beschermt mensen en andere dieren tegen beten,</w:t>
      </w:r>
    </w:p>
    <w:p>
      <w:pPr>
        <w:pStyle w:val="ListBullet"/>
        <w:spacing w:after="40" w:line="264" w:lineRule="auto"/>
      </w:pPr>
      <w:r>
        <w:t>beschermt de hond tegen zichzelf (bijvoorbeeld bij voedselverslaving/gifaas),</w:t>
      </w:r>
    </w:p>
    <w:p>
      <w:pPr>
        <w:pStyle w:val="ListBullet"/>
        <w:spacing w:after="40" w:line="264" w:lineRule="auto"/>
      </w:pPr>
      <w:r>
        <w:t>maakt situaties mogelijk die zonder muilkorf te gevaarlijk zouden zijn.</w:t>
      </w:r>
    </w:p>
    <w:p>
      <w:pPr>
        <w:keepNext/>
        <w:spacing w:after="20"/>
      </w:pPr>
      <w:r>
        <w:rPr>
          <w:b/>
        </w:rPr>
        <w:t>Belangrijk:</w:t>
      </w:r>
    </w:p>
    <w:p>
      <w:pPr/>
      <w:r>
        <w:t>Een muilkorf vervangt geen training, medische evaluatie en verantwoordelijkheid van de eigenaar. Het creëert gewoon een veilige omgeving waarin kan worden gehandeld en getraind.</w:t>
      </w:r>
    </w:p>
    <w:p>
      <w:pPr>
        <w:pStyle w:val="Heading2"/>
      </w:pPr>
      <w:r>
        <w:t>1.2 Typische toepassingsgebieden</w:t>
      </w:r>
    </w:p>
    <w:p>
      <w:pPr>
        <w:pStyle w:val="Heading3"/>
      </w:pPr>
      <w:r>
        <w:t>1.2.1 Medische situaties</w:t>
      </w:r>
    </w:p>
    <w:p>
      <w:pPr>
        <w:keepNext/>
      </w:pPr>
      <w:r>
        <w:t>Een muilkorf kan in veel medische situaties noodzakelijk en nuttig zijn:</w:t>
      </w:r>
    </w:p>
    <w:p>
      <w:pPr>
        <w:keepNext/>
        <w:spacing w:after="20"/>
      </w:pPr>
      <w:r>
        <w:rPr>
          <w:b/>
        </w:rPr>
        <w:t>Acute behandelingen:</w:t>
      </w:r>
    </w:p>
    <w:p>
      <w:pPr/>
      <w:r>
        <w:t>Bezoek aan de dierenarts, wondverzorging, injecties, verbandwissels, pijnlijke onderzoeken. De hond kan niet aan de situatie ontsnappen en krijgt pijn of onaangename manipulaties te verduren. Een goed passende muilkorf beschermt personeel, eigenaren en de hond zelf.</w:t>
      </w:r>
    </w:p>
    <w:p>
      <w:pPr>
        <w:keepNext/>
        <w:spacing w:after="20"/>
      </w:pPr>
      <w:r>
        <w:rPr>
          <w:b/>
        </w:rPr>
        <w:t>Chronische/terugkerende situaties:</w:t>
      </w:r>
    </w:p>
    <w:p>
      <w:pPr/>
      <w:r>
        <w:t>Honden met chronische pijn (bijv. artrose, rugklachten, neurologische aandoeningen, epilepsie), honden die regelmatig medische manipulaties nodig hebben (bijv. verbandwissels, oogdruppels, oorreiniging), honden die wakker worden uit de narcose en gedesoriënteerd of prikkelbaar zijn, honden die herhaaldelijk verband, trechters of bodysuits verwijderen. Een muilkorf kan voorkomen dat de hond bijt of zichzelf verwondt uit pijn, angst of overweldiging. Het maakt veilige verzorging mogelijk zonder de hond permanent steviger vast te houden dan nodig is.</w:t>
      </w:r>
    </w:p>
    <w:p>
      <w:pPr>
        <w:pStyle w:val="Heading3"/>
      </w:pPr>
      <w:r>
        <w:t>1.2.2 Dagelijks leven en gifaas</w:t>
      </w:r>
    </w:p>
    <w:p>
      <w:pPr>
        <w:keepNext/>
      </w:pPr>
      <w:r>
        <w:t>Een ander belangrijk toepassingsgebied zijn alledaagse en omgevingssituaties:</w:t>
      </w:r>
    </w:p>
    <w:p>
      <w:pPr>
        <w:pStyle w:val="ListBullet"/>
        <w:spacing w:after="40" w:line="264" w:lineRule="auto"/>
      </w:pPr>
      <w:r>
        <w:t>Wandelingen in gebieden met een bekend gevaar voor gifaas,</w:t>
      </w:r>
    </w:p>
    <w:p>
      <w:pPr>
        <w:pStyle w:val="ListBullet"/>
        <w:spacing w:after="40" w:line="264" w:lineRule="auto"/>
      </w:pPr>
      <w:r>
        <w:t>Honden die alles eten wat ze vinden ("stofzuigerhonden")</w:t>
      </w:r>
    </w:p>
    <w:p>
      <w:pPr>
        <w:pStyle w:val="ListBullet"/>
        <w:spacing w:after="40" w:line="264" w:lineRule="auto"/>
      </w:pPr>
      <w:r>
        <w:t>Honden die vatbaar zijn voor risicovolle inname (afval, aas, uitwerpselen, stenen). Met een geschikte muilkorf (eventueel met anti-voedombouw) kunt u:</w:t>
      </w:r>
    </w:p>
    <w:p>
      <w:pPr>
        <w:pStyle w:val="ListBullet"/>
        <w:spacing w:after="40" w:line="264" w:lineRule="auto"/>
      </w:pPr>
      <w:r>
        <w:t>de opname van vreemde voorwerpen kan aanzienlijk worden verminderd of voorkomen,</w:t>
      </w:r>
    </w:p>
    <w:p>
      <w:pPr>
        <w:pStyle w:val="ListBullet"/>
        <w:spacing w:after="40" w:line="264" w:lineRule="auto"/>
      </w:pPr>
      <w:r>
        <w:t>Tegelijkertijd moet worden gewerkt aan anti-eettraining en betrouwbare stopsignalen. Ook hier vervangt de muilkorf de training niet, maar het geeft wel gemoedsrust dat de hond ondertussen beter beschermd is.</w:t>
      </w:r>
    </w:p>
    <w:p>
      <w:pPr>
        <w:pStyle w:val="Heading3"/>
      </w:pPr>
      <w:r>
        <w:t>1.2.3 Trainings- en gedragsproblemen</w:t>
      </w:r>
    </w:p>
    <w:p>
      <w:pPr>
        <w:keepNext/>
        <w:spacing w:after="20"/>
      </w:pPr>
      <w:r>
        <w:rPr>
          <w:b/>
        </w:rPr>
        <w:t>Muilkorven zijn een belangrijk hulpmiddel bij het omgaan met:</w:t>
      </w:r>
    </w:p>
    <w:p>
      <w:pPr>
        <w:pStyle w:val="ListBullet"/>
        <w:spacing w:after="40" w:line="264" w:lineRule="auto"/>
      </w:pPr>
      <w:r>
        <w:t>onzekere, angstige of snel overweldigde honden,</w:t>
      </w:r>
    </w:p>
    <w:p>
      <w:pPr>
        <w:pStyle w:val="ListBullet"/>
        <w:spacing w:after="40" w:line="264" w:lineRule="auto"/>
      </w:pPr>
      <w:r>
        <w:t>Honden met een voorgeschiedenis van bijtincidenten,</w:t>
      </w:r>
    </w:p>
    <w:p>
      <w:pPr>
        <w:pStyle w:val="ListBullet"/>
        <w:spacing w:after="40" w:line="264" w:lineRule="auto"/>
      </w:pPr>
      <w:r>
        <w:t>Honden met een duidelijke bedoeling om schade aan te richten</w:t>
      </w:r>
    </w:p>
    <w:p>
      <w:pPr>
        <w:pStyle w:val="ListBullet"/>
        <w:spacing w:after="40" w:line="264" w:lineRule="auto"/>
      </w:pPr>
      <w:r>
        <w:t>Honden die in bepaalde situaties moeilijk onder controle te houden zijn (bijvoorbeeld bij het verdedigen van hulpbronnen, hond-hond-conflicten, mens-hond-conflicten).</w:t>
      </w:r>
    </w:p>
    <w:p>
      <w:pPr>
        <w:keepNext/>
        <w:spacing w:after="20"/>
      </w:pPr>
      <w:r>
        <w:rPr>
          <w:b/>
        </w:rPr>
        <w:t>Een snuit:</w:t>
      </w:r>
    </w:p>
    <w:p>
      <w:pPr>
        <w:pStyle w:val="ListBullet"/>
        <w:spacing w:after="40" w:line="264" w:lineRule="auto"/>
      </w:pPr>
      <w:r>
        <w:t>beschermt het milieu (mensen, andere dieren),</w:t>
      </w:r>
    </w:p>
    <w:p>
      <w:pPr>
        <w:pStyle w:val="ListBullet"/>
        <w:spacing w:after="40" w:line="264" w:lineRule="auto"/>
      </w:pPr>
      <w:r>
        <w:t>beschermt de hond tegen de gevolgen van een beet,</w:t>
      </w:r>
    </w:p>
    <w:p>
      <w:pPr>
        <w:pStyle w:val="ListBullet"/>
        <w:spacing w:after="40" w:line="264" w:lineRule="auto"/>
      </w:pPr>
      <w:r>
        <w:t>creëert een veilig kader waarin betekenisvolle training kan plaatsvinden. Belangrijk: Muilkorven zijn geen vervanging voor gedragsmatige medische evaluatie of training. Ze vormen een veiligheidscomponent die training mogelijk en veiliger maakt voor alle betrokkenen.</w:t>
      </w:r>
    </w:p>
    <w:p>
      <w:pPr>
        <w:pStyle w:val="Heading2"/>
      </w:pPr>
      <w:r>
        <w:t>1.3 Afbakening: De snuit is geen trainingsinstrument</w:t>
      </w:r>
    </w:p>
    <w:p>
      <w:pPr>
        <w:keepNext/>
      </w:pPr>
      <w:r>
        <w:t>Muilkorven zijn beschermings- en veiligheidshulpmiddelen; ze zijn niet bedoeld om de hond te straffen of te "kalmeren".</w:t>
      </w:r>
    </w:p>
    <w:p>
      <w:pPr>
        <w:keepNext/>
        <w:spacing w:after="20"/>
      </w:pPr>
      <w:r>
        <w:rPr>
          <w:b/>
        </w:rPr>
        <w:t>Voorbeelden die niet voldoen aan het dierenwelzijn zijn: Bijvoorbeeld:</w:t>
      </w:r>
    </w:p>
    <w:p>
      <w:pPr>
        <w:pStyle w:val="ListBullet"/>
        <w:spacing w:after="40" w:line="264" w:lineRule="auto"/>
      </w:pPr>
      <w:r>
        <w:t>Muilkorven die opzettelijk zo strak zijn afgesteld dat de hond niet meer kan hijgen,</w:t>
      </w:r>
    </w:p>
    <w:p>
      <w:pPr>
        <w:pStyle w:val="ListBullet"/>
        <w:spacing w:after="40" w:line="264" w:lineRule="auto"/>
      </w:pPr>
      <w:r>
        <w:t>Muilkorven die bedoeld zijn om permanente pijn te veroorzaken</w:t>
      </w:r>
    </w:p>
    <w:p>
      <w:pPr>
        <w:pStyle w:val="ListBullet"/>
        <w:spacing w:after="40" w:line="264" w:lineRule="auto"/>
      </w:pPr>
      <w:r>
        <w:t>het gebruik van de snuit als bedreiging (“als je dat doet, word je gemuilkorfd”).</w:t>
      </w:r>
    </w:p>
    <w:p>
      <w:pPr>
        <w:keepNext/>
        <w:spacing w:after="20"/>
      </w:pPr>
      <w:r>
        <w:rPr>
          <w:b/>
        </w:rPr>
        <w:t>Een snuit die eerlijk wordt gebruikt:</w:t>
      </w:r>
    </w:p>
    <w:p>
      <w:pPr>
        <w:pStyle w:val="ListBullet"/>
        <w:spacing w:after="40" w:line="264" w:lineRule="auto"/>
      </w:pPr>
      <w:r>
        <w:t>maakt hijgen, drinken en gedrag mogelijk dat zo normaal mogelijk is,</w:t>
      </w:r>
    </w:p>
    <w:p>
      <w:pPr>
        <w:pStyle w:val="ListBullet"/>
        <w:spacing w:after="40" w:line="264" w:lineRule="auto"/>
      </w:pPr>
      <w:r>
        <w:t>geleidelijk en positief wordt opgebouwd,</w:t>
      </w:r>
    </w:p>
    <w:p>
      <w:pPr>
        <w:pStyle w:val="ListBullet"/>
        <w:spacing w:after="40" w:line="264" w:lineRule="auto"/>
      </w:pPr>
      <w:r>
        <w:t>wordt alleen gedragen zolang dit voor de situatie echt nodig is.</w:t>
      </w:r>
    </w:p>
    <w:p>
      <w:pPr>
        <w:pStyle w:val="Heading2"/>
      </w:pPr>
      <w:r>
        <w:t>1.4 Rol van de snuitadviseur bij Caniseguros</w:t>
      </w:r>
    </w:p>
    <w:p>
      <w:pPr>
        <w:keepNext/>
      </w:pPr>
      <w:r>
        <w:t>De snuitconsulenten bij Caniseguros zijn niet alleen verkopers, maar experts op het gebied van dierenwelzijn, veiligheid en pasvorm.</w:t>
      </w:r>
    </w:p>
    <w:p>
      <w:pPr>
        <w:keepNext/>
        <w:spacing w:after="20"/>
      </w:pPr>
      <w:r>
        <w:rPr>
          <w:b/>
        </w:rPr>
        <w:t>Jouw doel is altijd om een oplossing te vinden die:</w:t>
      </w:r>
    </w:p>
    <w:p>
      <w:pPr>
        <w:pStyle w:val="ListBullet"/>
        <w:spacing w:after="40" w:line="264" w:lineRule="auto"/>
      </w:pPr>
      <w:r>
        <w:t>beschermt de hond zo goed mogelijk (hijgen, ademhalen, gezondheid van de huid, materiaalkeuze),</w:t>
      </w:r>
    </w:p>
    <w:p>
      <w:pPr>
        <w:pStyle w:val="ListBullet"/>
        <w:spacing w:after="40" w:line="264" w:lineRule="auto"/>
      </w:pPr>
      <w:r>
        <w:t>beschermt op betrouwbare wijze mensen en andere dieren,</w:t>
      </w:r>
    </w:p>
    <w:p>
      <w:pPr>
        <w:pStyle w:val="ListBullet"/>
        <w:spacing w:after="40" w:line="264" w:lineRule="auto"/>
      </w:pPr>
      <w:r>
        <w:t>er wordt rekening gehouden met wettelijke vereisten (muilkorfvereiste, eigenaarsverplichtingen),</w:t>
      </w:r>
    </w:p>
    <w:p>
      <w:pPr>
        <w:pStyle w:val="ListBullet"/>
        <w:spacing w:after="40" w:line="264" w:lineRule="auto"/>
      </w:pPr>
      <w:r>
        <w:t>en kan realistisch worden geïmplementeerd in het dagelijks leven van de eigenaren. Een muilkorf verkopen is het resultaat van goed advies, niet het hoofddoel. De focus ligt altijd op: de veiligheid en het welzijn van de hond en de veiligheid van de omgeving.</w:t>
      </w:r>
    </w:p>
    <w:p>
      <w:pPr>
        <w:pStyle w:val="Heading2"/>
      </w:pPr>
      <w:r>
        <w:t>1.5 Communicatie van grenzen</w:t>
      </w:r>
    </w:p>
    <w:p>
      <w:pPr>
        <w:keepNext/>
        <w:spacing w:after="20"/>
      </w:pPr>
      <w:r>
        <w:rPr>
          <w:b/>
        </w:rPr>
        <w:t>Consultants moeten duidelijk en transparant communiceren:</w:t>
      </w:r>
    </w:p>
    <w:p>
      <w:pPr>
        <w:pStyle w:val="ListBullet"/>
        <w:spacing w:after="40" w:line="264" w:lineRule="auto"/>
      </w:pPr>
      <w:r>
        <w:t>Een muilkorf lost een gedragsprobleem niet op. Het voorkomt blessures en creëert een veilig kader voor training, management en medische interventies.</w:t>
      </w:r>
    </w:p>
    <w:p>
      <w:pPr>
        <w:pStyle w:val="ListBullet"/>
        <w:spacing w:after="40" w:line="264" w:lineRule="auto"/>
      </w:pPr>
      <w:r>
        <w:t>Een muilkorf mag nooit zo worden aangepast dat de hond niet meer kan hijgen. Dat zou in strijd zijn met het dierenwelzijn en gevaarlijk voor de gezondheid.</w:t>
      </w:r>
    </w:p>
    <w:p>
      <w:pPr>
        <w:pStyle w:val="ListBullet"/>
        <w:spacing w:after="40" w:line="264" w:lineRule="auto"/>
      </w:pPr>
      <w:r>
        <w:t>In sommige gevallen is extra ondersteuning nodig, b.v. B. door trainers, gedragsdierenartsen of dierenartsen.</w:t>
      </w:r>
    </w:p>
    <w:p>
      <w:pPr>
        <w:keepNext/>
        <w:spacing w:after="20"/>
      </w:pPr>
      <w:r>
        <w:rPr>
          <w:b/>
        </w:rPr>
        <w:t>Voorbeeldzinnen voor advies:</w:t>
      </w:r>
    </w:p>
    <w:p>
      <w:pPr>
        <w:pStyle w:val="ListBullet"/>
        <w:spacing w:after="40" w:line="264" w:lineRule="auto"/>
      </w:pPr>
      <w:r>
        <w:t>"De muilkorf lost het probleem niet op, het voorkomt alleen dat iemand gewond raakt terwijl je aan de oorzaak werkt met training en medische evaluatie."</w:t>
      </w:r>
    </w:p>
    <w:p>
      <w:pPr>
        <w:pStyle w:val="ListBullet"/>
        <w:spacing w:after="40" w:line="264" w:lineRule="auto"/>
      </w:pPr>
      <w:r>
        <w:t>"Een muilkorf mag uw hond er niet van weerhouden te hijgen. Wij zorgen ervoor dat hij veilig is, maar toch goed kan ademen en zich op zijn gemak voelt."</w:t>
      </w:r>
    </w:p>
    <w:p>
      <w:pPr>
        <w:pStyle w:val="ListBullet"/>
        <w:spacing w:after="40" w:line="264" w:lineRule="auto"/>
      </w:pPr>
      <w:r>
        <w:t>"Voor deze hond raad ik ook aan om een trainer en je dierenarts erbij te betrekken, zodat we echt alle aspecten doornemen." Dit betekent dat de professionele, op dierenwelzijn gerichte rol van de snuitconsulent vanaf het begin helder is gedefinieerd.</w:t>
      </w:r>
    </w:p>
    <w:p>
      <w:pPr>
        <w:pStyle w:val="Heading1"/>
      </w:pPr>
      <w:r>
        <w:t>MODULE 2 - Medische aspecten &amp; risico's bij het dragen van een muilkorf</w:t>
      </w:r>
    </w:p>
    <w:p>
      <w:pPr>
        <w:pStyle w:val="Heading2"/>
      </w:pPr>
      <w:r>
        <w:t>2.0 Doel van de module</w:t>
      </w:r>
    </w:p>
    <w:p>
      <w:pPr>
        <w:keepNext/>
        <w:spacing w:after="20"/>
      </w:pPr>
      <w:r>
        <w:rPr>
          <w:b/>
        </w:rPr>
        <w:t>Na deze module kunnen deelnemers:</w:t>
      </w:r>
    </w:p>
    <w:p>
      <w:pPr>
        <w:pStyle w:val="ListBullet"/>
        <w:spacing w:after="40" w:line="264" w:lineRule="auto"/>
      </w:pPr>
      <w:r>
        <w:t>leg uit waarom hijgen essentieel is voor honden,</w:t>
      </w:r>
    </w:p>
    <w:p>
      <w:pPr>
        <w:pStyle w:val="ListBullet"/>
        <w:spacing w:after="40" w:line="264" w:lineRule="auto"/>
      </w:pPr>
      <w:r>
        <w:t>medische risico's van slecht passende of ongeschikte muilkorven identificeren,</w:t>
      </w:r>
    </w:p>
    <w:p>
      <w:pPr>
        <w:pStyle w:val="ListBullet"/>
        <w:spacing w:after="40" w:line="264" w:lineRule="auto"/>
      </w:pPr>
      <w:r>
        <w:t>typische huid- en weefselschade opsporen die wordt veroorzaakt door een onjuiste pasvorm,</w:t>
      </w:r>
    </w:p>
    <w:p>
      <w:pPr>
        <w:pStyle w:val="ListBullet"/>
        <w:spacing w:after="40" w:line="264" w:lineRule="auto"/>
      </w:pPr>
      <w:r>
        <w:t>weten wanneer een veterinair onderzoek nodig is voordat een muilkorf wordt gebruikt,</w:t>
      </w:r>
    </w:p>
    <w:p>
      <w:pPr>
        <w:pStyle w:val="ListBullet"/>
        <w:spacing w:after="40" w:line="264" w:lineRule="auto"/>
      </w:pPr>
      <w:r>
        <w:t>hun rol bij medische kwesties duidelijk te onderscheiden van de rol van een dierenarts.</w:t>
      </w:r>
    </w:p>
    <w:p>
      <w:pPr>
        <w:pStyle w:val="Heading2"/>
      </w:pPr>
      <w:r>
        <w:t>2.1 Hijgen en thermoregulatie</w:t>
      </w:r>
    </w:p>
    <w:p>
      <w:pPr>
        <w:keepNext/>
      </w:pPr>
      <w:r>
        <w:t>Honden reguleren hun lichaamstemperatuur vrijwel uitsluitend door te hijgen. Door snel in en uit te ademen via de mond en tong verdampt het vocht, waardoor het lichaam afkoelt. In tegenstelling tot mensen kunnen honden slechts in zeer beperkte mate via hun huid zweten. Een snuit die het hijgen ernstig beperkt, is vanuit medisch perspectief dus een aanzienlijk risico. Er ontstaan vooral problemen als de hond:</w:t>
      </w:r>
    </w:p>
    <w:p>
      <w:pPr>
        <w:pStyle w:val="ListBullet"/>
        <w:spacing w:after="40" w:line="264" w:lineRule="auto"/>
      </w:pPr>
      <w:r>
        <w:t>kan de mond niet wijd genoeg openen,</w:t>
      </w:r>
    </w:p>
    <w:p>
      <w:pPr>
        <w:pStyle w:val="ListBullet"/>
        <w:spacing w:after="40" w:line="264" w:lineRule="auto"/>
      </w:pPr>
      <w:r>
        <w:t>kan de tong niet goed uitsteken,</w:t>
      </w:r>
    </w:p>
    <w:p>
      <w:pPr>
        <w:pStyle w:val="ListBullet"/>
        <w:spacing w:after="40" w:line="264" w:lineRule="auto"/>
      </w:pPr>
      <w:r>
        <w:t>Over het algemeen is er te weinig luchtcirculatie.</w:t>
      </w:r>
    </w:p>
    <w:p>
      <w:pPr>
        <w:keepNext/>
        <w:spacing w:after="20"/>
      </w:pPr>
      <w:r>
        <w:rPr>
          <w:b/>
        </w:rPr>
        <w:t>De gevolgen kunnen zijn:</w:t>
      </w:r>
    </w:p>
    <w:p>
      <w:pPr>
        <w:pStyle w:val="ListBullet"/>
        <w:spacing w:after="40" w:line="264" w:lineRule="auto"/>
      </w:pPr>
      <w:r>
        <w:t>oververhitting en zelfs hitteberoerte,</w:t>
      </w:r>
    </w:p>
    <w:p>
      <w:pPr>
        <w:pStyle w:val="ListBullet"/>
        <w:spacing w:after="40" w:line="264" w:lineRule="auto"/>
      </w:pPr>
      <w:r>
        <w:t>sterke bloedsomloopbelasting,</w:t>
      </w:r>
    </w:p>
    <w:p>
      <w:pPr>
        <w:pStyle w:val="ListBullet"/>
        <w:spacing w:after="40" w:line="264" w:lineRule="auto"/>
      </w:pPr>
      <w:r>
        <w:t>Prestatieverlies, zwakte, ineenstorting. Daarom is het bij elke fitcheck een must om te controleren of de hond zichtbaar kan hijgen en zijn tong kan uitsteken met de snuit erop - vooral als het warm is of onder fysieke belasting staat.</w:t>
      </w:r>
    </w:p>
    <w:p>
      <w:pPr>
        <w:pStyle w:val="Heading2"/>
      </w:pPr>
      <w:r>
        <w:t>2.2 Drukpunten, huid en decubitus</w:t>
      </w:r>
    </w:p>
    <w:p>
      <w:pPr>
        <w:keepNext/>
      </w:pPr>
      <w:r>
        <w:t>Slecht passende muilkorven kunnen druk en wrijving op verschillende delen van het hoofd veroorzaken, vooral op de neusbrug, op de wangen, onder de banden en in het gebied rond de keelriem.</w:t>
      </w:r>
    </w:p>
    <w:p>
      <w:pPr>
        <w:keepNext/>
        <w:spacing w:after="20"/>
      </w:pPr>
      <w:r>
        <w:rPr>
          <w:b/>
        </w:rPr>
        <w:t>Mogelijke gevolgen zijn:</w:t>
      </w:r>
    </w:p>
    <w:p>
      <w:pPr>
        <w:pStyle w:val="ListBullet"/>
        <w:spacing w:after="40" w:line="264" w:lineRule="auto"/>
      </w:pPr>
      <w:r>
        <w:t>roodheid en irritatie van de huid,</w:t>
      </w:r>
    </w:p>
    <w:p>
      <w:pPr>
        <w:pStyle w:val="ListBullet"/>
        <w:spacing w:after="40" w:line="264" w:lineRule="auto"/>
      </w:pPr>
      <w:r>
        <w:t>haarbreuk en kale plekken,</w:t>
      </w:r>
    </w:p>
    <w:p>
      <w:pPr>
        <w:pStyle w:val="ListBullet"/>
        <w:spacing w:after="40" w:line="264" w:lineRule="auto"/>
      </w:pPr>
      <w:r>
        <w:t>geschuurde, treurgebieden,</w:t>
      </w:r>
    </w:p>
    <w:p>
      <w:pPr>
        <w:pStyle w:val="ListBullet"/>
        <w:spacing w:after="40" w:line="264" w:lineRule="auto"/>
      </w:pPr>
      <w:r>
        <w:t>chronische inflammatoire huidveranderingen,</w:t>
      </w:r>
    </w:p>
    <w:p>
      <w:pPr>
        <w:pStyle w:val="ListBullet"/>
        <w:spacing w:after="40" w:line="264" w:lineRule="auto"/>
      </w:pPr>
      <w:r>
        <w:t>diepe decubitus (decubitus),</w:t>
      </w:r>
    </w:p>
    <w:p>
      <w:pPr>
        <w:pStyle w:val="ListBullet"/>
        <w:spacing w:after="40" w:line="264" w:lineRule="auto"/>
      </w:pPr>
      <w:r>
        <w:t>in extreme gevallen weefselsterfte (necrose). Vocht (speeksel, water, regen) en vuil kunnen het probleem verergeren. Zodra de huidbarrière beschadigd is, neemt de kans op bacteriële infecties, schimmelinfecties en zogenaamde superinfecties toe. Adviseurs moeten daarom altijd bestaande oude drukpunten documenteren en daar bijzondere aandacht aan besteden bij de keuze van het model, de maat en de bekleding.</w:t>
      </w:r>
    </w:p>
    <w:p>
      <w:pPr>
        <w:pStyle w:val="Heading2"/>
      </w:pPr>
      <w:r>
        <w:t>2.3 Ademhalingssysteem &amp; hittestress</w:t>
      </w:r>
    </w:p>
    <w:p>
      <w:pPr>
        <w:keepNext/>
      </w:pPr>
      <w:r>
        <w:t>Naast de thermoregulatie via hijgen speelt de luchtwegen zelf een grote rol. Vooral brachycefale honden (kortsnuitige rassen zoals mopshonden of Franse buldoggen) hebben sowieso vaak een beperkte ademreserve. Een ongeschikte snuit kan de luchtstroom nog moeilijker maken.</w:t>
      </w:r>
    </w:p>
    <w:p>
      <w:pPr>
        <w:keepNext/>
        <w:spacing w:after="20"/>
      </w:pPr>
      <w:r>
        <w:rPr>
          <w:b/>
        </w:rPr>
        <w:t>Mogelijke problemen:</w:t>
      </w:r>
    </w:p>
    <w:p>
      <w:pPr>
        <w:pStyle w:val="ListBullet"/>
        <w:spacing w:after="40" w:line="264" w:lineRule="auto"/>
      </w:pPr>
      <w:r>
        <w:t>extra weerstand bij het in- en uitademen,</w:t>
      </w:r>
    </w:p>
    <w:p>
      <w:pPr>
        <w:pStyle w:val="ListBullet"/>
        <w:spacing w:after="40" w:line="264" w:lineRule="auto"/>
      </w:pPr>
      <w:r>
        <w:t>Vernauwing in het gebied van de neus- of mondopening,</w:t>
      </w:r>
    </w:p>
    <w:p>
      <w:pPr>
        <w:pStyle w:val="ListBullet"/>
        <w:spacing w:after="40" w:line="264" w:lineRule="auto"/>
      </w:pPr>
      <w:r>
        <w:t>verhoogde ademhalingsarbeid, vooral bij hitte of stress. Bij hoge buitentemperaturen kan het metaal of het oppervlak van de snuit ook aanzienlijk opwarmen. Donkere, rubberen of zwaar gecoate snuiten worden in de zon vaak aanzienlijk warmer dan lichte of blanke metalen oppervlakken.</w:t>
      </w:r>
    </w:p>
    <w:p>
      <w:pPr>
        <w:keepNext/>
        <w:spacing w:after="20"/>
      </w:pPr>
      <w:r>
        <w:rPr>
          <w:b/>
        </w:rPr>
        <w:t>Adviseurs moeten eigenaren daarom wijzen op het volgende:</w:t>
      </w:r>
    </w:p>
    <w:p>
      <w:pPr>
        <w:pStyle w:val="ListBullet"/>
        <w:spacing w:after="40" w:line="264" w:lineRule="auto"/>
      </w:pPr>
      <w:r>
        <w:t>om de snuit niet in de brandende zon te laten liggen,</w:t>
      </w:r>
    </w:p>
    <w:p>
      <w:pPr>
        <w:pStyle w:val="ListBullet"/>
        <w:spacing w:after="40" w:line="264" w:lineRule="auto"/>
      </w:pPr>
      <w:r>
        <w:t>Voordat u hem aantrekt, controleert u kort de temperatuur van de snuit met uw hand,</w:t>
      </w:r>
    </w:p>
    <w:p>
      <w:pPr>
        <w:pStyle w:val="ListBullet"/>
        <w:spacing w:after="40" w:line="264" w:lineRule="auto"/>
      </w:pPr>
      <w:r>
        <w:t>Voor honden die sterk aan de zon worden blootgesteld, kiest u voor lichtere of minder warmte-absorberende oppervlakken.</w:t>
      </w:r>
    </w:p>
    <w:p>
      <w:pPr>
        <w:pStyle w:val="Heading2"/>
      </w:pPr>
      <w:r>
        <w:t>2.4 Overige medische aspecten</w:t>
      </w:r>
    </w:p>
    <w:p>
      <w:pPr>
        <w:keepNext/>
      </w:pPr>
      <w:r>
        <w:t>Pijn Pijn is een belangrijke factor: honden die pijn hebben, zullen eerder reageren met defensief gedrag of bijten. Een muilkorf kan hierbij een belangrijk veiligheidscomponent zijn, maar kan nooit de opheldering en behandeling van de oorzaak van de pijn vervangen. Neurologische ziekten Neurologische ziekten (bijvoorbeeld epilepsie, bepaalde hersenziekten) kunnen leiden tot toevallen, verminderd bewustzijn of plotseling verlies van controle. In dergelijke fasen is een muilkorf soms zinvol om personeel, eigenaren en de hond zelf te beschermen. Tegelijkertijd moet de onderliggende ziekte altijd worden opgehelderd en behandeld door een dierenarts. Problemen met de bloedsomloop Honden met problemen met de bloedsomloop kunnen gevoeliger reageren op stress, hitte en spanning. Een slecht passende snuit kan het risico op instorting van de bloedsomloop aanzienlijk vergroten. In dergelijke gevallen is bijzondere voorzichtigheid geboden en wordt een veterinaire beoordeling aanbevolen.</w:t>
      </w:r>
    </w:p>
    <w:p>
      <w:pPr>
        <w:pStyle w:val="Heading2"/>
      </w:pPr>
      <w:r>
        <w:t>2.5 Medische contra-indicaties / veterinaire vereiste</w:t>
      </w:r>
    </w:p>
    <w:p>
      <w:pPr>
        <w:keepNext/>
      </w:pPr>
      <w:r>
        <w:t>In bepaalde situaties is het essentieel om een veterinaire beoordeling te verkrijgen voordat u een muilkorf gebruikt. Adviseurs mogen niet alles duidelijk geven of zelfstandig beslissen dat een muilkorf onschadelijk is.</w:t>
      </w:r>
    </w:p>
    <w:p>
      <w:pPr>
        <w:keepNext/>
        <w:spacing w:after="20"/>
      </w:pPr>
      <w:r>
        <w:rPr>
          <w:b/>
        </w:rPr>
        <w:t>Voorbeelden van contra-indicaties of veterinaire vereisten:</w:t>
      </w:r>
    </w:p>
    <w:p>
      <w:pPr>
        <w:pStyle w:val="ListBullet"/>
        <w:spacing w:after="40" w:line="264" w:lineRule="auto"/>
      </w:pPr>
      <w:r>
        <w:t>bekende hart- of ernstige longziekten,</w:t>
      </w:r>
    </w:p>
    <w:p>
      <w:pPr>
        <w:pStyle w:val="ListBullet"/>
        <w:spacing w:after="40" w:line="264" w:lineRule="auto"/>
      </w:pPr>
      <w:r>
        <w:t>Vermoeden van neurologische aandoeningen met neiging tot instorten of toevallen,</w:t>
      </w:r>
    </w:p>
    <w:p>
      <w:pPr>
        <w:pStyle w:val="ListBullet"/>
        <w:spacing w:after="40" w:line="264" w:lineRule="auto"/>
      </w:pPr>
      <w:r>
        <w:t>aanzienlijke kortademigheid, zelfs zonder snuit,</w:t>
      </w:r>
    </w:p>
    <w:p>
      <w:pPr>
        <w:pStyle w:val="ListBullet"/>
        <w:spacing w:after="40" w:line="264" w:lineRule="auto"/>
      </w:pPr>
      <w:r>
        <w:t>recente operaties of verwondingen aan hoofd, nek, mond, neus of keel,</w:t>
      </w:r>
    </w:p>
    <w:p>
      <w:pPr>
        <w:pStyle w:val="ListBullet"/>
        <w:spacing w:after="40" w:line="264" w:lineRule="auto"/>
      </w:pPr>
      <w:r>
        <w:t>ernstige brachycefale ademhalingsproblemen. In dergelijke gevallen zou het advies moeten zijn om de behandelende dierenarts te betrekken voordat u een muilkorf gebruikt in het dagelijks leven of tijdens training.</w:t>
      </w:r>
    </w:p>
    <w:p>
      <w:pPr>
        <w:keepNext/>
        <w:spacing w:after="20"/>
      </w:pPr>
      <w:r>
        <w:rPr>
          <w:b/>
        </w:rPr>
        <w:t>Een mogelijke formuleringssuggestie voor adviseurs is:</w:t>
      </w:r>
    </w:p>
    <w:p>
      <w:pPr/>
      <w:r>
        <w:t>"Vanwege eerdere ziektes of ademhalingsproblemen is het belangrijk dat uw dierenarts het gebruik van de muilkorf goedkeurt. Pas dan passen we de muilkorf definitief aan."</w:t>
      </w:r>
    </w:p>
    <w:p>
      <w:pPr>
        <w:pStyle w:val="Heading2"/>
      </w:pPr>
      <w:r>
        <w:t>2.6 Rol van de adviseur bij medische vraagstukken</w:t>
      </w:r>
    </w:p>
    <w:p>
      <w:pPr>
        <w:keepNext/>
      </w:pPr>
      <w:r>
        <w:t>Snuitconsulenten werken op het snijvlak van dierenbescherming, praktijk van alledag en geneeskunde, zonder zelf dierenarts te zijn. Dit betekent:</w:t>
      </w:r>
    </w:p>
    <w:p>
      <w:pPr>
        <w:pStyle w:val="ListBullet"/>
        <w:spacing w:after="40" w:line="264" w:lineRule="auto"/>
      </w:pPr>
      <w:r>
        <w:t>Je herkent typische risico’s (hijgen, drukpunten, ademhalingsproblemen) en pakt deze aan,</w:t>
      </w:r>
    </w:p>
    <w:p>
      <w:pPr>
        <w:pStyle w:val="ListBullet"/>
        <w:spacing w:after="40" w:line="264" w:lineRule="auto"/>
      </w:pPr>
      <w:r>
        <w:t>zij passen modellen en maten aan zodat medische risico’s zoveel mogelijk worden beperkt,</w:t>
      </w:r>
    </w:p>
    <w:p>
      <w:pPr>
        <w:pStyle w:val="ListBullet"/>
        <w:spacing w:after="40" w:line="264" w:lineRule="auto"/>
      </w:pPr>
      <w:r>
        <w:t>Ze stellen echter geen diagnoses of behandelbeslissingen – dat blijft de verantwoordelijkheid van de diergeneeskunde. Een nauwe samenwerking met dierenartspraktijken is zinvol: adviseurs kunnen praktijkteams adviseren over snuitkeuze, pasvorm en training, terwijl dierenartsen medische beslissingen nemen.</w:t>
      </w:r>
    </w:p>
    <w:p>
      <w:pPr>
        <w:pStyle w:val="Heading2"/>
      </w:pPr>
      <w:r>
        <w:t>2.7 Belangrijkste uitspraken Module 2</w:t>
      </w:r>
    </w:p>
    <w:p>
      <w:pPr>
        <w:pStyle w:val="ListBullet"/>
        <w:spacing w:after="40" w:line="264" w:lineRule="auto"/>
      </w:pPr>
      <w:r>
        <w:t>Hijgen is van vitaal belang voor honden - muilkorven mogen dit niet significant beperken.</w:t>
      </w:r>
    </w:p>
    <w:p>
      <w:pPr>
        <w:pStyle w:val="ListBullet"/>
        <w:spacing w:after="40" w:line="264" w:lineRule="auto"/>
      </w:pPr>
      <w:r>
        <w:t>Slecht passende snuiten kunnen aanzienlijke huid- en weefselschade veroorzaken, waaronder drukzweren en necrose.</w:t>
      </w:r>
    </w:p>
    <w:p>
      <w:pPr>
        <w:pStyle w:val="ListBullet"/>
        <w:spacing w:after="40" w:line="264" w:lineRule="auto"/>
      </w:pPr>
      <w:r>
        <w:t>Brachycefale honden en honden met gezondheidsproblemen vereisen speciale zorg en vaak veterinaire goedkeuring.</w:t>
      </w:r>
    </w:p>
    <w:p>
      <w:pPr>
        <w:pStyle w:val="ListBullet"/>
        <w:spacing w:after="40" w:line="264" w:lineRule="auto"/>
      </w:pPr>
      <w:r>
        <w:t>Bij het advies dient rekening gehouden te worden met warmte, materiaalkeuze en oppervlaktetemperatuur van de snuit.</w:t>
      </w:r>
    </w:p>
    <w:p>
      <w:pPr>
        <w:pStyle w:val="ListBullet"/>
        <w:spacing w:after="40" w:line="264" w:lineRule="auto"/>
      </w:pPr>
      <w:r>
        <w:t>Snuitconsulenten werken met medische informatie, maar niet als dierenarts: zij onderkennen risico’s en verwijzen mensen door als dat nodig is.</w:t>
      </w:r>
    </w:p>
    <w:p>
      <w:pPr>
        <w:pStyle w:val="Heading1"/>
      </w:pPr>
      <w:r>
        <w:t>MODULE 3 - Mythen, communicatie en eigenaarspsychologie</w:t>
      </w:r>
    </w:p>
    <w:p>
      <w:pPr>
        <w:pStyle w:val="Heading2"/>
      </w:pPr>
      <w:r>
        <w:t>3.0 Doel van de module</w:t>
      </w:r>
    </w:p>
    <w:p>
      <w:pPr>
        <w:keepNext/>
        <w:spacing w:after="20"/>
      </w:pPr>
      <w:r>
        <w:rPr>
          <w:b/>
        </w:rPr>
        <w:t>Na deze module kunnen deelnemers:</w:t>
      </w:r>
    </w:p>
    <w:p>
      <w:pPr>
        <w:pStyle w:val="ListBullet"/>
        <w:spacing w:after="40" w:line="264" w:lineRule="auto"/>
      </w:pPr>
      <w:r>
        <w:t>gemeenschappelijke mythen en vooroordelen rond muilkorven herkennen,</w:t>
      </w:r>
    </w:p>
    <w:p>
      <w:pPr>
        <w:pStyle w:val="ListBullet"/>
        <w:spacing w:after="40" w:line="264" w:lineRule="auto"/>
      </w:pPr>
      <w:r>
        <w:t>deze technisch correct en tegelijkertijd empathisch weerleggen,</w:t>
      </w:r>
    </w:p>
    <w:p>
      <w:pPr>
        <w:pStyle w:val="ListBullet"/>
        <w:spacing w:after="40" w:line="264" w:lineRule="auto"/>
      </w:pPr>
      <w:r>
        <w:t>adequaat reageren op typische emoties en angsten van eigenaren,</w:t>
      </w:r>
    </w:p>
    <w:p>
      <w:pPr>
        <w:pStyle w:val="ListBullet"/>
        <w:spacing w:after="40" w:line="264" w:lineRule="auto"/>
      </w:pPr>
      <w:r>
        <w:t>een duidelijke, rustige en professionele communicatiestijl ontwikkelen,</w:t>
      </w:r>
    </w:p>
    <w:p>
      <w:pPr>
        <w:pStyle w:val="Heading2"/>
      </w:pPr>
      <w:r>
        <w:t>3.1 Typische mythen over de snuit</w:t>
      </w:r>
    </w:p>
    <w:p>
      <w:pPr>
        <w:keepNext/>
      </w:pPr>
      <w:r>
        <w:t>Veel bedenkingen bij muilkorven zijn emotioneel geladen. Als snuitconsulent is het belangrijk om deze mythen te kennen en erop voorbereid te zijn.</w:t>
      </w:r>
    </w:p>
    <w:p>
      <w:pPr>
        <w:keepNext/>
        <w:spacing w:after="20"/>
      </w:pPr>
      <w:r>
        <w:rPr>
          <w:b/>
        </w:rPr>
        <w:t>Veel voorkomende voorbeelden zijn:</w:t>
      </w:r>
    </w:p>
    <w:p>
      <w:pPr>
        <w:pStyle w:val="ListBullet"/>
        <w:spacing w:after="40" w:line="264" w:lineRule="auto"/>
      </w:pPr>
      <w:r>
        <w:t>"Alleen gevaarlijke honden dragen muilkorven."</w:t>
      </w:r>
    </w:p>
    <w:p>
      <w:pPr>
        <w:pStyle w:val="ListBullet"/>
        <w:spacing w:after="40" w:line="264" w:lineRule="auto"/>
      </w:pPr>
      <w:r>
        <w:t>"Met een muilkorf wordt mijn hond agressiever."</w:t>
      </w:r>
    </w:p>
    <w:p>
      <w:pPr>
        <w:pStyle w:val="ListBullet"/>
        <w:spacing w:after="40" w:line="264" w:lineRule="auto"/>
      </w:pPr>
      <w:r>
        <w:t>“Snuit is dierenmishandeling.”</w:t>
      </w:r>
    </w:p>
    <w:p>
      <w:pPr>
        <w:pStyle w:val="ListBullet"/>
        <w:spacing w:after="40" w:line="264" w:lineRule="auto"/>
      </w:pPr>
      <w:r>
        <w:t>"Mijn hond tolereert zoiets niet."</w:t>
      </w:r>
    </w:p>
    <w:p>
      <w:pPr>
        <w:pStyle w:val="ListBullet"/>
        <w:spacing w:after="40" w:line="264" w:lineRule="auto"/>
      </w:pPr>
      <w:r>
        <w:t>"Met een muilkorf lachen mensen ons uit."</w:t>
      </w:r>
    </w:p>
    <w:p>
      <w:pPr>
        <w:pStyle w:val="ListBullet"/>
        <w:spacing w:after="40" w:line="264" w:lineRule="auto"/>
      </w:pPr>
      <w:r>
        <w:t>"Als de muilkorf om is, hoef ik niet meer te trainen." Deze zinnen zijn zelden puur feitelijk bedoeld. Hierachter schuilt vaak schaamte, onzekerheid, angst voor evaluatie en een gebrek aan kennis over wat een goed passende muilkorf kan bereiken.</w:t>
      </w:r>
    </w:p>
    <w:p>
      <w:pPr>
        <w:pStyle w:val="Heading2"/>
      </w:pPr>
      <w:r>
        <w:t>3.2 Technische classificatie van de belangrijkste mythen</w:t>
      </w:r>
    </w:p>
    <w:p>
      <w:pPr>
        <w:keepNext/>
      </w:pPr>
      <w:r>
        <w:t>"Alleen gevaarlijke honden dragen muilkorven." Veel honden dragen zelfs een muilkorf, ook al hebben ze nog nooit iemand gebeten. Redenen zijn bijvoorbeeld wettelijke voorschriften, het risico op gifaas, medische situaties of verantwoordelijkheid in het dagelijks leven (bijvoorbeeld in dichtbevolkte gebieden, in het openbaar vervoer of tijdens onveilige ontmoetingen). De snuit is een veiligheidsinstrument - geen "zegel van gevaar". "Met een muilkorf wordt mijn hond agressiever." In de praktijk blijkt het tegenovergestelde het geval: wanneer baasjes zich veiliger voelen omdat een hapje niet meer mogelijk is, worden ze rustiger en helderder in hun handelen. Honden zijn erg op mensen gericht – minder spanning bij mensen leidt vaak tot minder spanning bij honden. Het is van cruciaal belang dat de snuit goed aansluit en geen pijn doet. “Snuit is dierenmishandeling.” Een slecht passende snuit die hijgen voorkomt of pijn veroorzaakt, kan relevant zijn voor het dierenwelzijn. Een goed passende snuit daarentegen maakt hijgen en drinken mogelijk</w:t>
      </w:r>
    </w:p>
    <w:p>
      <w:pPr/>
      <w:r>
        <w:t>en een zo normaal mogelijke communicatie. Het beschermt honden en het milieu - en is daarom meer een hulpmiddel voor dierenbescherming dan dierenmishandeling. "Mijn hond tolereert zoiets niet." Veel honden vinden muilkorven aanvankelijk ongebruikelijk. Dat is normaal. Met een rustige, kleine aanpak en positieve associatie accepteert de overgrote meerderheid van de honden de snuit goed. Weerstand in het begin is geen teken dat de hond ‘nooit kan leren’, maar eerder een indicatie dat training en gewenning noodzakelijk zijn. "Met een muilkorf lachen mensen ons uit." De nadruk ligt hier op de zorg van de eigenaar om beoordeeld of verkeerd beoordeeld te worden. Maar een muilkorf kan ook het signaal afgeven: ‘Iemand neemt hier zijn verantwoordelijkheid.’ Veel mensen zien muilkorven nu als een teken van professionaliteit en voorzichtigheid. "Als de muilkorf om is, hoef ik niet meer te trainen." De snuit voorkomt blessures, maar verandert niet automatisch het onderliggende gedrag. Het is een veiligheidsgordel, geen automatische piloot. Opleiding, management en indien nodig medische evaluatie blijven belangrijk als een hond gedragsproblemen vertoont.</w:t>
      </w:r>
    </w:p>
    <w:p>
      <w:pPr>
        <w:pStyle w:val="Heading2"/>
      </w:pPr>
      <w:r>
        <w:t>3.3 Voorbeeldantwoorden in klantdialoog</w:t>
      </w:r>
    </w:p>
    <w:p>
      <w:pPr>
        <w:keepNext/>
      </w:pPr>
      <w:r>
        <w:t>Het is niet voldoende om alleen technisch gelijk te hebben; het gaat erom hoe de boodschap door de houders wordt ontvangen. De volgende formuleringen zijn voorbeelden van hoe mythen op een vriendelijke en duidelijke manier kunnen worden beantwoord. Mythe: “Mijn hond zal agressiever zijn met een muilkorf.”</w:t>
      </w:r>
    </w:p>
    <w:p>
      <w:pPr>
        <w:keepNext/>
        <w:spacing w:after="20"/>
      </w:pPr>
      <w:r>
        <w:rPr>
          <w:b/>
        </w:rPr>
        <w:t>Mogelijk antwoord:</w:t>
      </w:r>
    </w:p>
    <w:p>
      <w:pPr/>
      <w:r>
        <w:t>“Dat hoor ik vaak. In de praktijk is het andersom: als je weet dat je hond niet kan bijten, ben je meer ontspannen – en dat merkt je hond ook. Het is belangrijk dat de snuit goed aansluit en geen pijn doet. Dan voelt je hond zich veiliger, niet meer bedreigd.” Mythe: “Alleen gevaarlijke honden dragen muilkorven.”</w:t>
      </w:r>
    </w:p>
    <w:p>
      <w:pPr>
        <w:keepNext/>
        <w:spacing w:after="20"/>
      </w:pPr>
      <w:r>
        <w:rPr>
          <w:b/>
        </w:rPr>
        <w:t>Mogelijk antwoord:</w:t>
      </w:r>
    </w:p>
    <w:p>
      <w:pPr/>
      <w:r>
        <w:t>“Veel honden dragen een muilkorf, ook al hebben ze nog nooit iemand gebeten – bijvoorbeeld vanwege gifaas, bij de dierenarts of omdat het verplicht is in de bus. Een muilkorf zegt niets over of een hond ‘slecht’ is. Het laat zien dat je je verantwoordelijkheid neemt.” Mythe: “Snuit is dierenmishandeling.”</w:t>
      </w:r>
    </w:p>
    <w:p>
      <w:pPr>
        <w:keepNext/>
        <w:spacing w:after="20"/>
      </w:pPr>
      <w:r>
        <w:rPr>
          <w:b/>
        </w:rPr>
        <w:t>Mogelijk antwoord:</w:t>
      </w:r>
    </w:p>
    <w:p>
      <w:pPr/>
      <w:r>
        <w:t>“Een muilkorf kan juist problemen opleveren als deze slecht aansluit of te strak zit. Ons doel is precies het tegenovergestelde: wij passen de muilkorf zo aan dat uw hond zo normaal mogelijk kan hijgen, drinken en bewegen. Dan beschermt de muilkorf – in plaats van te martelen.” Mythe: “Mijn hond tolereert zoiets niet.”</w:t>
      </w:r>
    </w:p>
    <w:p>
      <w:pPr>
        <w:keepNext/>
        <w:spacing w:after="20"/>
      </w:pPr>
      <w:r>
        <w:rPr>
          <w:b/>
        </w:rPr>
        <w:t>Mogelijk antwoord:</w:t>
      </w:r>
    </w:p>
    <w:p>
      <w:pPr/>
      <w:r>
        <w:t>"Veel honden zijn in het begin sceptisch - dat is volkomen normaal. We bouwen de snuit in kleine stapjes op met veel beloning, zodat uw hond leert: snuit = niets ergs, vaak zelfs iets goeds. We dwingen hem niet zomaar in, we nemen hem mee</w:t>
      </w:r>
    </w:p>
    <w:p>
      <w:pPr/>
      <w:r>
        <w:t>"We hebben tijd om het op te zetten." Mythe: "Als de muilkorf om is, hoef ik niet meer te trainen."</w:t>
      </w:r>
    </w:p>
    <w:p>
      <w:pPr>
        <w:keepNext/>
        <w:spacing w:after="20"/>
      </w:pPr>
      <w:r>
        <w:rPr>
          <w:b/>
        </w:rPr>
        <w:t>Mogelijk antwoord:</w:t>
      </w:r>
    </w:p>
    <w:p>
      <w:pPr/>
      <w:r>
        <w:t>‘De snuit is als een veiligheidsgordel: hij beschermt als er iets gebeurt, maar vervangt niet het leren autorijden. Het voorkomt blessures terwijl je met training en management aan de oorzaak werkt."</w:t>
      </w:r>
    </w:p>
    <w:p>
      <w:pPr>
        <w:pStyle w:val="Heading2"/>
      </w:pPr>
      <w:r>
        <w:t>3.4 Omgaan met emoties van de eigenaren</w:t>
      </w:r>
    </w:p>
    <w:p>
      <w:pPr>
        <w:keepNext/>
      </w:pPr>
      <w:r>
        <w:t>Veel bezwaren gaan minder over een technisch probleem en meer over een emotioneel probleem.</w:t>
      </w:r>
    </w:p>
    <w:p>
      <w:pPr>
        <w:keepNext/>
        <w:spacing w:after="20"/>
      </w:pPr>
      <w:r>
        <w:rPr>
          <w:b/>
        </w:rPr>
        <w:t>Typische gevoelens van de eigenaar zijn:</w:t>
      </w:r>
    </w:p>
    <w:p>
      <w:pPr>
        <w:pStyle w:val="ListBullet"/>
        <w:spacing w:after="40" w:line="264" w:lineRule="auto"/>
      </w:pPr>
      <w:r>
        <w:t>Jammer ("Ik heb gefaald omdat mijn hond een muilkorf nodig heeft."),</w:t>
      </w:r>
    </w:p>
    <w:p>
      <w:pPr>
        <w:pStyle w:val="ListBullet"/>
        <w:spacing w:after="40" w:line="264" w:lineRule="auto"/>
      </w:pPr>
      <w:r>
        <w:t>Angst om door anderen beoordeeld te worden (“Iedereen vindt mijn hond gevaarlijk.”),</w:t>
      </w:r>
    </w:p>
    <w:p>
      <w:pPr>
        <w:pStyle w:val="ListBullet"/>
        <w:spacing w:after="40" w:line="264" w:lineRule="auto"/>
      </w:pPr>
      <w:r>
        <w:t>Bezorgdheid om de hond (“Doet dit hem pijn?”),</w:t>
      </w:r>
    </w:p>
    <w:p>
      <w:pPr>
        <w:pStyle w:val="ListBullet"/>
        <w:spacing w:after="40" w:line="264" w:lineRule="auto"/>
      </w:pPr>
      <w:r>
        <w:t>Overweldigd (“Ik weet niet hoe ik dit alleen ga doen.”). Als hulpverlener is het belangrijk om deze gevoelens serieus te nemen en ze niet te bagatelliseren. Empathie betekent hier: luisteren, reflecteren, informeren – niet discussiëren over wie ‘gelijk’ heeft.</w:t>
      </w:r>
    </w:p>
    <w:p>
      <w:pPr>
        <w:keepNext/>
        <w:spacing w:after="20"/>
      </w:pPr>
      <w:r>
        <w:rPr>
          <w:b/>
        </w:rPr>
        <w:t>Handige basishouding:</w:t>
      </w:r>
    </w:p>
    <w:p>
      <w:pPr>
        <w:pStyle w:val="ListBullet"/>
        <w:spacing w:after="40" w:line="264" w:lineRule="auto"/>
      </w:pPr>
      <w:r>
        <w:t>vraag openlijk (“Waar maak je je het meeste zorgen over de snuit?”),</w:t>
      </w:r>
    </w:p>
    <w:p>
      <w:pPr>
        <w:pStyle w:val="ListBullet"/>
        <w:spacing w:after="40" w:line="264" w:lineRule="auto"/>
      </w:pPr>
      <w:r>
        <w:t>Gevoelens benoemen (“Ik hoor dat je je zorgen maakt over wat anderen denken.”),</w:t>
      </w:r>
    </w:p>
    <w:p>
      <w:pPr>
        <w:pStyle w:val="ListBullet"/>
        <w:spacing w:after="40" w:line="264" w:lineRule="auto"/>
      </w:pPr>
      <w:r>
        <w:t>herinterpreteer het positief (“Voor mij laat dit zien dat je heel verantwoordelijk met je hond omgaat.”).</w:t>
      </w:r>
    </w:p>
    <w:p>
      <w:pPr>
        <w:pStyle w:val="Heading2"/>
      </w:pPr>
      <w:r>
        <w:t>3.5 Communicatiestijl bij advisering</w:t>
      </w:r>
    </w:p>
    <w:p>
      <w:pPr>
        <w:keepNext/>
      </w:pPr>
      <w:r>
        <w:t>Een professionele communicatiestijl helpt om vertrouwen op te bouwen en conflicten te vermijden</w:t>
      </w:r>
    </w:p>
    <w:p>
      <w:pPr>
        <w:keepNext/>
        <w:spacing w:after="20"/>
      </w:pPr>
      <w:r>
        <w:rPr>
          <w:b/>
        </w:rPr>
        <w:t>vermijden. Belangrijke elementen zijn:</w:t>
      </w:r>
    </w:p>
    <w:p>
      <w:pPr>
        <w:pStyle w:val="ListBullet"/>
        <w:spacing w:after="40" w:line="264" w:lineRule="auto"/>
      </w:pPr>
      <w:r>
        <w:t>duidelijke, eenvoudige taal in plaats van technisch jargon,</w:t>
      </w:r>
    </w:p>
    <w:p>
      <w:pPr>
        <w:pStyle w:val="ListBullet"/>
        <w:spacing w:after="40" w:line="264" w:lineRule="auto"/>
      </w:pPr>
      <w:r>
        <w:t>‘Ik’-berichten (‘Ik zou aanraden…’) in plaats van ‘jij’-beschuldigingen (‘Je moet…’),</w:t>
      </w:r>
    </w:p>
    <w:p>
      <w:pPr>
        <w:pStyle w:val="ListBullet"/>
        <w:spacing w:after="40" w:line="264" w:lineRule="auto"/>
      </w:pPr>
      <w:r>
        <w:t>concrete voorbeelden en vergelijkingen (bijvoorbeeld "veiligheidsgordel", "veiligheidshelm"),</w:t>
      </w:r>
    </w:p>
    <w:p>
      <w:pPr>
        <w:pStyle w:val="ListBullet"/>
        <w:spacing w:after="40" w:line="264" w:lineRule="auto"/>
      </w:pPr>
      <w:r>
        <w:t>rustige, waarderende houding (ga niet ‘over de houder staan’),</w:t>
      </w:r>
    </w:p>
    <w:p>
      <w:pPr>
        <w:pStyle w:val="ListBullet"/>
        <w:spacing w:after="40" w:line="264" w:lineRule="auto"/>
      </w:pPr>
      <w:r>
        <w:t>Geef tijd voor vragen en zorgen. Het doel is dat eigenaren zich serieus genomen en gesteund voelen, en niet de les lezen of afgewezen worden.</w:t>
      </w:r>
    </w:p>
    <w:p>
      <w:pPr>
        <w:pStyle w:val="Heading2"/>
      </w:pPr>
      <w:r>
        <w:t>3.6 Grenzen van communicatie</w:t>
      </w:r>
    </w:p>
    <w:p>
      <w:pPr>
        <w:keepNext/>
      </w:pPr>
      <w:r>
        <w:t>Zelfs de beste communicatie kent grenzen. Sommige situaties vereisen extra</w:t>
      </w:r>
    </w:p>
    <w:p>
      <w:pPr>
        <w:keepNext/>
        <w:spacing w:after="20"/>
      </w:pPr>
      <w:r>
        <w:rPr>
          <w:b/>
        </w:rPr>
        <w:t>Specialisten:</w:t>
      </w:r>
    </w:p>
    <w:p>
      <w:pPr>
        <w:pStyle w:val="ListBullet"/>
        <w:spacing w:after="40" w:line="264" w:lineRule="auto"/>
      </w:pPr>
      <w:r>
        <w:t>Bij ernstige gedragsproblemen (herhaalde ernstige beten): Schakel een trainer of gedragsdierenarts in.</w:t>
      </w:r>
    </w:p>
    <w:p>
      <w:pPr>
        <w:pStyle w:val="ListBullet"/>
        <w:spacing w:after="40" w:line="264" w:lineRule="auto"/>
      </w:pPr>
      <w:r>
        <w:t>Bij vermoeden van medische oorzaken (pijn, neurologische problemen, kortademigheid): het is essentieel om een dierenarts te raadplegen.</w:t>
      </w:r>
    </w:p>
    <w:p>
      <w:pPr>
        <w:pStyle w:val="ListBullet"/>
        <w:spacing w:after="40" w:line="264" w:lineRule="auto"/>
      </w:pPr>
      <w:r>
        <w:t>Voor eigenaren die onder zware emotionele stress staan (bijvoorbeeld na ernstige incidenten): zorgvuldige omgang, indien nodig kleinere stappen en meerdere afspraken. Belangrijk: Consultants zijn er niet om alles alleen op te lossen, maar maken deel uit van een netwerk van experts. Het is een teken van professionaliteit om je eigen grenzen te kennen.</w:t>
      </w:r>
    </w:p>
    <w:p>
      <w:pPr>
        <w:pStyle w:val="Heading2"/>
      </w:pPr>
      <w:r>
        <w:t>3.7 Belangrijkste uitspraken Module 3</w:t>
      </w:r>
    </w:p>
    <w:p>
      <w:pPr>
        <w:pStyle w:val="ListBullet"/>
        <w:spacing w:after="40" w:line="264" w:lineRule="auto"/>
      </w:pPr>
      <w:r>
        <w:t>Mythen over muilkorven zijn vaak emotioneel beïnvloed - en niet alleen feitelijk onjuist.</w:t>
      </w:r>
    </w:p>
    <w:p>
      <w:pPr>
        <w:pStyle w:val="ListBullet"/>
        <w:spacing w:after="40" w:line="264" w:lineRule="auto"/>
      </w:pPr>
      <w:r>
        <w:t>Consultants hebben professionele argumenten nodig en tegelijkertijd een empathisch gesprek.</w:t>
      </w:r>
    </w:p>
    <w:p>
      <w:pPr>
        <w:pStyle w:val="ListBullet"/>
        <w:spacing w:after="40" w:line="264" w:lineRule="auto"/>
      </w:pPr>
      <w:r>
        <w:t>Goede voorbeeldzinnen en vergelijkingen maken het makkelijker om eigenaren op te pikken.</w:t>
      </w:r>
    </w:p>
    <w:p>
      <w:pPr>
        <w:pStyle w:val="ListBullet"/>
        <w:spacing w:after="40" w:line="264" w:lineRule="auto"/>
      </w:pPr>
      <w:r>
        <w:t>Emoties als schaamte, angst en onzekerheid moeten serieus worden genomen en aangepakt.</w:t>
      </w:r>
    </w:p>
    <w:p>
      <w:pPr>
        <w:pStyle w:val="ListBullet"/>
        <w:spacing w:after="40" w:line="264" w:lineRule="auto"/>
      </w:pPr>
      <w:r>
        <w:t>Professioneel communiceren betekent grenzen kennen en indien nodig andere specialisten inschakelen.</w:t>
      </w:r>
    </w:p>
    <w:p>
      <w:pPr>
        <w:pStyle w:val="Heading1"/>
      </w:pPr>
      <w:r>
        <w:t>MODULE 4 - Meten, passen en riemplanning</w:t>
      </w:r>
    </w:p>
    <w:p>
      <w:pPr>
        <w:pStyle w:val="Heading2"/>
      </w:pPr>
      <w:r>
        <w:t>4.0 Doel van de module</w:t>
      </w:r>
    </w:p>
    <w:p>
      <w:pPr>
        <w:keepNext/>
        <w:spacing w:after="20"/>
      </w:pPr>
      <w:r>
        <w:rPr>
          <w:b/>
        </w:rPr>
        <w:t>Na deze module kunnen deelnemers:</w:t>
      </w:r>
    </w:p>
    <w:p>
      <w:pPr>
        <w:pStyle w:val="ListBullet"/>
        <w:spacing w:after="40" w:line="264" w:lineRule="auto"/>
      </w:pPr>
      <w:r>
        <w:t>meet alle relevante snuit- en hoofdomtrekken correct volgens de Caniseguros-meetinstructies,</w:t>
      </w:r>
    </w:p>
    <w:p>
      <w:pPr>
        <w:pStyle w:val="ListBullet"/>
        <w:spacing w:after="40" w:line="264" w:lineRule="auto"/>
      </w:pPr>
      <w:r>
        <w:t>begrijpen hoe deze metingen worden verwerkt in de selectie van model en maat,</w:t>
      </w:r>
    </w:p>
    <w:p>
      <w:pPr>
        <w:pStyle w:val="ListBullet"/>
        <w:spacing w:after="40" w:line="264" w:lineRule="auto"/>
      </w:pPr>
      <w:r>
        <w:t>Plan keelriemen, nek-/sluitriemen, bovenhoofdsriemen en veiligheidskragen verstandig,</w:t>
      </w:r>
    </w:p>
    <w:p>
      <w:pPr>
        <w:pStyle w:val="ListBullet"/>
        <w:spacing w:after="40" w:line="264" w:lineRule="auto"/>
      </w:pPr>
      <w:r>
        <w:t>Houd rekening met speciale gevallen (bijvoorbeeld uitstekende onderkaak, zeer kleine honden, kortschedelige honden),</w:t>
      </w:r>
    </w:p>
    <w:p>
      <w:pPr>
        <w:pStyle w:val="ListBullet"/>
        <w:spacing w:after="40" w:line="264" w:lineRule="auto"/>
      </w:pPr>
      <w:r>
        <w:t>Documenteer metingen schriftelijk en met foto's en vermijd typische meetfouten.</w:t>
      </w:r>
    </w:p>
    <w:p>
      <w:pPr>
        <w:pStyle w:val="Heading2"/>
      </w:pPr>
      <w:r>
        <w:t>4.1 Overzicht en principes van snuitmeting</w:t>
      </w:r>
    </w:p>
    <w:p>
      <w:pPr>
        <w:keepNext/>
      </w:pPr>
      <w:r>
        <w:t>De pasvorm van een muilkorf hangt af van een zorgvuldige meting. Het gaat er niet om "elke snuit ongeveer passend te maken", maar eerder om het systematisch bepalen welke vorm en maat van de snuit bij het hoofd van de individuele hond past. Rasnamen zijn slechts ruwe richtlijnen. Een Dalmatiër kan bijvoorbeeld heel goed in een zogenaamd ‘Duits herdermodel’ passen als de vorm van het hoofd daarbij past. De werkelijke afmetingen en proporties van de hond zijn altijd cruciaal – niet de rasnaam. Deze module leert hoe deze metingen betrouwbaar kunnen worden verzameld en gedocumenteerd.</w:t>
      </w:r>
    </w:p>
    <w:p>
      <w:pPr>
        <w:pStyle w:val="Heading2"/>
      </w:pPr>
      <w:r>
        <w:t>4.2 Meetinstrumenten &amp; voorbereiding</w:t>
      </w:r>
    </w:p>
    <w:p>
      <w:pPr>
        <w:keepNext/>
      </w:pPr>
      <w:r>
        <w:t>Voor een nauwkeurige meting zijn enkele maar geschikte gebruiksvoorwerpen nodig:</w:t>
      </w:r>
    </w:p>
    <w:p>
      <w:pPr>
        <w:pStyle w:val="ListBullet"/>
        <w:spacing w:after="40" w:line="264" w:lineRule="auto"/>
      </w:pPr>
      <w:r>
        <w:t>een flexibel meetlint (kleermakerslint),</w:t>
      </w:r>
    </w:p>
    <w:p>
      <w:pPr>
        <w:pStyle w:val="ListBullet"/>
        <w:spacing w:after="40" w:line="264" w:lineRule="auto"/>
      </w:pPr>
      <w:r>
        <w:t>een liniaal of een langere liniaal/vouwmeter voor rechte lijnen,</w:t>
      </w:r>
    </w:p>
    <w:p>
      <w:pPr>
        <w:pStyle w:val="ListBullet"/>
        <w:spacing w:after="40" w:line="264" w:lineRule="auto"/>
      </w:pPr>
      <w:r>
        <w:t>Indien nodig een pen en meetblad voor directe documentatie van de waarden.</w:t>
      </w:r>
    </w:p>
    <w:p>
      <w:pPr>
        <w:keepNext/>
        <w:spacing w:after="20"/>
      </w:pPr>
      <w:r>
        <w:rPr>
          <w:b/>
        </w:rPr>
        <w:t>Indien mogelijk moet de hond:</w:t>
      </w:r>
    </w:p>
    <w:p>
      <w:pPr>
        <w:pStyle w:val="ListBullet"/>
        <w:spacing w:after="40" w:line="264" w:lineRule="auto"/>
      </w:pPr>
      <w:r>
        <w:t>staan of zitten in een rustige omgeving,</w:t>
      </w:r>
    </w:p>
    <w:p>
      <w:pPr>
        <w:pStyle w:val="ListBullet"/>
        <w:spacing w:after="40" w:line="264" w:lineRule="auto"/>
      </w:pPr>
      <w:r>
        <w:t>niet bepaald afkomstig uit een haast- of spelsituatie,</w:t>
      </w:r>
    </w:p>
    <w:p>
      <w:pPr>
        <w:pStyle w:val="ListBullet"/>
        <w:spacing w:after="40" w:line="264" w:lineRule="auto"/>
      </w:pPr>
      <w:r>
        <w:t>uw hoofd kunnen aanraken zonder in paniek te raken. Als de hond nauwelijks op het hoofd kan worden aangeraakt, is dit al een indicatie van een behoefte aan training en mogelijk een verhoogd risico (zie rode vlaggen in paragraaf 4.7). In dergelijke gevallen kan het nodig zijn om samen te werken met een trainer en/of dierenarts.</w:t>
      </w:r>
    </w:p>
    <w:p>
      <w:pPr>
        <w:pStyle w:val="Heading2"/>
      </w:pPr>
      <w:r>
        <w:t>4.3 Meetpunten op de vangst</w:t>
      </w:r>
    </w:p>
    <w:p>
      <w:pPr>
        <w:keepNext/>
      </w:pPr>
      <w:r>
        <w:t>De basis voor het kiezen van de maat van de mand zijn verschillende metingen aan de snuit en het hoofd. Ze zijn gebaseerd op de meetinstructies van Caniseguros ("Guía de medidas").</w:t>
      </w:r>
    </w:p>
    <w:p>
      <w:pPr>
        <w:pStyle w:val="Heading3"/>
      </w:pPr>
      <w:r>
        <w:t>4.3.1 Vangstlengte</w:t>
      </w:r>
    </w:p>
    <w:p>
      <w:pPr>
        <w:keepNext/>
      </w:pPr>
      <w:r>
        <w:t>De snuitlengte meet de afstand vanaf het puntje van de neus tot het punt waar de snuit moet eindigen - meestal vlak voor de ogen. Metingen worden uitgevoerd langs de bovenkant van de snuit (neusbrug).</w:t>
      </w:r>
    </w:p>
    <w:p>
      <w:pPr>
        <w:keepNext/>
        <w:spacing w:after="20"/>
      </w:pPr>
      <w:r>
        <w:rPr>
          <w:b/>
        </w:rPr>
        <w:t>Werkwijze:</w:t>
      </w:r>
    </w:p>
    <w:p>
      <w:pPr>
        <w:pStyle w:val="ListBullet"/>
        <w:spacing w:after="40" w:line="264" w:lineRule="auto"/>
      </w:pPr>
      <w:r>
        <w:t>De liniaal of meetlint wordt op het puntje van de neus geplaatst.</w:t>
      </w:r>
    </w:p>
    <w:p>
      <w:pPr>
        <w:pStyle w:val="ListBullet"/>
        <w:spacing w:after="40" w:line="264" w:lineRule="auto"/>
      </w:pPr>
      <w:r>
        <w:t>Er worden metingen uitgevoerd langs de neusbrug tot het punt waar de snuit zou moeten eindigen - meestal waar de snuit overgaat in het hoofd, net voor de ogen.</w:t>
      </w:r>
    </w:p>
    <w:p>
      <w:pPr>
        <w:pStyle w:val="ListBullet"/>
        <w:spacing w:after="40" w:line="264" w:lineRule="auto"/>
      </w:pPr>
      <w:r>
        <w:t>De waarde wordt geregistreerd in centimeters.</w:t>
      </w:r>
    </w:p>
    <w:p>
      <w:pPr>
        <w:pStyle w:val="Heading3"/>
      </w:pPr>
      <w:r>
        <w:t>4.3.2 Vangstbereik</w:t>
      </w:r>
    </w:p>
    <w:p>
      <w:pPr>
        <w:keepNext/>
      </w:pPr>
      <w:r>
        <w:t>De omtrek van de vangst is cruciaal voor de breedte van de snuit. Het wordt gemeten op het dikste deel van de snuit - meestal ongeveer halverwege tussen het puntje van de neus en de ogen, waar de snuit het sterkst is.</w:t>
      </w:r>
    </w:p>
    <w:p>
      <w:pPr>
        <w:keepNext/>
        <w:spacing w:after="20"/>
      </w:pPr>
      <w:r>
        <w:rPr>
          <w:b/>
        </w:rPr>
        <w:t>Werkwijze:</w:t>
      </w:r>
    </w:p>
    <w:p>
      <w:pPr>
        <w:pStyle w:val="ListBullet"/>
        <w:spacing w:after="40" w:line="264" w:lineRule="auto"/>
      </w:pPr>
      <w:r>
        <w:t>De hond houdt zijn snuit gesloten.</w:t>
      </w:r>
    </w:p>
    <w:p>
      <w:pPr>
        <w:pStyle w:val="ListBullet"/>
        <w:spacing w:after="40" w:line="264" w:lineRule="auto"/>
      </w:pPr>
      <w:r>
        <w:t>Het meetlint wordt eenmaal rond de snuit geplaatst zonder bovendien in de mond te knijpen.</w:t>
      </w:r>
    </w:p>
    <w:p>
      <w:pPr>
        <w:pStyle w:val="ListBullet"/>
        <w:spacing w:after="40" w:line="264" w:lineRule="auto"/>
      </w:pPr>
      <w:r>
        <w:t>Het meetlint moet goed passen, maar mag er niet in worden gesneden.</w:t>
      </w:r>
    </w:p>
    <w:p>
      <w:pPr>
        <w:pStyle w:val="ListBullet"/>
        <w:spacing w:after="40" w:line="264" w:lineRule="auto"/>
      </w:pPr>
      <w:r>
        <w:t>De waarde wordt geregistreerd in centimeters. Deze maat zal later bepalen hoeveel ruimte de snuit naar voren en opzij moet bieden, zodat de hond met de snuit aan kan hijgen.</w:t>
      </w:r>
    </w:p>
    <w:p>
      <w:pPr>
        <w:pStyle w:val="Heading3"/>
      </w:pPr>
      <w:r>
        <w:t>4.3.3 Vangbreedte</w:t>
      </w:r>
    </w:p>
    <w:p>
      <w:pPr>
        <w:keepNext/>
      </w:pPr>
      <w:r>
        <w:t>De snuitbreedte geeft informatie over hoe breed de snuit aan de voorkant moet zijn. Het wordt gemeten over het breedste deel van de snuit (van links naar rechts).</w:t>
      </w:r>
    </w:p>
    <w:p>
      <w:pPr>
        <w:keepNext/>
        <w:spacing w:after="20"/>
      </w:pPr>
      <w:r>
        <w:rPr>
          <w:b/>
        </w:rPr>
        <w:t>Werkwijze:</w:t>
      </w:r>
    </w:p>
    <w:p>
      <w:pPr>
        <w:pStyle w:val="ListBullet"/>
        <w:spacing w:after="40" w:line="264" w:lineRule="auto"/>
      </w:pPr>
      <w:r>
        <w:t>Een liniaal of meetlint wordt over de snuit geplaatst op het punt waar de snuit het breedst is.</w:t>
      </w:r>
    </w:p>
    <w:p>
      <w:pPr>
        <w:pStyle w:val="ListBullet"/>
        <w:spacing w:after="40" w:line="264" w:lineRule="auto"/>
      </w:pPr>
      <w:r>
        <w:t>De waarde wordt geregistreerd in centimeters. De snuitbreedte is vooral belangrijk bij honden met een zeer brede snuit (bijv. Molossers, brede reuen), zodat de snuit aan de zijkanten niet te beperkend wordt.</w:t>
      </w:r>
    </w:p>
    <w:p>
      <w:pPr>
        <w:pStyle w:val="Heading3"/>
      </w:pPr>
      <w:r>
        <w:t>4.3.4 Hoofdlengte / hoofdaandeel</w:t>
      </w:r>
    </w:p>
    <w:p>
      <w:pPr>
        <w:keepNext/>
      </w:pPr>
      <w:r>
        <w:t>Het kan ook nuttig zijn om de afstand vanaf de stop (overgang tussen voorhoofd en neusbrug) tot aan de achterkant van het hoofd te registreren. Deze hoofdlengte helpt bij het inschatten hoe ver de snuit zich naar het hoofd kan uitstrekken zonder de ogen te storen.</w:t>
      </w:r>
    </w:p>
    <w:p>
      <w:pPr>
        <w:pStyle w:val="Heading3"/>
      </w:pPr>
      <w:r>
        <w:t>4.3.5 Speciaal geval: uitstekende onderkaak</w:t>
      </w:r>
    </w:p>
    <w:p>
      <w:pPr>
        <w:keepNext/>
      </w:pPr>
      <w:r>
        <w:t>Voor honden met een vooruitstekende onderkaak (bijvoorbeeld veel Molossers of brachycefale rassen) moet de maat aangepast worden. Hier wordt de vangstlengte als volgt gemeten,</w:t>
      </w:r>
    </w:p>
    <w:p>
      <w:pPr/>
      <w:r>
        <w:t>dat er rekening gehouden wordt met de uitstekende onderkaak.</w:t>
      </w:r>
    </w:p>
    <w:p>
      <w:pPr>
        <w:keepNext/>
        <w:spacing w:after="20"/>
      </w:pPr>
      <w:r>
        <w:rPr>
          <w:b/>
        </w:rPr>
        <w:t>Werkwijze:</w:t>
      </w:r>
    </w:p>
    <w:p>
      <w:pPr>
        <w:pStyle w:val="ListBullet"/>
        <w:spacing w:after="40" w:line="264" w:lineRule="auto"/>
      </w:pPr>
      <w:r>
        <w:t>Er wordt gemeten vanaf het puntje van de neus tot het punt waar de onderkaak het verst uitsteekt.</w:t>
      </w:r>
    </w:p>
    <w:p>
      <w:pPr>
        <w:pStyle w:val="ListBullet"/>
        <w:spacing w:after="40" w:line="264" w:lineRule="auto"/>
      </w:pPr>
      <w:r>
        <w:t>In de regel wordt bij deze waarde ongeveer een halve centimeter (0,5 cm) als extra marge opgeteld. Dit zorgt ervoor dat de snuit niet permanent de uitstekende onderkaak aan de voorkant beknelt of schuurt.</w:t>
      </w:r>
    </w:p>
    <w:p>
      <w:pPr>
        <w:pStyle w:val="Heading3"/>
      </w:pPr>
      <w:r>
        <w:t>4.3.6 Hijgfactor (factor 1,5 / 1,3-1,4)</w:t>
      </w:r>
    </w:p>
    <w:p>
      <w:pPr>
        <w:keepNext/>
      </w:pPr>
      <w:r>
        <w:t>Om honden in een snuit te laten hijgen, moet de snuit voldoende diepte en omtrek hebben. Een beproefde gids is de zogenaamde hijgende factor.</w:t>
      </w:r>
    </w:p>
    <w:p>
      <w:pPr>
        <w:keepNext/>
        <w:spacing w:after="20"/>
      </w:pPr>
      <w:r>
        <w:rPr>
          <w:b/>
        </w:rPr>
        <w:t>Basisprincipe:</w:t>
      </w:r>
    </w:p>
    <w:p>
      <w:pPr>
        <w:pStyle w:val="ListBullet"/>
        <w:spacing w:after="40" w:line="264" w:lineRule="auto"/>
      </w:pPr>
      <w:r>
        <w:t>Neem de gemeten omtrek van de pal (gesloten mond).</w:t>
      </w:r>
    </w:p>
    <w:p>
      <w:pPr>
        <w:pStyle w:val="ListBullet"/>
        <w:spacing w:after="40" w:line="264" w:lineRule="auto"/>
      </w:pPr>
      <w:r>
        <w:t>Voor de noodzakelijke vrijheid van hijgen rekent u ongeveer 1,5 keer deze omtrek af als de doelruimte in de snuit. Een factor 1,5 zorgt er doorgaans voor dat er voldoende ruimte is voor de hond om zijn bek te openen en zijn tong uit te steken. Voor zeer kleine honden kan in de praktijk soms een factor 1,3 tot 1,4 voldoende zijn, omdat hun vangsten vaak kleiner zijn en de absolute afgelegde afstanden korter zijn. Ervaring en een kritische blik op de individuele kop- en snuitvorm zijn hierbij belangrijk.</w:t>
      </w:r>
    </w:p>
    <w:p>
      <w:pPr>
        <w:pStyle w:val="Heading2"/>
      </w:pPr>
      <w:r>
        <w:t>4.4 Meet en plan riemlengtes</w:t>
      </w:r>
    </w:p>
    <w:p>
      <w:pPr>
        <w:keepNext/>
      </w:pPr>
      <w:r>
        <w:t>Naast de mand zelf zijn de riemen cruciaal voor de pasvorm, veiligheid en comfort van de muilkorf. Ze worden altijd bij de hond gemeten en vervolgens op de snuit aangepast of aangepast.</w:t>
      </w:r>
    </w:p>
    <w:p>
      <w:pPr>
        <w:pStyle w:val="Heading3"/>
      </w:pPr>
      <w:r>
        <w:t>4.4.1 Keelgordel</w:t>
      </w:r>
    </w:p>
    <w:p>
      <w:pPr>
        <w:keepNext/>
      </w:pPr>
      <w:r>
        <w:t>De keelriem loopt van de ene onderkant van het oor, onder de nek, naar de andere onderkant van het oor. Het voorkomt dat de snuit omhoog richting de ogen glijdt, maar mag niet op het strottenhoofd drukken of stikken.</w:t>
      </w:r>
    </w:p>
    <w:p>
      <w:pPr>
        <w:keepNext/>
        <w:spacing w:after="20"/>
      </w:pPr>
      <w:r>
        <w:rPr>
          <w:b/>
        </w:rPr>
        <w:t>Werkwijze:</w:t>
      </w:r>
    </w:p>
    <w:p>
      <w:pPr>
        <w:pStyle w:val="ListBullet"/>
        <w:spacing w:after="40" w:line="264" w:lineRule="auto"/>
      </w:pPr>
      <w:r>
        <w:t>Terwijl de hond staat, meet u met het meetlint vanaf de onderkant van het linkeroor, onder de nek, tot aan de onderkant van het rechteroor.</w:t>
      </w:r>
    </w:p>
    <w:p>
      <w:pPr>
        <w:pStyle w:val="ListBullet"/>
        <w:spacing w:after="40" w:line="264" w:lineRule="auto"/>
      </w:pPr>
      <w:r>
        <w:t>Het meetlint moet lopen waar de keelriem later zal liggen: iets achter het strottenhoofd, niet direct op het gevoelige gebied.</w:t>
      </w:r>
    </w:p>
    <w:p>
      <w:pPr>
        <w:pStyle w:val="ListBullet"/>
        <w:spacing w:after="40" w:line="264" w:lineRule="auto"/>
      </w:pPr>
      <w:r>
        <w:t>De gemeten waarde dient als richtlijn voor de daaropvolgende riemlengte.</w:t>
      </w:r>
    </w:p>
    <w:p>
      <w:pPr>
        <w:pStyle w:val="Heading3"/>
      </w:pPr>
      <w:r>
        <w:t>4.4.2 Nek-/sluitbanden</w:t>
      </w:r>
    </w:p>
    <w:p>
      <w:pPr>
        <w:keepNext/>
      </w:pPr>
      <w:r>
        <w:t>De nek- of bevestigingsband loopt achter de oren, van de ene onderkant van het oor naar de andere, direct achter het schedeldak. Dit is waar de hoofdbevestiging die de snuit aan het hoofd vasthoudt, zich bevindt.</w:t>
      </w:r>
    </w:p>
    <w:p>
      <w:pPr>
        <w:keepNext/>
        <w:spacing w:after="20"/>
      </w:pPr>
      <w:r>
        <w:rPr>
          <w:b/>
        </w:rPr>
        <w:t>Werkwijze:</w:t>
      </w:r>
    </w:p>
    <w:p>
      <w:pPr>
        <w:pStyle w:val="ListBullet"/>
        <w:spacing w:after="40" w:line="264" w:lineRule="auto"/>
      </w:pPr>
      <w:r>
        <w:t>Meet vanaf de onderkant van het oor achter het hoofd tot de onderkant van het andere oor.</w:t>
      </w:r>
    </w:p>
    <w:p>
      <w:pPr>
        <w:pStyle w:val="ListBullet"/>
        <w:spacing w:after="40" w:line="264" w:lineRule="auto"/>
      </w:pPr>
      <w:r>
        <w:t>Het meetlint bevindt zich op de plaats waar later de bevestigingsband zal lopen: direct achter de oren, niet te ver in de nek.</w:t>
      </w:r>
    </w:p>
    <w:p>
      <w:pPr>
        <w:pStyle w:val="ListBullet"/>
        <w:spacing w:after="40" w:line="264" w:lineRule="auto"/>
      </w:pPr>
      <w:r>
        <w:t>De waarde wordt gebruikt als basis voor de bandlengte, plus enige speelruimte voor de gesp.</w:t>
      </w:r>
    </w:p>
    <w:p>
      <w:pPr>
        <w:pStyle w:val="Heading3"/>
      </w:pPr>
      <w:r>
        <w:t>4.4.3 Bovenband</w:t>
      </w:r>
    </w:p>
    <w:p>
      <w:pPr>
        <w:keepNext/>
      </w:pPr>
      <w:r>
        <w:t>De bovenband wordt niet in de eerste plaats gebruikt om strippen te voorkomen, maar eerder om de voorkant van de snuit iets omhoog te brengen - vooral bij honden met een hoge neus (bijv. Boxer) zodat de mand niet direct op de neusbrug of de spons van de neus ligt.</w:t>
      </w:r>
    </w:p>
    <w:p>
      <w:pPr>
        <w:keepNext/>
        <w:spacing w:after="20"/>
      </w:pPr>
      <w:r>
        <w:rPr>
          <w:b/>
        </w:rPr>
        <w:t>Procedure voor het bepalen van de lengte:</w:t>
      </w:r>
    </w:p>
    <w:p>
      <w:pPr>
        <w:pStyle w:val="ListBullet"/>
        <w:spacing w:after="40" w:line="264" w:lineRule="auto"/>
      </w:pPr>
      <w:r>
        <w:t>Het uitgangspunt is het bovenste voorste gedeelte van de draadmand op het neusgedeelte, d.w.z. het stuk dat voor de ogen ligt.</w:t>
      </w:r>
    </w:p>
    <w:p>
      <w:pPr>
        <w:pStyle w:val="ListBullet"/>
        <w:spacing w:after="40" w:line="264" w:lineRule="auto"/>
      </w:pPr>
      <w:r>
        <w:t>Meet vanaf daar langs de denkbeeldige lijn tussen de ogen over het hoofd tot en met de breedte van de bevestigingsband.</w:t>
      </w:r>
    </w:p>
    <w:p>
      <w:pPr>
        <w:pStyle w:val="ListBullet"/>
        <w:spacing w:after="40" w:line="264" w:lineRule="auto"/>
      </w:pPr>
      <w:r>
        <w:t>Dit bepaalt de lengte die de bovenband moet hebben om de mand gemakkelijk op te tillen zonder het hoofd te belasten.</w:t>
      </w:r>
    </w:p>
    <w:p>
      <w:pPr>
        <w:pStyle w:val="Heading3"/>
      </w:pPr>
      <w:r>
        <w:t>4.4.4 Veiligheidskraag</w:t>
      </w:r>
    </w:p>
    <w:p>
      <w:pPr>
        <w:keepNext/>
      </w:pPr>
      <w:r>
        <w:t>De veiligheidskraag is een aparte halsband die via connectoren aan de snuit wordt gekoppeld. Het is bedoeld om te voorkomen dat de hond de snuit volledig kan verwijderen. Belangrijk: de riem is nooit aan deze halsband bevestigd; hij dient als stopper en niet als halsband.</w:t>
      </w:r>
    </w:p>
    <w:p>
      <w:pPr>
        <w:keepNext/>
        <w:spacing w:after="20"/>
      </w:pPr>
      <w:r>
        <w:rPr>
          <w:b/>
        </w:rPr>
        <w:t>Procedure voor het bepalen van de lengte:</w:t>
      </w:r>
    </w:p>
    <w:p>
      <w:pPr>
        <w:pStyle w:val="ListBullet"/>
        <w:spacing w:after="40" w:line="264" w:lineRule="auto"/>
      </w:pPr>
      <w:r>
        <w:t>De meting wordt direct aan de bovenste, hoogste rand van de nek uitgevoerd, relatief dicht achter de oren.</w:t>
      </w:r>
    </w:p>
    <w:p>
      <w:pPr>
        <w:pStyle w:val="ListBullet"/>
        <w:spacing w:after="40" w:line="264" w:lineRule="auto"/>
      </w:pPr>
      <w:r>
        <w:t>Het meetlint loopt waar later de veiligheidskraag komt te zitten: relatief hoog, strakker dan een normale halsband, maar zonder te stikken.</w:t>
      </w:r>
    </w:p>
    <w:p>
      <w:pPr>
        <w:pStyle w:val="ListBullet"/>
        <w:spacing w:after="40" w:line="264" w:lineRule="auto"/>
      </w:pPr>
      <w:r>
        <w:t>De waarde wordt gebruikt om de veiligheidskraag aan te passen. Dit wordt later aan de snuit gekoppeld met behulp van korte banden of connectoren.</w:t>
      </w:r>
    </w:p>
    <w:p>
      <w:pPr>
        <w:pStyle w:val="Heading2"/>
      </w:pPr>
      <w:r>
        <w:t>4.5 Neuspads &amp; varianten</w:t>
      </w:r>
    </w:p>
    <w:p>
      <w:pPr>
        <w:keepNext/>
      </w:pPr>
      <w:r>
        <w:t>Neuskussentjes beschermen de neusbrug tegen druk en verdelen het contactoppervlak. Caniseguros gebruiken individueel aangepaste neuspads van schuim die geschikt zijn voor gebruik buitenshuis.</w:t>
      </w:r>
    </w:p>
    <w:p>
      <w:pPr>
        <w:keepNext/>
        <w:spacing w:after="20"/>
      </w:pPr>
      <w:r>
        <w:rPr>
          <w:b/>
        </w:rPr>
        <w:t>Belangrijke varianten:</w:t>
      </w:r>
    </w:p>
    <w:p>
      <w:pPr>
        <w:pStyle w:val="ListBullet"/>
        <w:spacing w:after="40" w:line="264" w:lineRule="auto"/>
      </w:pPr>
      <w:r>
        <w:t>smalle neuspads - voor honden met weinig ruimte tussen de ogen en de neusbrug,</w:t>
      </w:r>
    </w:p>
    <w:p>
      <w:pPr>
        <w:pStyle w:val="ListBullet"/>
        <w:spacing w:after="40" w:line="264" w:lineRule="auto"/>
      </w:pPr>
      <w:r>
        <w:t>normale neuspads - standaardvariant voor veel honden,</w:t>
      </w:r>
    </w:p>
    <w:p>
      <w:pPr>
        <w:pStyle w:val="ListBullet"/>
        <w:spacing w:after="40" w:line="264" w:lineRule="auto"/>
      </w:pPr>
      <w:r>
        <w:t>Neuskussentjes verlengen - strek de snuit iets naar achteren, vergroot het contactoppervlak en creëer meer ruimte tussen de neus en de mand.</w:t>
      </w:r>
    </w:p>
    <w:p>
      <w:pPr/>
      <w:r>
        <w:t>Het verlengen van de neuspads kan helpen als de snuit strak zit of als de neusbrug erg gevoelig is. Ze zijn voor elk model op maat gemaakt.</w:t>
      </w:r>
    </w:p>
    <w:p>
      <w:pPr>
        <w:pStyle w:val="Heading2"/>
      </w:pPr>
      <w:r>
        <w:t>4.6 Documentatie &amp; fotodocumentatie</w:t>
      </w:r>
    </w:p>
    <w:p>
      <w:pPr>
        <w:keepNext/>
      </w:pPr>
      <w:r>
        <w:t>Alle meetwaarden dienen direct in een meetprotocol (bijv. Caniseguros meetblad) te worden vastgelegd. Fotodocumentatie is ook erg nuttig.</w:t>
      </w:r>
    </w:p>
    <w:p>
      <w:pPr>
        <w:keepNext/>
        <w:spacing w:after="20"/>
      </w:pPr>
      <w:r>
        <w:rPr>
          <w:b/>
        </w:rPr>
        <w:t>Aanbeveling:</w:t>
      </w:r>
    </w:p>
    <w:p>
      <w:pPr>
        <w:pStyle w:val="ListBullet"/>
        <w:spacing w:after="40" w:line="264" w:lineRule="auto"/>
      </w:pPr>
      <w:r>
        <w:t>Zijaanzicht van de hond die de snuitlengte meet (meetlint zichtbaar).</w:t>
      </w:r>
    </w:p>
    <w:p>
      <w:pPr>
        <w:pStyle w:val="ListBullet"/>
        <w:spacing w:after="40" w:line="264" w:lineRule="auto"/>
      </w:pPr>
      <w:r>
        <w:t>Vooraanzicht tijdens omtrekmeting (meetlint zichtbaar).</w:t>
      </w:r>
    </w:p>
    <w:p>
      <w:pPr>
        <w:pStyle w:val="ListBullet"/>
        <w:spacing w:after="40" w:line="264" w:lineRule="auto"/>
      </w:pPr>
      <w:r>
        <w:t>Optioneel: foto van het hoofd zonder snuit voor latere beoordeling van de vorm. Deze foto's worden toegewezen aan het protocol en kunnen waardevolle informatie opleveren voor latere wijzigingen, klachten of latere aanpassingen.</w:t>
      </w:r>
    </w:p>
    <w:p>
      <w:pPr>
        <w:pStyle w:val="Heading2"/>
      </w:pPr>
      <w:r>
        <w:t>4.7 Rode vlaggen bij meten</w:t>
      </w:r>
    </w:p>
    <w:p>
      <w:pPr>
        <w:keepNext/>
      </w:pPr>
      <w:r>
        <w:t>Enkele observaties tijdens de meting zouden de aandacht van de adviseurs moeten trekken</w:t>
      </w:r>
    </w:p>
    <w:p>
      <w:pPr>
        <w:keepNext/>
        <w:spacing w:after="20"/>
      </w:pPr>
      <w:r>
        <w:rPr>
          <w:b/>
        </w:rPr>
        <w:t>vooral ontwaken:</w:t>
      </w:r>
    </w:p>
    <w:p>
      <w:pPr>
        <w:pStyle w:val="ListBullet"/>
        <w:spacing w:after="40" w:line="264" w:lineRule="auto"/>
      </w:pPr>
      <w:r>
        <w:t>De hond weigert überhaupt aangeraakt te worden en vertoont paniek of enorme stress.</w:t>
      </w:r>
    </w:p>
    <w:p>
      <w:pPr>
        <w:pStyle w:val="ListBullet"/>
        <w:spacing w:after="40" w:line="264" w:lineRule="auto"/>
      </w:pPr>
      <w:r>
        <w:t>Het hoofd lijkt duidelijk asymmetrisch (de ene kant is anders gevormd dan de andere).</w:t>
      </w:r>
    </w:p>
    <w:p>
      <w:pPr>
        <w:pStyle w:val="ListBullet"/>
        <w:spacing w:after="40" w:line="264" w:lineRule="auto"/>
      </w:pPr>
      <w:r>
        <w:t>Oude drukpunten van eerdere snuiten zijn al zichtbaar (kale plekken, littekens, verkleurde huid, verdikte plekken). Dergelijke punten moeten in de notulen worden vermeld. Afhankelijk van de bevindingen is het zinvol om ook dierenartsen of trainers te betrekken alvorens een muilkorf intensief te gebruiken.</w:t>
      </w:r>
    </w:p>
    <w:p>
      <w:pPr>
        <w:pStyle w:val="Heading2"/>
      </w:pPr>
      <w:r>
        <w:t>4.8 Belangrijkste uitspraken Module 4</w:t>
      </w:r>
    </w:p>
    <w:p>
      <w:pPr>
        <w:pStyle w:val="ListBullet"/>
        <w:spacing w:after="40" w:line="264" w:lineRule="auto"/>
      </w:pPr>
      <w:r>
        <w:t>Een goede pasvorm begint bij nauwkeurig meten – niet bij rasaanduidingen.</w:t>
      </w:r>
    </w:p>
    <w:p>
      <w:pPr>
        <w:pStyle w:val="ListBullet"/>
        <w:spacing w:after="40" w:line="264" w:lineRule="auto"/>
      </w:pPr>
      <w:r>
        <w:t>Snuitlengte, snuitomtrek, snuitbreedte en hoofdverhoudingen bepalen welk model en welke maat passen.</w:t>
      </w:r>
    </w:p>
    <w:p>
      <w:pPr>
        <w:pStyle w:val="ListBullet"/>
        <w:spacing w:after="40" w:line="264" w:lineRule="auto"/>
      </w:pPr>
      <w:r>
        <w:t>De hijgfactor (ca. 1,5 keer de omtrek van de snuit, mogelijk 1,3-1,4 voor zeer kleine honden) zorgt voor voldoende hijgvrijheid.</w:t>
      </w:r>
    </w:p>
    <w:p>
      <w:pPr>
        <w:pStyle w:val="ListBullet"/>
        <w:spacing w:after="40" w:line="264" w:lineRule="auto"/>
      </w:pPr>
      <w:r>
        <w:t>Gordels (keelband, nekband, bovenband, veiligheidskraag) worden bij de hond gemeten en individueel aangepast.</w:t>
      </w:r>
    </w:p>
    <w:p>
      <w:pPr>
        <w:pStyle w:val="ListBullet"/>
        <w:spacing w:after="40" w:line="264" w:lineRule="auto"/>
      </w:pPr>
      <w:r>
        <w:t>Neuskussentjes kunnen de druk verminderen, de snuit "verlengen" en gevoelige neuzen beschermen.</w:t>
      </w:r>
    </w:p>
    <w:p>
      <w:pPr>
        <w:pStyle w:val="ListBullet"/>
        <w:spacing w:after="40" w:line="264" w:lineRule="auto"/>
      </w:pPr>
      <w:r>
        <w:t>Documentatie en fotodocumentatie zijn verplicht; Rode vlaggen moeten serieus worden genomen en indien nodig verder worden verduidelijkt.</w:t>
      </w:r>
    </w:p>
    <w:p>
      <w:pPr>
        <w:pStyle w:val="Heading1"/>
      </w:pPr>
      <w:r>
        <w:t>MODULE 5 - De perfecte pasvorm: pasvorm, checklist en geschiktheid voor dagelijks gebruik</w:t>
      </w:r>
    </w:p>
    <w:p>
      <w:pPr>
        <w:pStyle w:val="Heading2"/>
      </w:pPr>
      <w:r>
        <w:t>5.0 Doel van de module</w:t>
      </w:r>
    </w:p>
    <w:p>
      <w:pPr>
        <w:keepNext/>
        <w:spacing w:after="20"/>
      </w:pPr>
      <w:r>
        <w:rPr>
          <w:b/>
        </w:rPr>
        <w:t>Na deze module kunnen deelnemers:</w:t>
      </w:r>
    </w:p>
    <w:p>
      <w:pPr>
        <w:pStyle w:val="ListBullet"/>
        <w:spacing w:after="40" w:line="264" w:lineRule="auto"/>
      </w:pPr>
      <w:r>
        <w:t>een muilkorf correct opzetten en deze geleidelijk aanpassen,</w:t>
      </w:r>
    </w:p>
    <w:p>
      <w:pPr>
        <w:pStyle w:val="ListBullet"/>
        <w:spacing w:after="40" w:line="264" w:lineRule="auto"/>
      </w:pPr>
      <w:r>
        <w:t>beoordeel de pasvorm met behulp van een gestructureerde checklist,</w:t>
      </w:r>
    </w:p>
    <w:p>
      <w:pPr>
        <w:pStyle w:val="ListBullet"/>
        <w:spacing w:after="40" w:line="264" w:lineRule="auto"/>
      </w:pPr>
      <w:r>
        <w:t>Herken belangrijke probleemsignalen (druk, uitglijden, te weinig hijsvrijheid),</w:t>
      </w:r>
    </w:p>
    <w:p>
      <w:pPr>
        <w:pStyle w:val="ListBullet"/>
        <w:spacing w:after="40" w:line="264" w:lineRule="auto"/>
      </w:pPr>
      <w:r>
        <w:t>Bied houders een eenvoudige dagelijkse checklist en een controle van 5 seconden,</w:t>
      </w:r>
    </w:p>
    <w:p>
      <w:pPr>
        <w:pStyle w:val="ListBullet"/>
        <w:spacing w:after="40" w:line="264" w:lineRule="auto"/>
      </w:pPr>
      <w:r>
        <w:t>Bepaal verstandig wanneer een model of maat moet worden gewijzigd.</w:t>
      </w:r>
    </w:p>
    <w:p>
      <w:pPr>
        <w:pStyle w:val="Heading2"/>
      </w:pPr>
      <w:r>
        <w:t>5.1 Voorbereiding van de montage</w:t>
      </w:r>
    </w:p>
    <w:p>
      <w:pPr>
        <w:keepNext/>
      </w:pPr>
      <w:r>
        <w:t>Een goede aanpassing begint niet pas bij het omdoen van de muilkorf, maar al bij de voorbereiding. Het doel is dat de hond zo kalm en ontspannen mogelijk blijft en dat de eigenaar stap voor stap kan begrijpen wat er gebeurt.</w:t>
      </w:r>
    </w:p>
    <w:p>
      <w:pPr>
        <w:keepNext/>
        <w:spacing w:after="20"/>
      </w:pPr>
      <w:r>
        <w:rPr>
          <w:b/>
        </w:rPr>
        <w:t>Voordat u gaat passen, moet het volgende worden verduidelijkt:</w:t>
      </w:r>
    </w:p>
    <w:p>
      <w:pPr>
        <w:pStyle w:val="ListBullet"/>
        <w:spacing w:after="40" w:line="264" w:lineRule="auto"/>
      </w:pPr>
      <w:r>
        <w:t>of de hond al snuitervaring heeft (positief of negatief),</w:t>
      </w:r>
    </w:p>
    <w:p>
      <w:pPr>
        <w:pStyle w:val="ListBullet"/>
        <w:spacing w:after="40" w:line="264" w:lineRule="auto"/>
      </w:pPr>
      <w:r>
        <w:t>of er sprake is van huidige pijn, ziekte of recent letsel,</w:t>
      </w:r>
    </w:p>
    <w:p>
      <w:pPr>
        <w:pStyle w:val="ListBullet"/>
        <w:spacing w:after="40" w:line="264" w:lineRule="auto"/>
      </w:pPr>
      <w:r>
        <w:t>of de hond voldoende vastgezet is in de situatie (aangelijnd, eventueel helper). De muilkorf zelf moet grofweg worden afgesteld op een plausibel geschikte riemlengte voordat u hem past, zodat de hond daarbij niet te veel hoeft te rommelen.</w:t>
      </w:r>
    </w:p>
    <w:p>
      <w:pPr>
        <w:pStyle w:val="Heading2"/>
      </w:pPr>
      <w:r>
        <w:t>5.2 Stap voor stap creëren</w:t>
      </w:r>
    </w:p>
    <w:p>
      <w:pPr>
        <w:keepNext/>
      </w:pPr>
      <w:r>
        <w:t>Het aanmeren moet zo rustig en routinematig mogelijk gebeuren. Hoe minder hectisch de omgang, hoe relaxter de hond doorgaans blijft.</w:t>
      </w:r>
    </w:p>
    <w:p>
      <w:pPr>
        <w:keepNext/>
        <w:spacing w:after="20"/>
      </w:pPr>
      <w:r>
        <w:rPr>
          <w:b/>
        </w:rPr>
        <w:t>Typische procedure:</w:t>
      </w:r>
    </w:p>
    <w:p>
      <w:pPr>
        <w:pStyle w:val="ListBullet"/>
        <w:spacing w:after="40" w:line="264" w:lineRule="auto"/>
      </w:pPr>
      <w:r>
        <w:t>Laat de hond veilig staan of zitten.</w:t>
      </w:r>
    </w:p>
    <w:p>
      <w:pPr>
        <w:pStyle w:val="ListBullet"/>
        <w:spacing w:after="40" w:line="264" w:lineRule="auto"/>
      </w:pPr>
      <w:r>
        <w:t>Laat eerst gewoon de snuit zien en laat hem even snuffelen (als de hond dat toestaat).</w:t>
      </w:r>
    </w:p>
    <w:p>
      <w:pPr>
        <w:pStyle w:val="ListBullet"/>
        <w:spacing w:after="40" w:line="264" w:lineRule="auto"/>
      </w:pPr>
      <w:r>
        <w:t>Leid de mand rustig vanaf de voorkant naar de pal en geleid de pal voorzichtig in de mand.</w:t>
      </w:r>
    </w:p>
    <w:p>
      <w:pPr>
        <w:pStyle w:val="ListBullet"/>
        <w:spacing w:after="40" w:line="264" w:lineRule="auto"/>
      </w:pPr>
      <w:r>
        <w:t>Houd het mandje met één hand op zijn plaats en sluit met de andere hand de nekband achter je oren.</w:t>
      </w:r>
    </w:p>
    <w:p>
      <w:pPr>
        <w:pStyle w:val="ListBullet"/>
        <w:spacing w:after="40" w:line="264" w:lineRule="auto"/>
      </w:pPr>
      <w:r>
        <w:t>Sluit de keelriem en pas deze zo aan dat deze ondersteunend is, maar niet verstikkend.</w:t>
      </w:r>
    </w:p>
    <w:p>
      <w:pPr>
        <w:pStyle w:val="ListBullet"/>
        <w:spacing w:after="40" w:line="264" w:lineRule="auto"/>
      </w:pPr>
      <w:r>
        <w:t>Sluit de hoofdband (indien aanwezig) en pas deze aan als de snuit op de neus rust.</w:t>
      </w:r>
    </w:p>
    <w:p>
      <w:pPr>
        <w:pStyle w:val="ListBullet"/>
        <w:spacing w:after="40" w:line="264" w:lineRule="auto"/>
      </w:pPr>
      <w:r>
        <w:t>Stel ten slotte alle riemen opnieuw af, zonder er voortdurend aan te “trekken”.</w:t>
      </w:r>
    </w:p>
    <w:p>
      <w:pPr/>
      <w:r>
        <w:t>Belangrijk: de eerste indruk telt. Indien mogelijk moet de hond vooraf kennis gemaakt hebben met het gevoel van de snuit (zie Module 6 – Snuittraining).</w:t>
      </w:r>
    </w:p>
    <w:p>
      <w:pPr>
        <w:pStyle w:val="Heading2"/>
      </w:pPr>
      <w:r>
        <w:t>5.3 Controlelijst ‘De perfecte pasvorm’</w:t>
      </w:r>
    </w:p>
    <w:p>
      <w:pPr>
        <w:keepNext/>
      </w:pPr>
      <w:r>
        <w:t>Na het omdoen wordt systematisch gecontroleerd of de snuit ook echt goed aansluit. De volgende punten vormen een kernchecklist voor adviseurs en kunnen later in vereenvoudigde vorm worden gebruikt als hand-out voor eigenaren.</w:t>
      </w:r>
    </w:p>
    <w:p>
      <w:pPr>
        <w:pStyle w:val="Heading3"/>
      </w:pPr>
      <w:r>
        <w:t>5.3.1 Gezichtsveld &amp; ogen</w:t>
      </w:r>
    </w:p>
    <w:p>
      <w:pPr>
        <w:keepNext/>
      </w:pPr>
      <w:r>
        <w:t>De snuit mag het gezichtsveld van de hond niet op onredelijke wijze beperken of in de ogen drukken.</w:t>
      </w:r>
    </w:p>
    <w:p>
      <w:pPr>
        <w:keepNext/>
        <w:spacing w:after="20"/>
      </w:pPr>
      <w:r>
        <w:rPr>
          <w:b/>
        </w:rPr>
        <w:t>Controleer:</w:t>
      </w:r>
    </w:p>
    <w:p>
      <w:pPr>
        <w:pStyle w:val="ListBullet"/>
        <w:spacing w:after="40" w:line="264" w:lineRule="auto"/>
      </w:pPr>
      <w:r>
        <w:t>Van voren kijkend: zijn beide ogen zichtbaar en vrij?</w:t>
      </w:r>
    </w:p>
    <w:p>
      <w:pPr>
        <w:pStyle w:val="ListBullet"/>
        <w:spacing w:after="40" w:line="264" w:lineRule="auto"/>
      </w:pPr>
      <w:r>
        <w:t>Controleer vanaf de zijkant: bevindt de bovenrand van het mandje zich niet direct of permanent in het ooglidgebied? Als de mand te hoog zit en in de ogen glijdt, kan een correct afgestelde keelriem of hoofdband helpen de mand iets lager te stabiliseren.</w:t>
      </w:r>
    </w:p>
    <w:p>
      <w:pPr>
        <w:pStyle w:val="Heading3"/>
      </w:pPr>
      <w:r>
        <w:t>5.3.2 Neus en neusbrug</w:t>
      </w:r>
    </w:p>
    <w:p>
      <w:pPr>
        <w:keepNext/>
      </w:pPr>
      <w:r>
        <w:t>De neus en de neusbrug zijn erg gevoelig. De snuit mag hier niet permanent of selectief drukken.</w:t>
      </w:r>
    </w:p>
    <w:p>
      <w:pPr>
        <w:keepNext/>
        <w:spacing w:after="20"/>
      </w:pPr>
      <w:r>
        <w:rPr>
          <w:b/>
        </w:rPr>
        <w:t>Controleer:</w:t>
      </w:r>
    </w:p>
    <w:p>
      <w:pPr>
        <w:pStyle w:val="ListBullet"/>
        <w:spacing w:after="40" w:line="264" w:lineRule="auto"/>
      </w:pPr>
      <w:r>
        <w:t>Voel voorzichtig met een vinger tussen de neusbrug en het mandje: zit er nog wat “lucht”?</w:t>
      </w:r>
    </w:p>
    <w:p>
      <w:pPr>
        <w:pStyle w:val="ListBullet"/>
        <w:spacing w:after="40" w:line="264" w:lineRule="auto"/>
      </w:pPr>
      <w:r>
        <w:t>Is er een neuskussentje en past dit volledig en zacht in plaats van alleen maar over één rand te wrijven?</w:t>
      </w:r>
    </w:p>
    <w:p>
      <w:pPr>
        <w:pStyle w:val="ListBullet"/>
        <w:spacing w:after="40" w:line="264" w:lineRule="auto"/>
      </w:pPr>
      <w:r>
        <w:t>Ziet de huid rond de neusbrug er na een korte gebruiksperiode rood of gedeukt uit? Als de snuit op de neusbrug rust, kan een verlengd of anders gevormd neuskussentje, een bovenband of, in individuele gevallen, een ander model nodig zijn.</w:t>
      </w:r>
    </w:p>
    <w:p>
      <w:pPr>
        <w:pStyle w:val="Heading3"/>
      </w:pPr>
      <w:r>
        <w:t>5.3.3 Wangen en lippen</w:t>
      </w:r>
    </w:p>
    <w:p>
      <w:pPr>
        <w:keepNext/>
      </w:pPr>
      <w:r>
        <w:t>De snuit mag niet overmatig in de wangen knijpen. Enig contact is normaal, maar diepe inkepingen of permanente rimpels kunnen duiden op een strakke pasvorm.</w:t>
      </w:r>
    </w:p>
    <w:p>
      <w:pPr>
        <w:keepNext/>
        <w:spacing w:after="20"/>
      </w:pPr>
      <w:r>
        <w:rPr>
          <w:b/>
        </w:rPr>
        <w:t>Controleer:</w:t>
      </w:r>
    </w:p>
    <w:p>
      <w:pPr>
        <w:pStyle w:val="ListBullet"/>
        <w:spacing w:after="40" w:line="264" w:lineRule="auto"/>
      </w:pPr>
      <w:r>
        <w:t>Kijk naar de zijkant: zijn de mandsteunen relatief evenwijdig aan de wangen of drukken ze sterk naar binnen?</w:t>
      </w:r>
    </w:p>
    <w:p>
      <w:pPr>
        <w:pStyle w:val="ListBullet"/>
        <w:spacing w:after="40" w:line="264" w:lineRule="auto"/>
      </w:pPr>
      <w:r>
        <w:t>Worden de lippen en de huid bekneld of worden ze ernstig verbrijzeld als de mond wordt geopend? Als er lichte drukproblemen zijn, kan het voorzichtig buigen van een draadsnuit op de wangstangen verlichting bieden. Als de mand echter zichtbaar vervormd is, geldt het volgende: Buigen = conversie → in het algemeen uitsluiting van retouren/ruilen. Klanten moeten dit vooraf doen</w:t>
      </w:r>
    </w:p>
    <w:p>
      <w:pPr/>
      <w:r>
        <w:t>worden uitgelegd.</w:t>
      </w:r>
    </w:p>
    <w:p>
      <w:pPr>
        <w:pStyle w:val="Heading3"/>
      </w:pPr>
      <w:r>
        <w:t>5.3.4 Keel en keelriem</w:t>
      </w:r>
    </w:p>
    <w:p>
      <w:pPr>
        <w:keepNext/>
      </w:pPr>
      <w:r>
        <w:t>De keelriem is bedoeld om de snuit te stabiliseren, maar mag het strottenhoofd niet vernauwen. Een te lage of te smalle houding kan hoesten, verstikking of ademhalingsproblemen veroorzaken.</w:t>
      </w:r>
    </w:p>
    <w:p>
      <w:pPr>
        <w:keepNext/>
        <w:spacing w:after="20"/>
      </w:pPr>
      <w:r>
        <w:rPr>
          <w:b/>
        </w:rPr>
        <w:t>Controleer:</w:t>
      </w:r>
    </w:p>
    <w:p>
      <w:pPr>
        <w:pStyle w:val="ListBullet"/>
        <w:spacing w:after="40" w:line="264" w:lineRule="auto"/>
      </w:pPr>
      <w:r>
        <w:t>Bevindt de keelriem zich achter het strottenhoofd en niet in het midden?</w:t>
      </w:r>
    </w:p>
    <w:p>
      <w:pPr>
        <w:pStyle w:val="ListBullet"/>
        <w:spacing w:after="40" w:line="264" w:lineRule="auto"/>
      </w:pPr>
      <w:r>
        <w:t>Kunnen twee vingers tussen de keelriem en de nek worden gestoken zonder dat deze duidelijk los hangt?</w:t>
      </w:r>
    </w:p>
    <w:p>
      <w:pPr>
        <w:pStyle w:val="ListBullet"/>
        <w:spacing w:after="40" w:line="264" w:lineRule="auto"/>
      </w:pPr>
      <w:r>
        <w:t>Vertoont de hond defensieve reacties (hoesten, stikken, zijn hoofd omhoog trekken) wanneer er druk wordt uitgeoefend op de keelriem? In sommige gevallen kan het zinvol zijn om het keelstuk achterwege te laten of het te verplaatsen. Dit moet echter altijd zo gebeuren dat de algehele stabiliteit van de snuit behouden blijft.</w:t>
      </w:r>
    </w:p>
    <w:p>
      <w:pPr>
        <w:pStyle w:val="Heading3"/>
      </w:pPr>
      <w:r>
        <w:t>5.3.5 Vrijheid van hijgen en mondopening</w:t>
      </w:r>
    </w:p>
    <w:p>
      <w:pPr>
        <w:keepNext/>
      </w:pPr>
      <w:r>
        <w:t>Een centraal testpunt is het vrij zijn van hijgen. De hond moet zijn bek kunnen openen en zijn tong kunnen uitsteken met de snuit erop.</w:t>
      </w:r>
    </w:p>
    <w:p>
      <w:pPr>
        <w:keepNext/>
        <w:spacing w:after="20"/>
      </w:pPr>
      <w:r>
        <w:rPr>
          <w:b/>
        </w:rPr>
        <w:t>Controleer:</w:t>
      </w:r>
    </w:p>
    <w:p>
      <w:pPr>
        <w:pStyle w:val="ListBullet"/>
        <w:spacing w:after="40" w:line="264" w:lineRule="auto"/>
      </w:pPr>
      <w:r>
        <w:t>Laat de hond een paar stappen lopen of moedig hem lichtjes aan - begint hij te hijgen?</w:t>
      </w:r>
    </w:p>
    <w:p>
      <w:pPr>
        <w:pStyle w:val="ListBullet"/>
        <w:spacing w:after="40" w:line="264" w:lineRule="auto"/>
      </w:pPr>
      <w:r>
        <w:t>Is duidelijk zichtbaar in het profiel dat de onderkaak los kan komen van de bovenkaak (mondopening)?</w:t>
      </w:r>
    </w:p>
    <w:p>
      <w:pPr>
        <w:pStyle w:val="ListBullet"/>
        <w:spacing w:after="40" w:line="264" w:lineRule="auto"/>
      </w:pPr>
      <w:r>
        <w:t>Kan de tong zichtbaar tussen de mandsteunen naar buiten komen? Indien de mondopening slechts tot een minimum mogelijk is, dient de maat, het model of de aanpassing heroverwogen te worden. Voldoende hijgvermogen is van vitaal belang bij hitte of stress.</w:t>
      </w:r>
    </w:p>
    <w:p>
      <w:pPr>
        <w:pStyle w:val="Heading3"/>
      </w:pPr>
      <w:r>
        <w:t>5.3.6 Veilige pasvorm</w:t>
      </w:r>
    </w:p>
    <w:p>
      <w:pPr>
        <w:keepNext/>
      </w:pPr>
      <w:r>
        <w:t>De snuit moet zo passen dat deze niet gemakkelijk kan worden verwijderd, maar tegelijkertijd niet aanzienlijk wiebelt of draait.</w:t>
      </w:r>
    </w:p>
    <w:p>
      <w:pPr>
        <w:keepNext/>
        <w:spacing w:after="20"/>
      </w:pPr>
      <w:r>
        <w:rPr>
          <w:b/>
        </w:rPr>
        <w:t>Controleer:</w:t>
      </w:r>
    </w:p>
    <w:p>
      <w:pPr>
        <w:pStyle w:val="ListBullet"/>
        <w:spacing w:after="40" w:line="264" w:lineRule="auto"/>
      </w:pPr>
      <w:r>
        <w:t>Pak de voorkant van de mand lichtjes vast en beweeg hem voorzichtig omhoog, omlaag en opzij. Blijft hij over het algemeen op zijn plaats?</w:t>
      </w:r>
    </w:p>
    <w:p>
      <w:pPr>
        <w:pStyle w:val="ListBullet"/>
        <w:spacing w:after="40" w:line="264" w:lineRule="auto"/>
      </w:pPr>
      <w:r>
        <w:t>Probeert de hond actief de mand met zijn poten over zijn neus te trekken? Lukt het hem?</w:t>
      </w:r>
    </w:p>
    <w:p>
      <w:pPr>
        <w:pStyle w:val="ListBullet"/>
        <w:spacing w:after="40" w:line="264" w:lineRule="auto"/>
      </w:pPr>
      <w:r>
        <w:t>Zijn de veiligheidskraag en connectoren correct ingesteld als een maximale veiligheidsoplossing vereist is? Honden met een duidelijke intentie om schade te veroorzaken of een situatie met een hoog risico moeten altijd worden gebruikt met een veiligheidshalsband en geschikte verbindingsstukken, zodat het afstrippen ervan praktisch onmogelijk is.</w:t>
      </w:r>
    </w:p>
    <w:p>
      <w:pPr>
        <w:pStyle w:val="Heading2"/>
      </w:pPr>
      <w:r>
        <w:t>5.4 Veiligheidstest &amp; korte bewegingstest</w:t>
      </w:r>
    </w:p>
    <w:p>
      <w:pPr>
        <w:keepNext/>
      </w:pPr>
      <w:r>
        <w:t>Nadat de basispasvorm is gecontroleerd volgt een korte bewegingstest.</w:t>
      </w:r>
    </w:p>
    <w:p>
      <w:pPr>
        <w:keepNext/>
        <w:spacing w:after="20"/>
      </w:pPr>
      <w:r>
        <w:rPr>
          <w:b/>
        </w:rPr>
        <w:t>Aanbevolen procedure:</w:t>
      </w:r>
    </w:p>
    <w:p>
      <w:pPr>
        <w:pStyle w:val="ListBullet"/>
        <w:spacing w:after="40" w:line="264" w:lineRule="auto"/>
      </w:pPr>
      <w:r>
        <w:t>Laat de hond een paar stappen lopen met de muilkorf om.</w:t>
      </w:r>
    </w:p>
    <w:p>
      <w:pPr>
        <w:pStyle w:val="ListBullet"/>
        <w:spacing w:after="40" w:line="264" w:lineRule="auto"/>
      </w:pPr>
      <w:r>
        <w:t>Verander van richting om te zien hoe de snuit zich gedraagt tijdens het bewegen.</w:t>
      </w:r>
    </w:p>
    <w:p>
      <w:pPr>
        <w:pStyle w:val="ListBullet"/>
        <w:spacing w:after="40" w:line="264" w:lineRule="auto"/>
      </w:pPr>
      <w:r>
        <w:t>Ga zitten en sta iets omhoog om de positie en stabiliteit van de riem te observeren. De snuit mag niet massaal wegglijden, mag niet herhaaldelijk richting de ogen glijden en mag de hond niet duidelijk storen tijdens het bewegen.</w:t>
      </w:r>
    </w:p>
    <w:p>
      <w:pPr>
        <w:pStyle w:val="Heading2"/>
      </w:pPr>
      <w:r>
        <w:t>5.5 Typische pasproblemen en correcties</w:t>
      </w:r>
    </w:p>
    <w:p>
      <w:pPr>
        <w:keepNext/>
        <w:spacing w:after="20"/>
      </w:pPr>
      <w:r>
        <w:rPr>
          <w:b/>
        </w:rPr>
        <w:t>Veelvoorkomende problemen en mogelijke acties:</w:t>
      </w:r>
    </w:p>
    <w:p>
      <w:pPr>
        <w:pStyle w:val="ListBullet"/>
        <w:spacing w:after="40" w:line="264" w:lineRule="auto"/>
      </w:pPr>
      <w:r>
        <w:t>De mand glijdt omhoog richting de ogen. → Keelband correct afstellen of aanvullen, eventueel een bovenband gebruiken, eventueel een ander model kiezen met een betere hoofdaansluiting.</w:t>
      </w:r>
    </w:p>
    <w:p>
      <w:pPr>
        <w:pStyle w:val="ListBullet"/>
        <w:spacing w:after="40" w:line="264" w:lineRule="auto"/>
      </w:pPr>
      <w:r>
        <w:t>De neus wordt gesneden of erg rood. → Neuskussentje aanpassen (verbreden/verlengen), hoofdband aanbrengen, modelkeuze controleren (neusspeling).</w:t>
      </w:r>
    </w:p>
    <w:p>
      <w:pPr>
        <w:pStyle w:val="ListBullet"/>
        <w:spacing w:after="40" w:line="264" w:lineRule="auto"/>
      </w:pPr>
      <w:r>
        <w:t>Hond kan nauwelijks hijgen. → Controleer de maat, verander indien nodig naar een grotere of diepere mandvorm, controleer opnieuw de hijgfactor (1,5 of 1,3-1,4 voor hele kleine honden).</w:t>
      </w:r>
    </w:p>
    <w:p>
      <w:pPr>
        <w:pStyle w:val="ListBullet"/>
        <w:spacing w:after="40" w:line="264" w:lineRule="auto"/>
      </w:pPr>
      <w:r>
        <w:t>De snuit kan gemakkelijk worden verwijderd. → Optimaliseer de riemgeleiding, pas de nek- en keelriemen aan, voeg een veiligheidskraag toe, kies indien nodig een andere mandvorm met een betere hoofdaansluiting voor honden die zeer manipulatief zijn.</w:t>
      </w:r>
    </w:p>
    <w:p>
      <w:pPr>
        <w:pStyle w:val="Heading2"/>
      </w:pPr>
      <w:r>
        <w:t>5.6 Checklist voor eigenaren in het dagelijks leven</w:t>
      </w:r>
    </w:p>
    <w:p>
      <w:pPr>
        <w:keepNext/>
      </w:pPr>
      <w:r>
        <w:t>Eigenaars hebben een eenvoudige, begrijpelijke checklist nodig die ze in het dagelijks leven kunnen gebruiken. Deze kan aanzienlijk korter zijn dan de technische checklist, maar moet wel de belangrijkste punten bevatten.</w:t>
      </w:r>
    </w:p>
    <w:p>
      <w:pPr>
        <w:keepNext/>
        <w:spacing w:after="20"/>
      </w:pPr>
      <w:r>
        <w:rPr>
          <w:b/>
        </w:rPr>
        <w:t>Voorbeeld van een korte checklist:</w:t>
      </w:r>
    </w:p>
    <w:p>
      <w:pPr>
        <w:pStyle w:val="ListBullet"/>
        <w:spacing w:after="40" w:line="264" w:lineRule="auto"/>
      </w:pPr>
      <w:r>
        <w:t>Ogen vrij - de mand raakt de ogen niet en beperkt het gezichtsveld niet ernstig.</w:t>
      </w:r>
    </w:p>
    <w:p>
      <w:pPr>
        <w:pStyle w:val="ListBullet"/>
        <w:spacing w:after="40" w:line="264" w:lineRule="auto"/>
      </w:pPr>
      <w:r>
        <w:t>Neus vrij - er zit nog wat ruimte tussen de neusbrug en de mand, niets veroorzaakt permanente wrijving.</w:t>
      </w:r>
    </w:p>
    <w:p>
      <w:pPr>
        <w:pStyle w:val="ListBullet"/>
        <w:spacing w:after="40" w:line="264" w:lineRule="auto"/>
      </w:pPr>
      <w:r>
        <w:t>Hijgen mogelijk - de hond kan zijn bek openen en zichtbaar hijgen.</w:t>
      </w:r>
    </w:p>
    <w:p>
      <w:pPr>
        <w:pStyle w:val="ListBullet"/>
        <w:spacing w:after="40" w:line="264" w:lineRule="auto"/>
      </w:pPr>
      <w:r>
        <w:t>Keelvrij - de keelriem zit niet op het strottenhoofd en stikt niet.</w:t>
      </w:r>
    </w:p>
    <w:p>
      <w:pPr>
        <w:pStyle w:val="ListBullet"/>
        <w:spacing w:after="40" w:line="264" w:lineRule="auto"/>
      </w:pPr>
      <w:r>
        <w:t>Past veilig - de mand kan niet gemakkelijk worden verwijderd of gedraaid.</w:t>
      </w:r>
    </w:p>
    <w:p>
      <w:pPr>
        <w:pStyle w:val="Heading2"/>
      </w:pPr>
      <w:r>
        <w:t>5.7 Controle van 5 seconden voor elk gebruik</w:t>
      </w:r>
    </w:p>
    <w:p>
      <w:pPr>
        <w:keepNext/>
      </w:pPr>
      <w:r>
        <w:t>Naast de gedetailleerde checklist kunnen eigenaren een zeer korte routinecontrole krijgen die ze vóór elk gebruik kunnen uitvoeren.</w:t>
      </w:r>
    </w:p>
    <w:p>
      <w:pPr>
        <w:keepNext/>
        <w:spacing w:after="20"/>
      </w:pPr>
      <w:r>
        <w:rPr>
          <w:b/>
        </w:rPr>
        <w:t>5 seconden controle:</w:t>
      </w:r>
    </w:p>
    <w:p>
      <w:pPr>
        <w:pStyle w:val="ListBullet"/>
        <w:spacing w:after="40" w:line="264" w:lineRule="auto"/>
      </w:pPr>
      <w:r>
        <w:t>1. Ogen vrij? - Kijk even van voren: zijn beide ogen duidelijk zichtbaar?</w:t>
      </w:r>
    </w:p>
    <w:p>
      <w:pPr>
        <w:pStyle w:val="ListBullet"/>
        <w:spacing w:after="40" w:line="264" w:lineRule="auto"/>
      </w:pPr>
      <w:r>
        <w:t>2. Neus vrij? - Voel met een vinger tussen de neusbrug en het mandje: heb je nog wat ruimte?</w:t>
      </w:r>
    </w:p>
    <w:p>
      <w:pPr>
        <w:pStyle w:val="ListBullet"/>
        <w:spacing w:after="40" w:line="264" w:lineRule="auto"/>
      </w:pPr>
      <w:r>
        <w:t>3. Hijgen mogelijk? - Hond kort in beweging: Kan hij zijn mond openen en hijgen?</w:t>
      </w:r>
    </w:p>
    <w:p>
      <w:pPr>
        <w:pStyle w:val="ListBullet"/>
        <w:spacing w:after="40" w:line="264" w:lineRule="auto"/>
      </w:pPr>
      <w:r>
        <w:t>4. Keelvrij? - Voel hoe de keel sluit: zit deze achter het strottenhoofd zonder te stikken?</w:t>
      </w:r>
    </w:p>
    <w:p>
      <w:pPr>
        <w:pStyle w:val="ListBullet"/>
        <w:spacing w:after="40" w:line="264" w:lineRule="auto"/>
      </w:pPr>
      <w:r>
        <w:t>5. Veilig zitten? - Schud de voorkant van de mand lichtjes: blijft deze over het algemeen op zijn plaats?</w:t>
      </w:r>
    </w:p>
    <w:p>
      <w:pPr>
        <w:pStyle w:val="Heading2"/>
      </w:pPr>
      <w:r>
        <w:t>5.8 Belangrijkste uitspraken Module 5</w:t>
      </w:r>
    </w:p>
    <w:p>
      <w:pPr>
        <w:pStyle w:val="ListBullet"/>
        <w:spacing w:after="40" w:line="264" w:lineRule="auto"/>
      </w:pPr>
      <w:r>
        <w:t>De perfecte pasvorm is een combinatie van veiligheid, comfort en het voorkomen van hijgen.</w:t>
      </w:r>
    </w:p>
    <w:p>
      <w:pPr>
        <w:pStyle w:val="ListBullet"/>
        <w:spacing w:after="40" w:line="264" w:lineRule="auto"/>
      </w:pPr>
      <w:r>
        <w:t>Een gestructureerde checklist helpt bij het systematisch en reproduceerbaar controleren.</w:t>
      </w:r>
    </w:p>
    <w:p>
      <w:pPr>
        <w:pStyle w:val="ListBullet"/>
        <w:spacing w:after="40" w:line="264" w:lineRule="auto"/>
      </w:pPr>
      <w:r>
        <w:t>Drukpunten, beperkt zicht of een gebrek aan hijsvrijheid zijn waarschuwingssignalen en moeten serieus worden genomen.</w:t>
      </w:r>
    </w:p>
    <w:p>
      <w:pPr>
        <w:pStyle w:val="ListBullet"/>
        <w:spacing w:after="40" w:line="264" w:lineRule="auto"/>
      </w:pPr>
      <w:r>
        <w:t>Eigenaars hebben eenvoudige, duidelijke dagelijkse checklists en routines nodig, zoals de 5-secondencontrole.</w:t>
      </w:r>
    </w:p>
    <w:p>
      <w:pPr>
        <w:pStyle w:val="ListBullet"/>
        <w:spacing w:after="40" w:line="264" w:lineRule="auto"/>
      </w:pPr>
      <w:r>
        <w:t>Voor honden met een hoog risico moet altijd een veiligheidshalsband en een geschikte riemgeleiding worden gebruikt.</w:t>
      </w:r>
    </w:p>
    <w:p>
      <w:pPr>
        <w:pStyle w:val="Heading1"/>
      </w:pPr>
      <w:r>
        <w:t>MODULE 6 - Snuittraining, gewenning en omgang in het dagelijks leven</w:t>
      </w:r>
    </w:p>
    <w:p>
      <w:pPr>
        <w:pStyle w:val="Heading2"/>
      </w:pPr>
      <w:r>
        <w:t>6.0 Doel van de module</w:t>
      </w:r>
    </w:p>
    <w:p>
      <w:pPr>
        <w:keepNext/>
        <w:spacing w:after="20"/>
      </w:pPr>
      <w:r>
        <w:rPr>
          <w:b/>
        </w:rPr>
        <w:t>Na deze module kunnen deelnemers:</w:t>
      </w:r>
    </w:p>
    <w:p>
      <w:pPr>
        <w:pStyle w:val="ListBullet"/>
        <w:spacing w:after="40" w:line="264" w:lineRule="auto"/>
      </w:pPr>
      <w:r>
        <w:t>Bouw de mondtraining in kleine stapjes op en positief,</w:t>
      </w:r>
    </w:p>
    <w:p>
      <w:pPr>
        <w:pStyle w:val="ListBullet"/>
        <w:spacing w:after="40" w:line="264" w:lineRule="auto"/>
      </w:pPr>
      <w:r>
        <w:t>Geef houders concrete oefenplannen voor thuis,</w:t>
      </w:r>
    </w:p>
    <w:p>
      <w:pPr>
        <w:pStyle w:val="ListBullet"/>
        <w:spacing w:after="40" w:line="264" w:lineRule="auto"/>
      </w:pPr>
      <w:r>
        <w:t>omgaan met weerstand, pootgebruik en onzekerheden van honden,</w:t>
      </w:r>
    </w:p>
    <w:p>
      <w:pPr>
        <w:pStyle w:val="ListBullet"/>
        <w:spacing w:after="40" w:line="264" w:lineRule="auto"/>
      </w:pPr>
      <w:r>
        <w:t>Plan om muilkorven te dragen in alledaagse situaties (bus, dierenarts, stad, gebieden met gifaas),</w:t>
      </w:r>
    </w:p>
    <w:p>
      <w:pPr>
        <w:pStyle w:val="ListBullet"/>
        <w:spacing w:after="40" w:line="264" w:lineRule="auto"/>
      </w:pPr>
      <w:r>
        <w:t>beoordelen welke trainingsvragen moeten worden doorgegeven aan trainers of gedragsdeskundigen.</w:t>
      </w:r>
    </w:p>
    <w:p>
      <w:pPr>
        <w:pStyle w:val="Heading2"/>
      </w:pPr>
      <w:r>
        <w:t>6.1 Basisprincipes van snuittraining</w:t>
      </w:r>
    </w:p>
    <w:p>
      <w:pPr>
        <w:keepNext/>
      </w:pPr>
      <w:r>
        <w:t>Snuittraining is niet bedoeld om de hond te ‘breken’, maar eerder om hem te helpen de snuit als een normaal onderdeel van het dagelijks leven te accepteren. De belangrijkste principes zijn:</w:t>
      </w:r>
    </w:p>
    <w:p>
      <w:pPr>
        <w:pStyle w:val="ListBullet"/>
        <w:spacing w:after="40" w:line="264" w:lineRule="auto"/>
      </w:pPr>
      <w:r>
        <w:t>kleine stapjes: in kleine, makkelijk hanteerbare stapjes in plaats van ‘alles in één keer’</w:t>
      </w:r>
    </w:p>
    <w:p>
      <w:pPr>
        <w:pStyle w:val="ListBullet"/>
        <w:spacing w:after="40" w:line="264" w:lineRule="auto"/>
      </w:pPr>
      <w:r>
        <w:t>positief: de snuit luidt goede dingen in (eten, wandelen, bekende routines),</w:t>
      </w:r>
    </w:p>
    <w:p>
      <w:pPr>
        <w:pStyle w:val="ListBullet"/>
        <w:spacing w:after="40" w:line="264" w:lineRule="auto"/>
      </w:pPr>
      <w:r>
        <w:t>vrijwillig: geef de hond waar mogelijk de kans om zelf in de mand te glippen,</w:t>
      </w:r>
    </w:p>
    <w:p>
      <w:pPr>
        <w:pStyle w:val="ListBullet"/>
        <w:spacing w:after="40" w:line="264" w:lineRule="auto"/>
      </w:pPr>
      <w:r>
        <w:t>korte sessies: het is beter om meerdere korte sessies per dag te doen dan één lange, overweldigende sessie,</w:t>
      </w:r>
    </w:p>
    <w:p>
      <w:pPr>
        <w:pStyle w:val="ListBullet"/>
        <w:spacing w:after="40" w:line="264" w:lineRule="auto"/>
      </w:pPr>
      <w:r>
        <w:t>Stoppen als de hond overweldigd is: als de hond massaal ontwijkt of bevriest, stap dan achteruit in plaats van “erdoor te duwen”.</w:t>
      </w:r>
    </w:p>
    <w:p>
      <w:pPr>
        <w:pStyle w:val="Heading2"/>
      </w:pPr>
      <w:r>
        <w:t>6.2 Trainingsfasen - van elkaar leren kennen tot het dagelijks leven</w:t>
      </w:r>
    </w:p>
    <w:p>
      <w:pPr>
        <w:keepNext/>
      </w:pPr>
      <w:r>
        <w:t>Mondingstraining kan worden onderverdeeld in verschillende ruwe fasen. Afhankelijk van de hond kunnen individuele stappen sneller of langzamer worden uitgevoerd.</w:t>
      </w:r>
    </w:p>
    <w:p>
      <w:pPr>
        <w:pStyle w:val="Heading3"/>
      </w:pPr>
      <w:r>
        <w:t>6.2.1 Fase 1 - Kennismaking met de snuit</w:t>
      </w:r>
    </w:p>
    <w:p>
      <w:pPr>
        <w:keepNext/>
      </w:pPr>
      <w:r>
        <w:t>Het doel van deze fase is dat de hond de snuit als ongevaarlijk ervaart en nieuwsgierig blijft.</w:t>
      </w:r>
    </w:p>
    <w:p>
      <w:pPr>
        <w:keepNext/>
        <w:spacing w:after="20"/>
      </w:pPr>
      <w:r>
        <w:rPr>
          <w:b/>
        </w:rPr>
        <w:t>Typische oefeningen:</w:t>
      </w:r>
    </w:p>
    <w:p>
      <w:pPr>
        <w:pStyle w:val="ListBullet"/>
        <w:spacing w:after="40" w:line="264" w:lineRule="auto"/>
      </w:pPr>
      <w:r>
        <w:t>De snuit is zichtbaar in de kamer en de hond mag eraan ruiken zonder dat er iets gebeurt.</w:t>
      </w:r>
    </w:p>
    <w:p>
      <w:pPr>
        <w:pStyle w:val="ListBullet"/>
        <w:spacing w:after="40" w:line="264" w:lineRule="auto"/>
      </w:pPr>
      <w:r>
        <w:t>Elke vrijwillige benadering en snuffelen kan op een rustige manier worden beloond (bijvoorbeeld door voedsel in de buurt te plaatsen).</w:t>
      </w:r>
    </w:p>
    <w:p>
      <w:pPr>
        <w:pStyle w:val="ListBullet"/>
        <w:spacing w:after="40" w:line="264" w:lineRule="auto"/>
      </w:pPr>
      <w:r>
        <w:t>In deze fase is er geen plotseling ‘doorzetten’; vertrouwen gaat vóór snelheid.</w:t>
      </w:r>
    </w:p>
    <w:p>
      <w:pPr>
        <w:pStyle w:val="Heading3"/>
      </w:pPr>
      <w:r>
        <w:t>6.2.2 Fase 2 - Neus in de mand</w:t>
      </w:r>
    </w:p>
    <w:p>
      <w:pPr>
        <w:keepNext/>
      </w:pPr>
      <w:r>
        <w:t>Nu moet de hond leren actief zijn neus in de mand te steken. Dit is waar het belangrijkste verband naar voren komt: Snuit = het is het waard voor mij.</w:t>
      </w:r>
    </w:p>
    <w:p>
      <w:pPr>
        <w:keepNext/>
        <w:spacing w:after="20"/>
      </w:pPr>
      <w:r>
        <w:rPr>
          <w:b/>
        </w:rPr>
        <w:t>Typische oefeningen:</w:t>
      </w:r>
    </w:p>
    <w:p>
      <w:pPr>
        <w:pStyle w:val="ListBullet"/>
        <w:spacing w:after="40" w:line="264" w:lineRule="auto"/>
      </w:pPr>
      <w:r>
        <w:t>Voedsel wordt in de mand bewaard en de hond kan het pakken.</w:t>
      </w:r>
    </w:p>
    <w:p>
      <w:pPr>
        <w:pStyle w:val="ListBullet"/>
        <w:spacing w:after="40" w:line="264" w:lineRule="auto"/>
      </w:pPr>
      <w:r>
        <w:t>In eerste instantie slechts heel kort, daarna geleidelijk de duur verlengen met je neus in de mand.</w:t>
      </w:r>
    </w:p>
    <w:p>
      <w:pPr>
        <w:pStyle w:val="ListBullet"/>
        <w:spacing w:after="40" w:line="264" w:lineRule="auto"/>
      </w:pPr>
      <w:r>
        <w:t>De mand wordt aan de achterkant niet direct vastgehouden, maar blijft verplaatsbaar waardoor de hond zich veilig voelt.</w:t>
      </w:r>
    </w:p>
    <w:p>
      <w:pPr>
        <w:pStyle w:val="Heading3"/>
      </w:pPr>
      <w:r>
        <w:t>6.2.3 Fase 3 - Kort sluiten van de banden</w:t>
      </w:r>
    </w:p>
    <w:p>
      <w:pPr>
        <w:keepNext/>
      </w:pPr>
      <w:r>
        <w:t>Pas als de hond ontspant en zijn neus in de mand steekt, sluiten de riemen heel kort voorzichtig.</w:t>
      </w:r>
    </w:p>
    <w:p>
      <w:pPr>
        <w:keepNext/>
        <w:spacing w:after="20"/>
      </w:pPr>
      <w:r>
        <w:rPr>
          <w:b/>
        </w:rPr>
        <w:t>Typische stappen:</w:t>
      </w:r>
    </w:p>
    <w:p>
      <w:pPr>
        <w:pStyle w:val="ListBullet"/>
        <w:spacing w:after="40" w:line="264" w:lineRule="auto"/>
      </w:pPr>
      <w:r>
        <w:t>Hond steekt vrijwillig zijn neus in de mand, adviseur of baasje doet de nekband één tot twee seconden dicht.</w:t>
      </w:r>
    </w:p>
    <w:p>
      <w:pPr>
        <w:pStyle w:val="ListBullet"/>
        <w:spacing w:after="40" w:line="264" w:lineRule="auto"/>
      </w:pPr>
      <w:r>
        <w:t>Open onmiddellijk de riemen weer, verwijder de snuit, beloon.</w:t>
      </w:r>
    </w:p>
    <w:p>
      <w:pPr>
        <w:pStyle w:val="ListBullet"/>
        <w:spacing w:after="40" w:line="264" w:lineRule="auto"/>
      </w:pPr>
      <w:r>
        <w:t>Verhoog de duur geleidelijk: seconden worden 10-20 seconden, later 1-2 minuten.</w:t>
      </w:r>
    </w:p>
    <w:p>
      <w:pPr>
        <w:pStyle w:val="Heading3"/>
      </w:pPr>
      <w:r>
        <w:t>6.2.4 Fase 4 - Beweging met snuit</w:t>
      </w:r>
    </w:p>
    <w:p>
      <w:pPr>
        <w:keepNext/>
      </w:pPr>
      <w:r>
        <w:t>In deze fase ervaart de hond dat hij met een muilkorf heel normale dingen kan doen: rennen, snuffelen, liggen, contact maken met mensen.</w:t>
      </w:r>
    </w:p>
    <w:p>
      <w:pPr>
        <w:keepNext/>
        <w:spacing w:after="20"/>
      </w:pPr>
      <w:r>
        <w:rPr>
          <w:b/>
        </w:rPr>
        <w:t>Typische oefeningen:</w:t>
      </w:r>
    </w:p>
    <w:p>
      <w:pPr>
        <w:pStyle w:val="ListBullet"/>
        <w:spacing w:after="40" w:line="264" w:lineRule="auto"/>
      </w:pPr>
      <w:r>
        <w:t>Loop een paar stappen met de snuit op, zet hem meteen af en beloon.</w:t>
      </w:r>
    </w:p>
    <w:p>
      <w:pPr>
        <w:pStyle w:val="ListBullet"/>
        <w:spacing w:after="40" w:line="264" w:lineRule="auto"/>
      </w:pPr>
      <w:r>
        <w:t>Alledaagse situaties met een zeer lage intensiteit: korte wandeling door de tuin, in een rustige straat, met een muilkorf.</w:t>
      </w:r>
    </w:p>
    <w:p>
      <w:pPr>
        <w:pStyle w:val="ListBullet"/>
        <w:spacing w:after="40" w:line="264" w:lineRule="auto"/>
      </w:pPr>
      <w:r>
        <w:t>Hond leert: Snuit betekent niet "stilstand", maar luidt vaak zelfs spannende dingen in (een wandeling).</w:t>
      </w:r>
    </w:p>
    <w:p>
      <w:pPr>
        <w:pStyle w:val="Heading3"/>
      </w:pPr>
      <w:r>
        <w:t>6.2.5 Fase 5 - Overdracht naar echte alledaagse situaties</w:t>
      </w:r>
    </w:p>
    <w:p>
      <w:pPr>
        <w:keepNext/>
      </w:pPr>
      <w:r>
        <w:t>Nu wordt de muilkorf gebruikt in de situaties waarvoor hij eigenlijk bedoeld is – maar pas nadat de hond er eerst positief aan gewend is geraakt.</w:t>
      </w:r>
    </w:p>
    <w:p>
      <w:pPr>
        <w:keepNext/>
        <w:spacing w:after="20"/>
      </w:pPr>
      <w:r>
        <w:rPr>
          <w:b/>
        </w:rPr>
        <w:t>Voorbeelden:</w:t>
      </w:r>
    </w:p>
    <w:p>
      <w:pPr>
        <w:pStyle w:val="ListBullet"/>
        <w:spacing w:after="40" w:line="264" w:lineRule="auto"/>
      </w:pPr>
      <w:r>
        <w:t>Met voorbereide muilkorf naar de dierenarts in plaats van “snel omdoen in de wachtkamer”.</w:t>
      </w:r>
    </w:p>
    <w:p>
      <w:pPr>
        <w:pStyle w:val="ListBullet"/>
        <w:spacing w:after="40" w:line="264" w:lineRule="auto"/>
      </w:pPr>
      <w:r>
        <w:t>Bus- of treinritten met voorafgaande training, niet in de spits.</w:t>
      </w:r>
    </w:p>
    <w:p>
      <w:pPr>
        <w:pStyle w:val="ListBullet"/>
        <w:spacing w:after="40" w:line="264" w:lineRule="auto"/>
      </w:pPr>
      <w:r>
        <w:t>Wandelingen in hotspots voor gifaas met anti-voeraanpassing, parallelle anti-voertraining (afbreeksignaal).</w:t>
      </w:r>
    </w:p>
    <w:p>
      <w:pPr>
        <w:pStyle w:val="Heading2"/>
      </w:pPr>
      <w:r>
        <w:t>6.3 Beloningsstrategieën &amp; voermanagement</w:t>
      </w:r>
    </w:p>
    <w:p>
      <w:pPr>
        <w:keepNext/>
      </w:pPr>
      <w:r>
        <w:t>De juiste beloning maakt de snuittraining veel gemakkelijker. Tegelijkertijd moet rekening worden gehouden met de veiligheid en het doel van de snuit, vooral bij</w:t>
      </w:r>
    </w:p>
    <w:p>
      <w:pPr/>
      <w:r>
        <w:t>Anti-seize-conversies.</w:t>
      </w:r>
    </w:p>
    <w:p>
      <w:pPr>
        <w:keepNext/>
        <w:spacing w:after="20"/>
      </w:pPr>
      <w:r>
        <w:rPr>
          <w:b/>
        </w:rPr>
        <w:t>Belangrijke punten:</w:t>
      </w:r>
    </w:p>
    <w:p>
      <w:pPr>
        <w:pStyle w:val="ListBullet"/>
        <w:spacing w:after="40" w:line="264" w:lineRule="auto"/>
      </w:pPr>
      <w:r>
        <w:t>Gebruik zacht, gemakkelijk door te slikken voedsel dat gemakkelijk door de mand kan worden gevoerd.</w:t>
      </w:r>
    </w:p>
    <w:p>
      <w:pPr>
        <w:pStyle w:val="ListBullet"/>
        <w:spacing w:after="40" w:line="264" w:lineRule="auto"/>
      </w:pPr>
      <w:r>
        <w:t>In het begin kunnen beloningen heel frequent worden gegeven (bijna elke benadering, elk vrijwillig neuscontact).</w:t>
      </w:r>
    </w:p>
    <w:p>
      <w:pPr>
        <w:pStyle w:val="ListBullet"/>
        <w:spacing w:after="40" w:line="264" w:lineRule="auto"/>
      </w:pPr>
      <w:r>
        <w:t>Gebruik beloningen later gericht, b.v. Bijvoorbeeld wanneer u rustig blijft staan ​​terwijl u hem opzet.</w:t>
      </w:r>
    </w:p>
    <w:p>
      <w:pPr>
        <w:pStyle w:val="ListBullet"/>
        <w:spacing w:after="40" w:line="264" w:lineRule="auto"/>
      </w:pPr>
      <w:r>
        <w:t>Bij het omzetten van voedselbescherming moet worden besloten wanneer en hoe beloning nog mogelijk is (bijvoorbeeld via een gedefinieerd voerluik).</w:t>
      </w:r>
    </w:p>
    <w:p>
      <w:pPr>
        <w:pStyle w:val="Heading2"/>
      </w:pPr>
      <w:r>
        <w:t>6.4 "Poten weg" - Omgaan met krabben aan de snuit</w:t>
      </w:r>
    </w:p>
    <w:p>
      <w:pPr>
        <w:keepNext/>
      </w:pPr>
      <w:r>
        <w:t>Veel honden proberen in eerste instantie de snuit met hun poten te verwijderen. Dit is een veel voorkomende, normale stap in het leerproces. Het gaat erom hoe mensen erop reageren.</w:t>
      </w:r>
    </w:p>
    <w:p>
      <w:pPr>
        <w:keepNext/>
        <w:spacing w:after="20"/>
      </w:pPr>
      <w:r>
        <w:rPr>
          <w:b/>
        </w:rPr>
        <w:t>Doelen:</w:t>
      </w:r>
    </w:p>
    <w:p>
      <w:pPr>
        <w:pStyle w:val="ListBullet"/>
        <w:spacing w:after="40" w:line="264" w:lineRule="auto"/>
      </w:pPr>
      <w:r>
        <w:t>De hond leert dat poten op de snuit ‘geen goed doen’.</w:t>
      </w:r>
    </w:p>
    <w:p>
      <w:pPr>
        <w:pStyle w:val="ListBullet"/>
        <w:spacing w:after="40" w:line="264" w:lineRule="auto"/>
      </w:pPr>
      <w:r>
        <w:t>Rustig gedrag met een muilkorf wordt beloond.</w:t>
      </w:r>
    </w:p>
    <w:p>
      <w:pPr>
        <w:keepNext/>
        <w:spacing w:after="20"/>
      </w:pPr>
      <w:r>
        <w:rPr>
          <w:b/>
        </w:rPr>
        <w:t>Mogelijke strategieën:</w:t>
      </w:r>
    </w:p>
    <w:p>
      <w:pPr>
        <w:pStyle w:val="ListBullet"/>
        <w:spacing w:after="40" w:line="264" w:lineRule="auto"/>
      </w:pPr>
      <w:r>
        <w:t>Laat het alleen dragen zolang de hond nog reageert. Het is beter om kortere sessies te doen voordat hij overmatig gaat krabben.</w:t>
      </w:r>
    </w:p>
    <w:p>
      <w:pPr>
        <w:pStyle w:val="ListBullet"/>
        <w:spacing w:after="40" w:line="264" w:lineRule="auto"/>
      </w:pPr>
      <w:r>
        <w:t>Gemakkelijk afleiden (korte oefening, een paar stappen lopen) zodra de poot richting de snuit gaat.</w:t>
      </w:r>
    </w:p>
    <w:p>
      <w:pPr>
        <w:pStyle w:val="ListBullet"/>
        <w:spacing w:after="40" w:line="264" w:lineRule="auto"/>
      </w:pPr>
      <w:r>
        <w:t>Bevestig stille fasen bewust met je stem of eten (“Geweldig, dat is goed.”).</w:t>
      </w:r>
    </w:p>
    <w:p>
      <w:pPr>
        <w:pStyle w:val="ListBullet"/>
        <w:spacing w:after="40" w:line="264" w:lineRule="auto"/>
      </w:pPr>
      <w:r>
        <w:t>Voor honden met de bedoeling enorme schade aan te richten: zet een muilkorf op, blijf in beweging en laat geen ruimte over voor statisch krabben. Veiligheid heeft hier de hoogste prioriteit.</w:t>
      </w:r>
    </w:p>
    <w:p>
      <w:pPr>
        <w:pStyle w:val="Heading2"/>
      </w:pPr>
      <w:r>
        <w:t>6.5 Draagtijden, pauzes en observatie</w:t>
      </w:r>
    </w:p>
    <w:p>
      <w:pPr>
        <w:keepNext/>
      </w:pPr>
      <w:r>
        <w:t>Hoe lang een hond de muilkorf per keer kan dragen, hangt af van de gezondheid, het weer, de belasting en de pasvorm. Forfaitaire tijden zijn daarom slechts ruwe richtlijnen.</w:t>
      </w:r>
    </w:p>
    <w:p>
      <w:pPr>
        <w:keepNext/>
        <w:spacing w:after="20"/>
      </w:pPr>
      <w:r>
        <w:rPr>
          <w:b/>
        </w:rPr>
        <w:t>Algemene aanbevelingen:</w:t>
      </w:r>
    </w:p>
    <w:p>
      <w:pPr>
        <w:pStyle w:val="ListBullet"/>
        <w:spacing w:after="40" w:line="264" w:lineRule="auto"/>
      </w:pPr>
      <w:r>
        <w:t>In het begin slechts een zeer korte periode dragen (seconden tot een paar minuten) en daarna langzaam verhogen.</w:t>
      </w:r>
    </w:p>
    <w:p>
      <w:pPr>
        <w:pStyle w:val="ListBullet"/>
        <w:spacing w:after="40" w:line="264" w:lineRule="auto"/>
      </w:pPr>
      <w:r>
        <w:t>Als het warm is, is het beter om meerdere korte missies te doen dan één hele lange. Houd altijd je hijgvermogen in de gaten.</w:t>
      </w:r>
    </w:p>
    <w:p>
      <w:pPr>
        <w:pStyle w:val="ListBullet"/>
        <w:spacing w:after="40" w:line="264" w:lineRule="auto"/>
      </w:pPr>
      <w:r>
        <w:t>Controleer na langdurig gebruik de huid en vacht op de contactpunten (roodheid, schuren).</w:t>
      </w:r>
    </w:p>
    <w:p>
      <w:pPr>
        <w:pStyle w:val="ListBullet"/>
        <w:spacing w:after="40" w:line="264" w:lineRule="auto"/>
      </w:pPr>
      <w:r>
        <w:t>Indien irritatie zichtbaar is: neem een pauze tijdens het dragen, controleer de oorzaak (pasvorm, materiaal, duur).</w:t>
      </w:r>
    </w:p>
    <w:p>
      <w:pPr>
        <w:pStyle w:val="Heading2"/>
      </w:pPr>
      <w:r>
        <w:t>6.6 Speciale trainingsgevallen</w:t>
      </w:r>
    </w:p>
    <w:p>
      <w:pPr>
        <w:keepNext/>
      </w:pPr>
      <w:r>
        <w:t>Sommige situaties stellen speciale eisen aan de training en het gebruik van de snuit. Honden met de bedoeling schade te veroorzaken Bij honden met de duidelijke bedoeling schade te veroorzaken, staat veiligheid voorop. Dit betekent: De snuit en eventueel de veiligheidskraag moeten goed passen. De training vindt plaats onder gecontroleerde omstandigheden – vaak in samenwerking met gekwalificeerde trainers of gedragsdierenartsen. Dierenartsbezoeken Dierenartsbezoeken zijn voor veel honden bijzonder stressvol. Hoe beter de snuit vooraf is afgesteld, hoe minder extra stress er in de praktijk ontstaat. Eigenaren moeten worden aangemoedigd om thuis de muilkorf om te doen voordat ze naar de praktijk rijden. Gebieden met gifaas In gebieden met een bekend risico op gifaas kan een muilkorf met anti-voeraanpassingen levensreddend zijn. Tegelijkertijd moet je altijd parallel aan een stopsignaal en een anti-eettraining werken, zodat de hond op de lange termijn leert niet naar voedsel op de grond te gaan.</w:t>
      </w:r>
    </w:p>
    <w:p>
      <w:pPr>
        <w:pStyle w:val="Heading2"/>
      </w:pPr>
      <w:r>
        <w:t>6.7 Trainingsplannen en huiswerk voor eigenaren</w:t>
      </w:r>
    </w:p>
    <w:p>
      <w:pPr>
        <w:keepNext/>
      </w:pPr>
      <w:r>
        <w:t>Houders profiteren van duidelijke, schriftelijke instructies. Een eenvoudig weekplan kan u helpen op koers te blijven.</w:t>
      </w:r>
    </w:p>
    <w:p>
      <w:pPr>
        <w:keepNext/>
        <w:spacing w:after="20"/>
      </w:pPr>
      <w:r>
        <w:rPr>
          <w:b/>
        </w:rPr>
        <w:t>Voorbeeld "Week 1 - Basis":</w:t>
      </w:r>
    </w:p>
    <w:p>
      <w:pPr>
        <w:pStyle w:val="ListBullet"/>
        <w:spacing w:after="40" w:line="264" w:lineRule="auto"/>
      </w:pPr>
      <w:r>
        <w:t>Dag 1-2: Elkaar leren kennen - snuit is zichtbaar, hond krijgt eten in de buurt.</w:t>
      </w:r>
    </w:p>
    <w:p>
      <w:pPr>
        <w:pStyle w:val="ListBullet"/>
        <w:spacing w:after="40" w:line="264" w:lineRule="auto"/>
      </w:pPr>
      <w:r>
        <w:t>Dag 3-4: Neus in de mand - 5-10 zeer korte herhalingen, elk met iets lekkers in de mand.</w:t>
      </w:r>
    </w:p>
    <w:p>
      <w:pPr>
        <w:pStyle w:val="ListBullet"/>
        <w:spacing w:after="40" w:line="264" w:lineRule="auto"/>
      </w:pPr>
      <w:r>
        <w:t>Dag 5-7: Eerste korte sluitpogingen - sluit de band 1-2 seconden, open hem dan weer, beloon hem. Verdere weken kunnen op een constructieve manier worden gestructureerd (langere duur, eerste stappen in beweging, eerste korte dagelijkse wandelingen met de snuit). Consultants kunnen gestandaardiseerde hand-outs maken die zijn aangepast aan de individuele situatie.</w:t>
      </w:r>
    </w:p>
    <w:p>
      <w:pPr>
        <w:pStyle w:val="Heading2"/>
      </w:pPr>
      <w:r>
        <w:t>6.8 Belangrijkste uitspraken Module 6</w:t>
      </w:r>
    </w:p>
    <w:p>
      <w:pPr>
        <w:pStyle w:val="ListBullet"/>
        <w:spacing w:after="40" w:line="264" w:lineRule="auto"/>
      </w:pPr>
      <w:r>
        <w:t>Een goede snuittraining is stapsgewijs, positief en gebaseerd op het tempo van de hond.</w:t>
      </w:r>
    </w:p>
    <w:p>
      <w:pPr>
        <w:pStyle w:val="ListBullet"/>
        <w:spacing w:after="40" w:line="264" w:lineRule="auto"/>
      </w:pPr>
      <w:r>
        <w:t>Honden moeten de snuit als “normaal” ervaren, niet als straf.</w:t>
      </w:r>
    </w:p>
    <w:p>
      <w:pPr>
        <w:pStyle w:val="ListBullet"/>
        <w:spacing w:after="40" w:line="264" w:lineRule="auto"/>
      </w:pPr>
      <w:r>
        <w:t>Omgaan met poten en pogingen om ze af te borstelen is onderdeel van de training – niet alleen maar ‘ongehoorzaamheid’.</w:t>
      </w:r>
    </w:p>
    <w:p>
      <w:pPr>
        <w:pStyle w:val="ListBullet"/>
        <w:spacing w:after="40" w:line="264" w:lineRule="auto"/>
      </w:pPr>
      <w:r>
        <w:t>Draagtijden, weersomstandigheden en gezondheidsomstandigheden bepalen hoe lang een muilkorf per keer gedragen kan worden.</w:t>
      </w:r>
    </w:p>
    <w:p>
      <w:pPr>
        <w:pStyle w:val="ListBullet"/>
        <w:spacing w:after="40" w:line="264" w:lineRule="auto"/>
      </w:pPr>
      <w:r>
        <w:t>Eigenaars hebben duidelijke, praktische trainingsplannen en huiswerk nodig om te implementeren wat ze hebben geleerd.</w:t>
      </w:r>
    </w:p>
    <w:p>
      <w:pPr>
        <w:pStyle w:val="Heading1"/>
      </w:pPr>
      <w:r>
        <w:t>MODULE 7 - Materiaalcontrole en conversiemaatregelen</w:t>
      </w:r>
    </w:p>
    <w:p>
      <w:pPr>
        <w:pStyle w:val="Heading2"/>
      </w:pPr>
      <w:r>
        <w:t>7.0 Doel van de module</w:t>
      </w:r>
    </w:p>
    <w:p>
      <w:pPr>
        <w:keepNext/>
        <w:spacing w:after="20"/>
      </w:pPr>
      <w:r>
        <w:rPr>
          <w:b/>
        </w:rPr>
        <w:t>Na deze module kunnen deelnemers:</w:t>
      </w:r>
    </w:p>
    <w:p>
      <w:pPr>
        <w:pStyle w:val="ListBullet"/>
        <w:spacing w:after="40" w:line="264" w:lineRule="auto"/>
      </w:pPr>
      <w:r>
        <w:t>Classificeer de voor- en nadelen van gewone snuitmaterialen,</w:t>
      </w:r>
    </w:p>
    <w:p>
      <w:pPr>
        <w:pStyle w:val="ListBullet"/>
        <w:spacing w:after="40" w:line="264" w:lineRule="auto"/>
      </w:pPr>
      <w:r>
        <w:t>leg uit waarom Caniseguros vertrouwt op origineel biothane, vulling en roestvrij staal,</w:t>
      </w:r>
    </w:p>
    <w:p>
      <w:pPr>
        <w:pStyle w:val="ListBullet"/>
        <w:spacing w:after="40" w:line="264" w:lineRule="auto"/>
      </w:pPr>
      <w:r>
        <w:t>Leg houders op een begrijpelijke manier uit waarom een conversie zelfs met een geschikt basismodel zinvol kan zijn,</w:t>
      </w:r>
    </w:p>
    <w:p>
      <w:pPr>
        <w:pStyle w:val="ListBullet"/>
        <w:spacing w:after="40" w:line="264" w:lineRule="auto"/>
      </w:pPr>
      <w:r>
        <w:t>noem typische ombouwmaatregelen (riemen, vulling, bescherming tegen aanvallen, extra riemen),</w:t>
      </w:r>
    </w:p>
    <w:p>
      <w:pPr>
        <w:pStyle w:val="ListBullet"/>
        <w:spacing w:after="40" w:line="264" w:lineRule="auto"/>
      </w:pPr>
      <w:r>
        <w:t>Weet wanneer poedercoaten verplicht is na laswerkzaamheden en waarom Loctite belangrijk is bij boekschroeven.</w:t>
      </w:r>
    </w:p>
    <w:p>
      <w:pPr>
        <w:pStyle w:val="Heading2"/>
      </w:pPr>
      <w:r>
        <w:t>7.1 Gemeenschappelijke standaardmaterialen voor muilkorven</w:t>
      </w:r>
    </w:p>
    <w:p>
      <w:pPr>
        <w:keepNext/>
      </w:pPr>
      <w:r>
        <w:t>Veel in de handel verkrijgbare muilkorven worden geleverd met leren riemen en vilten vulling. Op het eerste gezicht lijkt het “klassiek” en van hoge kwaliteit, maar deze materialen hebben duidelijke nadelen in het dagelijks leven. Leer - problemen in het dagelijks leven</w:t>
      </w:r>
    </w:p>
    <w:p>
      <w:pPr>
        <w:pStyle w:val="ListBullet"/>
        <w:spacing w:after="40" w:line="264" w:lineRule="auto"/>
      </w:pPr>
      <w:r>
        <w:t>absorbeert water - als het regent, zwemt of nat gras, zuigt leer op en wordt zwaarder,</w:t>
      </w:r>
    </w:p>
    <w:p>
      <w:pPr>
        <w:pStyle w:val="ListBullet"/>
        <w:spacing w:after="40" w:line="264" w:lineRule="auto"/>
      </w:pPr>
      <w:r>
        <w:t>wrijft veel sneller over de huid als deze nat is,</w:t>
      </w:r>
    </w:p>
    <w:p>
      <w:pPr>
        <w:pStyle w:val="ListBullet"/>
        <w:spacing w:after="40" w:line="264" w:lineRule="auto"/>
      </w:pPr>
      <w:r>
        <w:t>wordt broos door zout (zee, zweet, strooizout) en zon,</w:t>
      </w:r>
    </w:p>
    <w:p>
      <w:pPr>
        <w:pStyle w:val="ListBullet"/>
        <w:spacing w:after="40" w:line="264" w:lineRule="auto"/>
      </w:pPr>
      <w:r>
        <w:t>verslijt na verloop van tijd - de aangepaste pasvorm verandert, de snuit wordt onveilig,</w:t>
      </w:r>
    </w:p>
    <w:p>
      <w:pPr>
        <w:pStyle w:val="ListBullet"/>
        <w:spacing w:after="40" w:line="264" w:lineRule="auto"/>
      </w:pPr>
      <w:r>
        <w:t>is onderhoudsintensief - moet regelmatig ingevet/verzorgd worden, anders scheurt het. Vilt - Problemen als dempingsmateriaal</w:t>
      </w:r>
    </w:p>
    <w:p>
      <w:pPr>
        <w:pStyle w:val="ListBullet"/>
        <w:spacing w:after="40" w:line="264" w:lineRule="auto"/>
      </w:pPr>
      <w:r>
        <w:t>absorbeert vocht en vuil sterk,</w:t>
      </w:r>
    </w:p>
    <w:p>
      <w:pPr>
        <w:pStyle w:val="ListBullet"/>
        <w:spacing w:after="40" w:line="264" w:lineRule="auto"/>
      </w:pPr>
      <w:r>
        <w:t>schuurt als het nat is, vooral op de gevoelige huid,</w:t>
      </w:r>
    </w:p>
    <w:p>
      <w:pPr>
        <w:pStyle w:val="ListBullet"/>
        <w:spacing w:after="40" w:line="264" w:lineRule="auto"/>
      </w:pPr>
      <w:r>
        <w:t>is lastig hygiënisch schoon te krijgen - vuil, speeksel en bacteriën blijven in het materiaal zitten,</w:t>
      </w:r>
    </w:p>
    <w:p>
      <w:pPr>
        <w:pStyle w:val="ListBullet"/>
        <w:spacing w:after="40" w:line="264" w:lineRule="auto"/>
      </w:pPr>
      <w:r>
        <w:t>begint een beetje te stinken als het niet regelmatig volledig droogt. Dit kan aanvaardbaar zijn bij kortdurend of zeer zelden gebruik. Voor honden die regelmatig of zelfs dagelijks een muilkorf dragen, zijn deze materiaaleigenschappen echter problematisch – zowel wat betreft comfort, hygiëne als duurzaamheid.</w:t>
      </w:r>
    </w:p>
    <w:p>
      <w:pPr>
        <w:pStyle w:val="Heading2"/>
      </w:pPr>
      <w:r>
        <w:t>7.2 Biothane &amp; Caniseguros-standaard</w:t>
      </w:r>
    </w:p>
    <w:p>
      <w:pPr>
        <w:keepNext/>
      </w:pPr>
      <w:r>
        <w:t>Caniseguros werkt bewust niet met leren en vilten banden, maar vertrouwt op:</w:t>
      </w:r>
    </w:p>
    <w:p>
      <w:pPr>
        <w:pStyle w:val="ListBullet"/>
        <w:spacing w:after="40" w:line="264" w:lineRule="auto"/>
      </w:pPr>
      <w:r>
        <w:t>Bandjes gemaakt van origineel Biothane,</w:t>
      </w:r>
    </w:p>
    <w:p>
      <w:pPr>
        <w:pStyle w:val="ListBullet"/>
        <w:spacing w:after="40" w:line="264" w:lineRule="auto"/>
      </w:pPr>
      <w:r>
        <w:t>gewatteerde neuspads van zacht, buitengeschikt schuim,</w:t>
      </w:r>
    </w:p>
    <w:p>
      <w:pPr>
        <w:pStyle w:val="ListBullet"/>
        <w:spacing w:after="40" w:line="264" w:lineRule="auto"/>
      </w:pPr>
      <w:r>
        <w:t>Roestvrij stalen fittingen. Voordelen van Origineel Biothane</w:t>
      </w:r>
    </w:p>
    <w:p>
      <w:pPr>
        <w:pStyle w:val="ListBullet"/>
        <w:spacing w:after="40" w:line="264" w:lineRule="auto"/>
      </w:pPr>
      <w:r>
        <w:t>waterdicht - zuigt niet op, blijft vormvast, zelfs als het nat is,</w:t>
      </w:r>
    </w:p>
    <w:p>
      <w:pPr>
        <w:pStyle w:val="ListBullet"/>
        <w:spacing w:after="40" w:line="264" w:lineRule="auto"/>
      </w:pPr>
      <w:r>
        <w:t>glad oppervlak - schuurt aanzienlijk minder dan nat leer,</w:t>
      </w:r>
    </w:p>
    <w:p>
      <w:pPr>
        <w:pStyle w:val="ListBullet"/>
        <w:spacing w:after="40" w:line="264" w:lineRule="auto"/>
      </w:pPr>
      <w:r>
        <w:t>zeer eenvoudig schoon te maken - eenvoudig afspoelen met water, vuil blijft niet in het materiaal steken,</w:t>
      </w:r>
    </w:p>
    <w:p>
      <w:pPr>
        <w:pStyle w:val="ListBullet"/>
        <w:spacing w:after="40" w:line="264" w:lineRule="auto"/>
      </w:pPr>
      <w:r>
        <w:t>absorbeert nauwelijks geurtjes - hygiënischer bij langdurig gebruik,</w:t>
      </w:r>
    </w:p>
    <w:p>
      <w:pPr>
        <w:pStyle w:val="ListBullet"/>
        <w:spacing w:after="40" w:line="264" w:lineRule="auto"/>
      </w:pPr>
      <w:r>
        <w:t>UV- en weerbestendig - wordt niet zo snel broos als leer,</w:t>
      </w:r>
    </w:p>
    <w:p>
      <w:pPr>
        <w:pStyle w:val="ListBullet"/>
        <w:spacing w:after="40" w:line="264" w:lineRule="auto"/>
      </w:pPr>
      <w:r>
        <w:t>Maatvast - slijt niet, de aangepaste pasvorm blijft behouden. Het is belangrijk om origineel Biothane te gebruiken en geen inferieure imitaties of “Hexa”-varianten van slechte kwaliteit. Alleen hoogwaardig Biothane combineert een hoge scheurvastheid met een aangenaam glad oppervlak. Neuspads en fittingen</w:t>
      </w:r>
    </w:p>
    <w:p>
      <w:pPr>
        <w:pStyle w:val="ListBullet"/>
        <w:spacing w:after="40" w:line="264" w:lineRule="auto"/>
      </w:pPr>
      <w:r>
        <w:t>Individueel aangepaste neuspads van zacht, outdoorvriendelijk schuim verdelen de druk op de neusbrug.</w:t>
      </w:r>
    </w:p>
    <w:p>
      <w:pPr>
        <w:pStyle w:val="ListBullet"/>
        <w:spacing w:after="40" w:line="264" w:lineRule="auto"/>
      </w:pPr>
      <w:r>
        <w:t>Ze verminderen het risico op drukpunten, wrijving en decubitus aanzienlijk.</w:t>
      </w:r>
    </w:p>
    <w:p>
      <w:pPr>
        <w:pStyle w:val="ListBullet"/>
        <w:spacing w:after="40" w:line="264" w:lineRule="auto"/>
      </w:pPr>
      <w:r>
        <w:t>Roestvrijstalen fittingen zijn roestvrij, stabiel en duurzaam - ideaal voor honden die reizen in natte omstandigheden of in de zee.</w:t>
      </w:r>
    </w:p>
    <w:p>
      <w:pPr>
        <w:pStyle w:val="Heading2"/>
      </w:pPr>
      <w:r>
        <w:t>7.3 Waarom een conversie de moeite waard is - zelfs als deze geschikt is</w:t>
      </w:r>
    </w:p>
    <w:p>
      <w:pPr>
        <w:keepNext/>
      </w:pPr>
      <w:r>
        <w:t>Basismodel Veel honden kunnen goed overweg met een basismodel gemaakt van een metalen mand en standaard riemen (leer/vilt). Toch is het de moeite waard om te converteren</w:t>
      </w:r>
    </w:p>
    <w:p>
      <w:pPr>
        <w:keepNext/>
        <w:spacing w:after="20"/>
      </w:pPr>
      <w:r>
        <w:rPr>
          <w:b/>
        </w:rPr>
        <w:t>Biothane-riemen en moderne vulling om verschillende redenen:</w:t>
      </w:r>
    </w:p>
    <w:p>
      <w:pPr>
        <w:pStyle w:val="ListBullet"/>
        <w:spacing w:after="40" w:line="264" w:lineRule="auto"/>
      </w:pPr>
      <w:r>
        <w:t>Comfort: Biothane schuurt minder, blijft comfortabel, zelfs als het nat is, de vulling verdeelt de druk beter.</w:t>
      </w:r>
    </w:p>
    <w:p>
      <w:pPr>
        <w:pStyle w:val="ListBullet"/>
        <w:spacing w:after="40" w:line="264" w:lineRule="auto"/>
      </w:pPr>
      <w:r>
        <w:t>Hygiëne: Bandjes en vulling zijn makkelijker schoon te maken, drogen sneller en absorberen minder geurtjes.</w:t>
      </w:r>
    </w:p>
    <w:p>
      <w:pPr>
        <w:pStyle w:val="ListBullet"/>
        <w:spacing w:after="40" w:line="264" w:lineRule="auto"/>
      </w:pPr>
      <w:r>
        <w:t>Levensduur: Biothaan en roestvrij staal gaan in het dagelijks leven aanzienlijk langer mee dan leer/vilt (regen, zon, zout, vuil).</w:t>
      </w:r>
    </w:p>
    <w:p>
      <w:pPr>
        <w:pStyle w:val="ListBullet"/>
        <w:spacing w:after="40" w:line="264" w:lineRule="auto"/>
      </w:pPr>
      <w:r>
        <w:t>Veiligheid: Maatvaste banden en correct vastgezette boekschroeven zorgen ervoor dat instellingen behouden blijven.</w:t>
      </w:r>
    </w:p>
    <w:p>
      <w:pPr>
        <w:pStyle w:val="ListBullet"/>
        <w:spacing w:after="40" w:line="264" w:lineRule="auto"/>
      </w:pPr>
      <w:r>
        <w:t>Uiterlijk: Aanpassingen kunnen de snuit moderner en verzorgder laten lijken - belangrijk voor het imago van veiligheid en verantwoordelijkheid naar de buitenwereld. BELANGRIJK: Na elke aanpassing van banden en beslag moeten de boekschroeven worden vastgezet met een schroefslot (bijv. Loctite). Dit voorkomt dat ze losraken door beweging of trillingen.</w:t>
      </w:r>
    </w:p>
    <w:p>
      <w:pPr>
        <w:pStyle w:val="Heading2"/>
      </w:pPr>
      <w:r>
        <w:t>7.4 Typische conversiemaatregelen (overzicht)</w:t>
      </w:r>
    </w:p>
    <w:p>
      <w:pPr>
        <w:keepNext/>
      </w:pPr>
      <w:r>
        <w:t>Met name de volgende conversiemaatregelen komen in de praktijk vaak voor en zijn nuttig. Ze zijn gebaseerd op de mogelijkheden zoals: B. in gespecialiseerde</w:t>
      </w:r>
    </w:p>
    <w:p>
      <w:pPr/>
      <w:r>
        <w:t>Er worden snuitconversieprogramma's aangeboden. 1. Ombouw van de band naar biothane</w:t>
      </w:r>
    </w:p>
    <w:p>
      <w:pPr>
        <w:pStyle w:val="ListBullet"/>
        <w:spacing w:after="40" w:line="264" w:lineRule="auto"/>
      </w:pPr>
      <w:r>
        <w:t>Vervanging van alle lederen of textielriemen voor Biothane-riemen.</w:t>
      </w:r>
    </w:p>
    <w:p>
      <w:pPr>
        <w:pStyle w:val="ListBullet"/>
        <w:spacing w:after="40" w:line="264" w:lineRule="auto"/>
      </w:pPr>
      <w:r>
        <w:t>Individuele aanpassing van keelbanden, nek-/sluitbanden en indien nodig bovenhoofdbanden op basis van de eerder gemeten metingen. 2. Toevoeging of wijziging van keel- en bovenhoofdbanden</w:t>
      </w:r>
    </w:p>
    <w:p>
      <w:pPr>
        <w:pStyle w:val="ListBullet"/>
        <w:spacing w:after="40" w:line="264" w:lineRule="auto"/>
      </w:pPr>
      <w:r>
        <w:t>Achteraf een keelgrendel aanbrengen als de snuit anders te gemakkelijk omhoog zou glijden.</w:t>
      </w:r>
    </w:p>
    <w:p>
      <w:pPr>
        <w:pStyle w:val="ListBullet"/>
        <w:spacing w:after="40" w:line="264" w:lineRule="auto"/>
      </w:pPr>
      <w:r>
        <w:t>Installatie van een bovenband om de mand gemakkelijk omhoog te brengen voor honden met een hoge neus (bijv. Boxers). 3. Een veiligheidskraag installeren</w:t>
      </w:r>
    </w:p>
    <w:p>
      <w:pPr>
        <w:pStyle w:val="ListBullet"/>
        <w:spacing w:after="40" w:line="264" w:lineRule="auto"/>
      </w:pPr>
      <w:r>
        <w:t>Veiligheidskraag die hoog op de nek zit en via connectoren aan de snuit is gekoppeld.</w:t>
      </w:r>
    </w:p>
    <w:p>
      <w:pPr>
        <w:pStyle w:val="ListBullet"/>
        <w:spacing w:after="40" w:line="264" w:lineRule="auto"/>
      </w:pPr>
      <w:r>
        <w:t>Zorgt ervoor dat de snuit niet volledig verwijderd kan worden - belangrijk voor honden die schade willen aanrichten.</w:t>
      </w:r>
    </w:p>
    <w:p>
      <w:pPr>
        <w:pStyle w:val="ListBullet"/>
        <w:spacing w:after="40" w:line="264" w:lineRule="auto"/>
      </w:pPr>
      <w:r>
        <w:t>De riem is nooit aan deze halsband bevestigd; hij dient als stopper, niet als halsband. 4. Neuspads vervangen of toevoegen</w:t>
      </w:r>
    </w:p>
    <w:p>
      <w:pPr>
        <w:pStyle w:val="ListBullet"/>
        <w:spacing w:after="40" w:line="264" w:lineRule="auto"/>
      </w:pPr>
      <w:r>
        <w:t>Vervang standaard neuspads door smalle, normale of verlengde pads.</w:t>
      </w:r>
    </w:p>
    <w:p>
      <w:pPr>
        <w:pStyle w:val="ListBullet"/>
        <w:spacing w:after="40" w:line="264" w:lineRule="auto"/>
      </w:pPr>
      <w:r>
        <w:t>Doel: meer afstand tussen neusbrug en basket, groter contactoppervlak, minder drukpieken. 5. Voedingsbescherming en bescherming tegen gifaas</w:t>
      </w:r>
    </w:p>
    <w:p>
      <w:pPr>
        <w:pStyle w:val="ListBullet"/>
        <w:spacing w:after="40" w:line="264" w:lineRule="auto"/>
      </w:pPr>
      <w:r>
        <w:t>Het bevestigen van fijnmazige Biothane-elementen of panelen in het voorste mandgedeelte.</w:t>
      </w:r>
    </w:p>
    <w:p>
      <w:pPr>
        <w:pStyle w:val="ListBullet"/>
        <w:spacing w:after="40" w:line="264" w:lineRule="auto"/>
      </w:pPr>
      <w:r>
        <w:t>Gedeeltelijke of volledige bescherming zodat de hond nauwelijks of niets van de grond kan oppakken.</w:t>
      </w:r>
    </w:p>
    <w:p>
      <w:pPr>
        <w:pStyle w:val="ListBullet"/>
        <w:spacing w:after="40" w:line="264" w:lineRule="auto"/>
      </w:pPr>
      <w:r>
        <w:t>Bijzonder nuttig voor honden met een sterke neiging om vreemde voorwerpen in te nemen of in hotspots voor giftig aas.</w:t>
      </w:r>
    </w:p>
    <w:p>
      <w:pPr>
        <w:pStyle w:val="Heading2"/>
      </w:pPr>
      <w:r>
        <w:t>7.5 Laswerkzaamheden &amp; poedercoaten</w:t>
      </w:r>
    </w:p>
    <w:p>
      <w:pPr>
        <w:keepNext/>
      </w:pPr>
      <w:r>
        <w:t>In sommige gevallen zijn het ombouwen van de riem en de vulling niet voldoende om optimaal op de snuit te passen. Het kan dan nodig zijn om de draadmand zelf aan te passen, bijvoorbeeld door laswerkzaamheden (bijvoorbeeld het verplaatsen van schoren, het gebruik van extra schoren). PRINCIPE: Wanneer er gelast wordt, moet er achteraf gepoedercoat worden.</w:t>
      </w:r>
    </w:p>
    <w:p>
      <w:pPr>
        <w:keepNext/>
        <w:spacing w:after="20"/>
      </w:pPr>
      <w:r>
        <w:rPr>
          <w:b/>
        </w:rPr>
        <w:t>Redenen hiervoor:</w:t>
      </w:r>
    </w:p>
    <w:p>
      <w:pPr>
        <w:pStyle w:val="ListBullet"/>
        <w:spacing w:after="40" w:line="264" w:lineRule="auto"/>
      </w:pPr>
      <w:r>
        <w:t>Corrosiebescherming - lasnaden zijn anders gevoeliger voor roest.</w:t>
      </w:r>
    </w:p>
    <w:p>
      <w:pPr>
        <w:pStyle w:val="ListBullet"/>
        <w:spacing w:after="40" w:line="264" w:lineRule="auto"/>
      </w:pPr>
      <w:r>
        <w:t>Gladheid van het oppervlak - Poedercoating zorgt voor een egaal, glad oppervlak zonder scherpe randen.</w:t>
      </w:r>
    </w:p>
    <w:p>
      <w:pPr>
        <w:pStyle w:val="ListBullet"/>
        <w:spacing w:after="40" w:line="264" w:lineRule="auto"/>
      </w:pPr>
      <w:r>
        <w:t>Hygiëne - gladde, gecoate oppervlakken zijn gemakkelijker schoon te maken, vuil en speeksel hechten minder.</w:t>
      </w:r>
    </w:p>
    <w:p>
      <w:pPr>
        <w:pStyle w:val="ListBullet"/>
        <w:spacing w:after="40" w:line="264" w:lineRule="auto"/>
      </w:pPr>
      <w:r>
        <w:t>Uiterlijk - de snuit ziet er zelfs na aanpassing professioneel en verzorgd uit. Zuiver buigwerk (zonder lassen) vereist geen nieuwe poedercoating, maar moet zorgvuldig worden uitgevoerd. Na elke procedure moeten alle draadtrajecten worden gecontroleerd op scherpe randen en mogelijke bronnen van letsel.</w:t>
      </w:r>
    </w:p>
    <w:p>
      <w:pPr>
        <w:pStyle w:val="Heading2"/>
      </w:pPr>
      <w:r>
        <w:t>7.6 Veiligheid en beperkingen van conversies</w:t>
      </w:r>
    </w:p>
    <w:p>
      <w:pPr>
        <w:keepNext/>
      </w:pPr>
      <w:r>
        <w:t>Aanpassingen mogen de basisstabiliteit en de beschermende werking van de snuit niet in gevaar brengen</w:t>
      </w:r>
    </w:p>
    <w:p>
      <w:pPr>
        <w:keepNext/>
        <w:spacing w:after="20"/>
      </w:pPr>
      <w:r>
        <w:rPr>
          <w:b/>
        </w:rPr>
        <w:t>beïnvloeden. De volgende punten zijn bijzonder belangrijk:</w:t>
      </w:r>
    </w:p>
    <w:p>
      <w:pPr>
        <w:pStyle w:val="ListBullet"/>
        <w:spacing w:after="40" w:line="264" w:lineRule="auto"/>
      </w:pPr>
      <w:r>
        <w:t>De stutten mogen niet zodanig worden verwijderd dat de hond opnieuw kan bijten of grote stukken kan inslikken.</w:t>
      </w:r>
    </w:p>
    <w:p>
      <w:pPr>
        <w:pStyle w:val="ListBullet"/>
        <w:spacing w:after="40" w:line="264" w:lineRule="auto"/>
      </w:pPr>
      <w:r>
        <w:t>Na elke verandering van de draad of band moet worden gecontroleerd of de snuit nog stabiel genoeg is.</w:t>
      </w:r>
    </w:p>
    <w:p>
      <w:pPr>
        <w:pStyle w:val="ListBullet"/>
        <w:spacing w:after="40" w:line="264" w:lineRule="auto"/>
      </w:pPr>
      <w:r>
        <w:t>Wijzigingen moeten altijd duidelijk gedocumenteerd worden (foto's, aantekeningen), vooral voor honden met aandoeningen of officiële vereisten.</w:t>
      </w:r>
    </w:p>
    <w:p>
      <w:pPr>
        <w:pStyle w:val="ListBullet"/>
        <w:spacing w:after="40" w:line="264" w:lineRule="auto"/>
      </w:pPr>
      <w:r>
        <w:t>In sommige gevallen is het zinvoller om een ander basismodel te kiezen in plaats van een ongeschikte mand te ‘buigen’.</w:t>
      </w:r>
    </w:p>
    <w:p>
      <w:pPr>
        <w:pStyle w:val="Heading2"/>
      </w:pPr>
      <w:r>
        <w:t>7.7 Onderhoud, schroefvergrendeling en verzorging</w:t>
      </w:r>
    </w:p>
    <w:p>
      <w:pPr>
        <w:keepNext/>
      </w:pPr>
      <w:r>
        <w:t>Zelfs de beste conversie blijft alleen veilig als de snuit regelmatig wordt gecontroleerd en onderhouden.</w:t>
      </w:r>
    </w:p>
    <w:p>
      <w:pPr>
        <w:keepNext/>
        <w:spacing w:after="20"/>
      </w:pPr>
      <w:r>
        <w:rPr>
          <w:b/>
        </w:rPr>
        <w:t>Belangrijke punten:</w:t>
      </w:r>
    </w:p>
    <w:p>
      <w:pPr>
        <w:pStyle w:val="ListBullet"/>
        <w:spacing w:after="40" w:line="264" w:lineRule="auto"/>
      </w:pPr>
      <w:r>
        <w:t>Borg de boekschroeven na iedere bandverstelling met schroefborgmiddel (bijv. Loctite), anders kunnen ze losraken.</w:t>
      </w:r>
    </w:p>
    <w:p>
      <w:pPr>
        <w:pStyle w:val="ListBullet"/>
        <w:spacing w:after="40" w:line="264" w:lineRule="auto"/>
      </w:pPr>
      <w:r>
        <w:t>Regelmatige visuele inspectie: zitten alle schroeven goed vast, zijn er geen scheuren of beschadigingen zichtbaar aan de band of mand?</w:t>
      </w:r>
    </w:p>
    <w:p>
      <w:pPr>
        <w:pStyle w:val="ListBullet"/>
        <w:spacing w:after="40" w:line="264" w:lineRule="auto"/>
      </w:pPr>
      <w:r>
        <w:t>Als de Biothane-band vuil is, wast u deze eenvoudig met water (eventueel een mild schoonmaakmiddel), reinigt u ook de schuimvulling en laat u deze goed drogen.</w:t>
      </w:r>
    </w:p>
    <w:p>
      <w:pPr>
        <w:pStyle w:val="ListBullet"/>
        <w:spacing w:after="40" w:line="264" w:lineRule="auto"/>
      </w:pPr>
      <w:r>
        <w:t>Gebruik geen agressieve schoonmaakmiddelen of metalen borstels op gepoedercoate oppervlakken om beschadiging van de coating te voorkomen.</w:t>
      </w:r>
    </w:p>
    <w:p>
      <w:pPr>
        <w:pStyle w:val="Heading2"/>
      </w:pPr>
      <w:r>
        <w:t>7.8 Belangrijkste uitspraken Module 7</w:t>
      </w:r>
    </w:p>
    <w:p>
      <w:pPr>
        <w:pStyle w:val="ListBullet"/>
        <w:spacing w:after="40" w:line="264" w:lineRule="auto"/>
      </w:pPr>
      <w:r>
        <w:t>Leer en vilt zijn vaak problematisch voor langdurig dragers: ze absorberen water, schuren, verouderen snel en zijn moeilijk hygiënisch te houden.</w:t>
      </w:r>
    </w:p>
    <w:p>
      <w:pPr>
        <w:pStyle w:val="ListBullet"/>
        <w:spacing w:after="40" w:line="264" w:lineRule="auto"/>
      </w:pPr>
      <w:r>
        <w:t>Caniseguros maakt gebruik van origineel Biothane, schuimvulling en roestvrij staal om het comfort, de hygiëne en de duurzaamheid te maximaliseren.</w:t>
      </w:r>
    </w:p>
    <w:p>
      <w:pPr>
        <w:pStyle w:val="ListBullet"/>
        <w:spacing w:after="40" w:line="264" w:lineRule="auto"/>
      </w:pPr>
      <w:r>
        <w:t>Zelfs als het basismodel past, is een ombouw de moeite waard: het verhoogt het comfort, de veiligheid en de duurzaamheid.</w:t>
      </w:r>
    </w:p>
    <w:p>
      <w:pPr>
        <w:pStyle w:val="ListBullet"/>
        <w:spacing w:after="40" w:line="264" w:lineRule="auto"/>
      </w:pPr>
      <w:r>
        <w:t>Typische conversies zijn onder meer riemconversies, neuspads, veiligheidskragen en anti-voedingsoplossingen.</w:t>
      </w:r>
    </w:p>
    <w:p>
      <w:pPr>
        <w:pStyle w:val="ListBullet"/>
        <w:spacing w:after="40" w:line="264" w:lineRule="auto"/>
      </w:pPr>
      <w:r>
        <w:t>Poedercoaten is verplicht na laswerkzaamheden; Boekschroeven zijn beveiligd met schroefvergrendeling.</w:t>
      </w:r>
    </w:p>
    <w:p>
      <w:pPr>
        <w:pStyle w:val="ListBullet"/>
        <w:spacing w:after="40" w:line="264" w:lineRule="auto"/>
      </w:pPr>
      <w:r>
        <w:t>Regelmatige controles en verzorging houden de omgebouwde snuit op de lange termijn veilig en dierwelzijnsvriendelijk.</w:t>
      </w:r>
    </w:p>
    <w:p>
      <w:pPr>
        <w:pStyle w:val="Heading1"/>
      </w:pPr>
      <w:r>
        <w:t>MODULE 8 - Juridisch kader, verantwoordelijkheid en documentatie</w:t>
      </w:r>
    </w:p>
    <w:p>
      <w:pPr>
        <w:pStyle w:val="Heading2"/>
      </w:pPr>
      <w:r>
        <w:t>8.0 Doel van de module</w:t>
      </w:r>
    </w:p>
    <w:p>
      <w:pPr>
        <w:keepNext/>
      </w:pPr>
      <w:r>
        <w:t>Na deze module kunnen deelnemers:</w:t>
      </w:r>
    </w:p>
    <w:p>
      <w:pPr>
        <w:pStyle w:val="ListBullet"/>
        <w:spacing w:after="40" w:line="264" w:lineRule="auto"/>
      </w:pPr>
      <w:r>
        <w:t>jouw rol en verantwoordelijkheid als snuitadviseur duidelijk inschatten,</w:t>
      </w:r>
    </w:p>
    <w:p>
      <w:pPr>
        <w:pStyle w:val="ListBullet"/>
        <w:spacing w:after="40" w:line="264" w:lineRule="auto"/>
      </w:pPr>
      <w:r>
        <w:t>Informeer houders transparant over de grenzen van advies,</w:t>
      </w:r>
    </w:p>
    <w:p>
      <w:pPr>
        <w:pStyle w:val="ListBullet"/>
        <w:spacing w:after="40" w:line="264" w:lineRule="auto"/>
      </w:pPr>
      <w:r>
        <w:t>weten welke punten schriftelijk vastgelegd moeten worden,</w:t>
      </w:r>
    </w:p>
    <w:p>
      <w:pPr>
        <w:pStyle w:val="ListBullet"/>
        <w:spacing w:after="40" w:line="264" w:lineRule="auto"/>
      </w:pPr>
      <w:r>
        <w:t>rekening houden met fundamentele wettelijke randvoorwaarden in verband met muilkorfadvies,</w:t>
      </w:r>
    </w:p>
    <w:p>
      <w:pPr>
        <w:pStyle w:val="ListBullet"/>
        <w:spacing w:after="40" w:line="264" w:lineRule="auto"/>
      </w:pPr>
      <w:r>
        <w:t>Integreer eenvoudige aansprakelijkheids- en informatiekennisgevingen in uw werk zonder juridisch advies te vervangen.</w:t>
      </w:r>
    </w:p>
    <w:p>
      <w:pPr>
        <w:pStyle w:val="Heading2"/>
      </w:pPr>
      <w:r>
        <w:t>8.1 Belangrijke opmerking - geen juridisch advies</w:t>
      </w:r>
    </w:p>
    <w:p>
      <w:pPr>
        <w:keepNext/>
      </w:pPr>
      <w:r>
        <w:t>Deze module biedt oriëntatie op typische juridische kwesties in verband met muilkorfadvies. Het vervangt geen individueel juridisch advies van een juridische professional of belastingadvies. Wetten, regelgeving en lokale vereisten kunnen veranderen en aanzienlijk variëren per land, regio of gemeenschap.</w:t>
      </w:r>
    </w:p>
    <w:p>
      <w:pPr/>
      <w:r>
        <w:t>Principe: Muilkorfconsulenten moeten hun klanten er altijd op wijzen dat zij verantwoordelijk zijn voor de naleving van de toepasselijke wetten, muilkorf- en riemvereisten en andere officiële vereisten.</w:t>
      </w:r>
    </w:p>
    <w:p>
      <w:pPr>
        <w:pStyle w:val="Heading2"/>
      </w:pPr>
      <w:r>
        <w:t>8.2 Rolverduidelijking – wat snuitconsulenten doen (en wat niet)</w:t>
      </w:r>
    </w:p>
    <w:p>
      <w:pPr>
        <w:keepNext/>
      </w:pPr>
      <w:r>
        <w:t>Snuitadviseurs hebben een duidelijk omschreven rol. Zij zijn experts op het gebied van pasvorm, materiaal, veiligheidsaspecten en dierwelzijnvriendelijk gebruik van muilkorven. In de regel zijn het geen dierenartsen en geen advocaten.</w:t>
      </w:r>
    </w:p>
    <w:p>
      <w:pPr/>
      <w:r>
        <w:t>Typische taken van snuitconsulenten:</w:t>
      </w:r>
    </w:p>
    <w:p>
      <w:pPr>
        <w:pStyle w:val="ListBullet"/>
        <w:spacing w:after="40" w:line="264" w:lineRule="auto"/>
      </w:pPr>
      <w:r>
        <w:t>Advies over modellen, maten en materialen (o.a. draadmand, biothane banden, voedselbescherming),</w:t>
      </w:r>
    </w:p>
    <w:p>
      <w:pPr>
        <w:pStyle w:val="ListBullet"/>
        <w:spacing w:after="40" w:line="264" w:lineRule="auto"/>
      </w:pPr>
      <w:r>
        <w:t>Het uitvoeren van metingen en fittingen, inclusief fitchecks,</w:t>
      </w:r>
    </w:p>
    <w:p>
      <w:pPr>
        <w:pStyle w:val="ListBullet"/>
        <w:spacing w:after="40" w:line="264" w:lineRule="auto"/>
      </w:pPr>
      <w:r>
        <w:t>Beoordeling of een muilkorf in een specifiek geval zinvol is en dierwelzijnvriendelijk kan worden gebruikt,</w:t>
      </w:r>
    </w:p>
    <w:p>
      <w:pPr>
        <w:pStyle w:val="ListBullet"/>
        <w:spacing w:after="40" w:line="264" w:lineRule="auto"/>
      </w:pPr>
      <w:r>
        <w:t>Voorlichting over de grenzen van de snuit (geen vervanging voor training, medicijnen, management).</w:t>
      </w:r>
    </w:p>
    <w:p>
      <w:pPr/>
      <w:r>
        <w:t>Geen snuitadviestaken:</w:t>
      </w:r>
    </w:p>
    <w:p>
      <w:pPr>
        <w:pStyle w:val="ListBullet"/>
        <w:spacing w:after="40" w:line="264" w:lineRule="auto"/>
      </w:pPr>
      <w:r>
        <w:t>stel geen ziekten of gedragsstoornissen vast,</w:t>
      </w:r>
    </w:p>
    <w:p>
      <w:pPr>
        <w:pStyle w:val="ListBullet"/>
        <w:spacing w:after="40" w:line="264" w:lineRule="auto"/>
      </w:pPr>
      <w:r>
        <w:t>geen beloftes van genezing of garanties op succes doen,</w:t>
      </w:r>
    </w:p>
    <w:p>
      <w:pPr>
        <w:pStyle w:val="ListBullet"/>
        <w:spacing w:after="40" w:line="264" w:lineRule="auto"/>
      </w:pPr>
      <w:r>
        <w:t>geen bindend juridisch advies geven over specifieke individuele gevallen,</w:t>
      </w:r>
    </w:p>
    <w:p>
      <w:pPr>
        <w:pStyle w:val="ListBullet"/>
        <w:spacing w:after="40" w:line="264" w:lineRule="auto"/>
      </w:pPr>
      <w:r>
        <w:t>vervangt of evalueert officiële beslissingen niet.</w:t>
      </w:r>
    </w:p>
    <w:p>
      <w:pPr>
        <w:pStyle w:val="Heading2"/>
      </w:pPr>
      <w:r>
        <w:t>8.3 Contractuele principes &amp; businessmodellen (kort)</w:t>
      </w:r>
    </w:p>
    <w:p>
      <w:pPr>
        <w:keepNext/>
      </w:pPr>
      <w:r>
        <w:t>Afhankelijk van de werkwijze van snuitconsulenten kan er een andere juridische kwalificatie ontstaan, bijvoorbeeld als zelfstandige activiteit, commerciële activiteit, freelance werk of activiteit in het kader van een samenwerking. De specifieke registratie, fiscale behandeling en contractuele structuur moeten altijd individueel worden verduidelijkt met passend gespecialiseerd advies.</w:t>
      </w:r>
    </w:p>
    <w:p>
      <w:pPr/>
      <w:r>
        <w:t>Belangrijker hierbij dan de juridische vorm in detail is dat klanten moeten weten met wie zij de overeenkomst sluiten en welke diensten precies worden overeengekomen.</w:t>
      </w:r>
    </w:p>
    <w:p>
      <w:pPr>
        <w:pStyle w:val="Heading2"/>
      </w:pPr>
      <w:r>
        <w:t>8.4 Aansprakelijkheid &amp; uitsluitingen van aansprakelijkheid</w:t>
      </w:r>
    </w:p>
    <w:p>
      <w:pPr>
        <w:keepNext/>
      </w:pPr>
      <w:r>
        <w:t>Mondingsadvies gaat altijd over veiligheid en de kans op schade, zoals bijtwonden, zaakschade of gevolgschade. Daarom is heldere communicatie over aansprakelijkheid belangrijk.</w:t>
      </w:r>
    </w:p>
    <w:p>
      <w:pPr/>
      <w:r>
        <w:t>Principes:</w:t>
      </w:r>
    </w:p>
    <w:p>
      <w:pPr>
        <w:pStyle w:val="ListBullet"/>
        <w:spacing w:after="40" w:line="264" w:lineRule="auto"/>
      </w:pPr>
      <w:r>
        <w:t>Baasjes blijven altijd verantwoordelijk voor hun hond – ook met een muilkorf.</w:t>
      </w:r>
    </w:p>
    <w:p>
      <w:pPr>
        <w:pStyle w:val="ListBullet"/>
        <w:spacing w:after="40" w:line="264" w:lineRule="auto"/>
      </w:pPr>
      <w:r>
        <w:t>Een muilkorf verkleint de kans op blessures, maar kan deze nooit 100% uitsluiten.</w:t>
      </w:r>
    </w:p>
    <w:p>
      <w:pPr>
        <w:pStyle w:val="ListBullet"/>
        <w:spacing w:after="40" w:line="264" w:lineRule="auto"/>
      </w:pPr>
      <w:r>
        <w:t>Consulenten zijn zorgvuldig professioneel advies verschuldigd, maar geen gegarandeerd succes in het gedrag van de hond.</w:t>
      </w:r>
    </w:p>
    <w:p>
      <w:pPr>
        <w:pStyle w:val="ListBullet"/>
        <w:spacing w:after="40" w:line="264" w:lineRule="auto"/>
      </w:pPr>
      <w:r>
        <w:t>Bij grove foutieve adviezen of kennelijke omissies kan toch aansprakelijkheid ontstaan. Daarom zijn zorgvuldigheid, documentatie en een passende beroepsaansprakelijkheidsverzekering belangrijk.</w:t>
      </w:r>
    </w:p>
    <w:p>
      <w:pPr/>
      <w:r>
        <w:t>Het is zinvol om met eenvoudige, duidelijke aansprakelijkheidsmeldingen te werken en deze door klanten te laten bevestigen - vooral voor honden met een voorgeschiedenis van incidenten, zoals beten of officiële eisen.</w:t>
      </w:r>
    </w:p>
    <w:p>
      <w:pPr>
        <w:pStyle w:val="Heading2"/>
      </w:pPr>
      <w:r>
        <w:t>8.5 Documentatie - wat moet worden vastgelegd</w:t>
      </w:r>
    </w:p>
    <w:p>
      <w:pPr>
        <w:keepNext/>
      </w:pPr>
      <w:r>
        <w:t>Goede documentatie beschermt de hond, eigenaar en adviseur. Het waarborgt de traceerbaarheid en is bij twijfel van belang om te kunnen aantonen wat er is besproken en aanbevolen.</w:t>
      </w:r>
    </w:p>
    <w:p>
      <w:pPr/>
      <w:r>
        <w:t>Typische componenten van documentatie:</w:t>
      </w:r>
    </w:p>
    <w:p>
      <w:pPr>
        <w:pStyle w:val="ListBullet"/>
        <w:spacing w:after="40" w:line="264" w:lineRule="auto"/>
      </w:pPr>
      <w:r>
        <w:t>Klantgegevens (naam, contactgegevens) - alleen zoveel als nodig,</w:t>
      </w:r>
    </w:p>
    <w:p>
      <w:pPr>
        <w:pStyle w:val="ListBullet"/>
        <w:spacing w:after="40" w:line="264" w:lineRule="auto"/>
      </w:pPr>
      <w:r>
        <w:t>Hondengegevens (naam, leeftijd, ras/mix, bijzondere afwijkingen),</w:t>
      </w:r>
    </w:p>
    <w:p>
      <w:pPr>
        <w:pStyle w:val="ListBullet"/>
        <w:spacing w:after="40" w:line="264" w:lineRule="auto"/>
      </w:pPr>
      <w:r>
        <w:t>Geschiedenis: bekende bijtincidenten, bestaande officiële eisen, medische bijzonderheden,</w:t>
      </w:r>
    </w:p>
    <w:p>
      <w:pPr>
        <w:pStyle w:val="ListBullet"/>
        <w:spacing w:after="40" w:line="264" w:lineRule="auto"/>
      </w:pPr>
      <w:r>
        <w:t>Meetrapport: alle relevante metingen (vangst, kop, riem), idealiter met datum,</w:t>
      </w:r>
    </w:p>
    <w:p>
      <w:pPr>
        <w:pStyle w:val="ListBullet"/>
        <w:spacing w:after="40" w:line="264" w:lineRule="auto"/>
      </w:pPr>
      <w:r>
        <w:t>Foto's van het hoofd en eventueel de meetsituatie, mits toestemming van de eigenaar,</w:t>
      </w:r>
    </w:p>
    <w:p>
      <w:pPr>
        <w:pStyle w:val="ListBullet"/>
        <w:spacing w:after="40" w:line="264" w:lineRule="auto"/>
      </w:pPr>
      <w:r>
        <w:t>aanbevolen model, maat en aanpassingen (bijv. Biothane-riem, anti-voedingsplaat, veiligheidskraag),</w:t>
      </w:r>
    </w:p>
    <w:p>
      <w:pPr>
        <w:pStyle w:val="ListBullet"/>
        <w:spacing w:after="40" w:line="264" w:lineRule="auto"/>
      </w:pPr>
      <w:r>
        <w:t>Informatie die werd gegeven (bijvoorbeeld over het vrij zijn van hijgen, training, gevaar van gifaas, aanbeveling van dierenarts of trainer),</w:t>
      </w:r>
    </w:p>
    <w:p>
      <w:pPr>
        <w:pStyle w:val="ListBullet"/>
        <w:spacing w:after="40" w:line="264" w:lineRule="auto"/>
      </w:pPr>
      <w:r>
        <w:t>Handtekening of bevestiging dat het consult heeft plaatsgevonden en de gebruiksaanwijzing is toegelicht.</w:t>
      </w:r>
    </w:p>
    <w:p>
      <w:pPr>
        <w:pStyle w:val="Heading2"/>
      </w:pPr>
      <w:r>
        <w:t>8.6 Algemeen juridisch kader</w:t>
      </w:r>
    </w:p>
    <w:p>
      <w:pPr>
        <w:keepNext/>
      </w:pPr>
      <w:r>
        <w:t>Afhankelijk van het land, de regio of gemeente kunnen er voor muilkorfadvies verschillende wettelijke eisen relevant zijn. De details zijn vaak complex en aan verandering onderhevig. Daarom volgen hier slechts enkele algemene richtlijnen:</w:t>
      </w:r>
    </w:p>
    <w:p>
      <w:pPr>
        <w:pStyle w:val="ListBullet"/>
        <w:spacing w:after="40" w:line="264" w:lineRule="auto"/>
      </w:pPr>
      <w:r>
        <w:t>Muilkorf- en aanlijnplicht: Afhankelijk van de locatie kunnen er regels zijn over wanneer en waar honden een muilkorf moeten dragen of aangelijnd moeten zijn, bijvoorbeeld in het openbaar vervoer, in bepaalde openbare ruimtes of voor bepaalde honden.</w:t>
      </w:r>
    </w:p>
    <w:p>
      <w:pPr>
        <w:pStyle w:val="ListBullet"/>
        <w:spacing w:after="40" w:line="264" w:lineRule="auto"/>
      </w:pPr>
      <w:r>
        <w:t>Speciale eisen voor individuele honden of hondencategorieën: In sommige landen of regio’s gelden speciale eisen, bijvoorbeeld na bijtincidenten, voor officiële eisen of voor bepaalde groepen honden. Adviseurs moeten erop wijzen dat actuele informatie altijd moet worden ingewonnen bij de verantwoordelijke autoriteiten of juridische specialisten.</w:t>
      </w:r>
    </w:p>
    <w:p>
      <w:pPr>
        <w:pStyle w:val="ListBullet"/>
        <w:spacing w:after="40" w:line="264" w:lineRule="auto"/>
      </w:pPr>
      <w:r>
        <w:t>Aansprakelijkheidsverzekering: Voor mensen die commercieel of regelmatig met honden werken, wordt een passende beroepsaansprakelijkheidsverzekering sterk aanbevolen. Het beschermt u tegen financiële gevolgen als er iets gebeurt.</w:t>
      </w:r>
    </w:p>
    <w:p>
      <w:pPr>
        <w:pStyle w:val="ListBullet"/>
        <w:spacing w:after="40" w:line="264" w:lineRule="auto"/>
      </w:pPr>
      <w:r>
        <w:t>Gegevensbescherming: Persoonsgegevens mogen alleen voor een specifiek doel worden verwerkt, niet langer worden bewaard dan noodzakelijk en niet worden doorgegeven zonder wettelijke basis of toestemming. Voor foto’s of bijzondere gegevens dient altijd uitdrukkelijke toestemming te worden verkregen.</w:t>
      </w:r>
    </w:p>
    <w:p>
      <w:pPr/>
      <w:r>
        <w:t>Specifieke bewoordingen voor gegevensbeschermingsteksten, juridische kennisgevingen, contracten en toestemmingen moeten altijd worden afgestemd met een juridische professional.</w:t>
      </w:r>
    </w:p>
    <w:p>
      <w:pPr>
        <w:pStyle w:val="Heading2"/>
      </w:pPr>
      <w:r>
        <w:t>8.7 Omgaan met honden met bijtincidenten &amp; officiële eisen</w:t>
      </w:r>
    </w:p>
    <w:p>
      <w:pPr>
        <w:keepNext/>
      </w:pPr>
      <w:r>
        <w:t>Advies over honden met een voorgeschiedenis van bijten of officiële vereisten vereist speciale zorg - zowel professioneel als juridisch.</w:t>
      </w:r>
    </w:p>
    <w:p>
      <w:pPr/>
      <w:r>
        <w:t>Belangrijke punten:</w:t>
      </w:r>
    </w:p>
    <w:p>
      <w:pPr>
        <w:pStyle w:val="ListBullet"/>
        <w:spacing w:after="40" w:line="264" w:lineRule="auto"/>
      </w:pPr>
      <w:r>
        <w:t>Uw eigen veiligheid en de veiligheid van andere mensen hebben de hoogste prioriteit; een muilkorf en indien nodig andere beveiligingsmiddelen (bijvoorbeeld dubbele beveiliging aan de lijn) zijn verplicht.</w:t>
      </w:r>
    </w:p>
    <w:p>
      <w:pPr>
        <w:pStyle w:val="ListBullet"/>
        <w:spacing w:after="40" w:line="264" w:lineRule="auto"/>
      </w:pPr>
      <w:r>
        <w:t>De geschiedenis moet duidelijk in de documentatie worden vastgelegd, zonder de taal te dramatiseren, feitelijk en beknopt.</w:t>
      </w:r>
    </w:p>
    <w:p>
      <w:pPr>
        <w:pStyle w:val="ListBullet"/>
        <w:spacing w:after="40" w:line="264" w:lineRule="auto"/>
      </w:pPr>
      <w:r>
        <w:t>Adviseurs kunnen advies geven over welke muilkorf technisch geschikt is, maar zijn niet verantwoordelijk voor de beoordeling of er formeel aan de eisen wordt voldaan – dat ligt bij de verantwoordelijke instanties.</w:t>
      </w:r>
    </w:p>
    <w:p>
      <w:pPr>
        <w:pStyle w:val="ListBullet"/>
        <w:spacing w:after="40" w:line="264" w:lineRule="auto"/>
      </w:pPr>
      <w:r>
        <w:t>Het is zinvol om eigenaren te wijzen op de noodzaak van aanvullende training en, indien nodig, gedragsgeneeskunde.</w:t>
      </w:r>
    </w:p>
    <w:p>
      <w:pPr>
        <w:pStyle w:val="Heading2"/>
      </w:pPr>
      <w:r>
        <w:t>8.8 Voorbeeldteksten voor opmerkingen en disclaimers</w:t>
      </w:r>
    </w:p>
    <w:p>
      <w:pPr>
        <w:keepNext/>
      </w:pPr>
      <w:r>
        <w:t>De volgende formuleringen zijn voorbeelden van hoe mededelingen aan klanten eruit kunnen zien. Ze zijn niet bedoeld als volledige juridische documenten, maar eerder als een sjabloon dat juridisch moet worden herzien en aangepast.</w:t>
      </w:r>
    </w:p>
    <w:p>
      <w:pPr/>
      <w:r>
        <w:t>Voorbeeld: Toelichting verantwoordelijkheid “Het snuitconsult heeft tot doel een zo geschikt en diervriendelijk mogelijke muilkorf te selecteren en aan te passen. De verantwoordelijkheid voor de hond en zijn gedrag ligt te allen tijde bij de eigenaar. Een muilkorf kan de kans op blessures verkleinen, maar kan deze niet volledig uitsluiten.”</w:t>
      </w:r>
    </w:p>
    <w:p>
      <w:pPr/>
      <w:r>
        <w:t>Voorbeeld: Geen gedrags- of genezingsbeloften. "Het gebruik van een muilkorf garandeert geen verandering in het gedrag van de hond. Het advies vervangt geen diergeneeskundige behandeling, gedragstherapie of trainingswerk."</w:t>
      </w:r>
    </w:p>
    <w:p>
      <w:pPr/>
      <w:r>
        <w:t>Voorbeeld: Opmerking over gezondheidsrisico's "Als u eerdere ziekten heeft gekend (bijvoorbeeld hart-, long- of luchtwegaandoeningen, neurologische aandoeningen), moet het gebruik van een muilkorf worden afgestemd met de behandelende dierenarts. Informeer ons alstublieft over eventuele bekende eerdere ziekten van uw hond."</w:t>
      </w:r>
    </w:p>
    <w:p>
      <w:pPr/>
      <w:r>
        <w:t>Deze of soortgelijke teksten kunnen worden geïntegreerd in registratieformulieren, het raadplegen van contracten of informatiebladen - na juridische toetsing en aanpassing aan het specifieke bedrijfsmodel.</w:t>
      </w:r>
    </w:p>
    <w:p>
      <w:pPr>
        <w:pStyle w:val="Heading2"/>
      </w:pPr>
      <w:r>
        <w:t>8.9 Belangrijkste uitspraken Module 8</w:t>
      </w:r>
    </w:p>
    <w:p>
      <w:pPr>
        <w:pStyle w:val="ListBullet"/>
        <w:spacing w:after="40" w:line="264" w:lineRule="auto"/>
      </w:pPr>
      <w:r>
        <w:t>Snuitconsulenten zijn verantwoordelijk voor het geven van zorgvuldige, dierwelzijnsvriendelijke adviezen – niet voor het gedrag van iedere hond.</w:t>
      </w:r>
    </w:p>
    <w:p>
      <w:pPr>
        <w:pStyle w:val="ListBullet"/>
        <w:spacing w:after="40" w:line="264" w:lineRule="auto"/>
      </w:pPr>
      <w:r>
        <w:t>Duidelijke rolverduidelijking en differentiatie van dierenartsen, trainers en juridisch advies zijn belangrijk.</w:t>
      </w:r>
    </w:p>
    <w:p>
      <w:pPr>
        <w:pStyle w:val="ListBullet"/>
        <w:spacing w:after="40" w:line="264" w:lineRule="auto"/>
      </w:pPr>
      <w:r>
        <w:t>Goede documentatie (gegevens, afmetingen, aanbevelingen, opmerkingen) beschermt alle betrokkenen.</w:t>
      </w:r>
    </w:p>
    <w:p>
      <w:pPr>
        <w:pStyle w:val="ListBullet"/>
        <w:spacing w:after="40" w:line="264" w:lineRule="auto"/>
      </w:pPr>
      <w:r>
        <w:t>Wettelijke vereisten met betrekking tot muilkorfvereisten, aansprakelijkheid, documentatie en gegevensbescherming kunnen variëren afhankelijk van het land of de regio - eigenaren moeten zichzelf actief informeren.</w:t>
      </w:r>
    </w:p>
    <w:p>
      <w:pPr>
        <w:pStyle w:val="ListBullet"/>
        <w:spacing w:after="40" w:line="264" w:lineRule="auto"/>
      </w:pPr>
      <w:r>
        <w:t>Eenvoudige, begrijpelijke opmerkingen en disclaimers helpen de verwachtingen te verduidelijken en misverstanden te voorkomen.</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