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</w:pPr>
    </w:p>
    <w:p>
      <w:pPr>
        <w:spacing w:before="0" w:after="20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3888000" cy="2356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_caniseguros_watermark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8000" cy="23565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40" w:line="240" w:lineRule="auto"/>
        <w:jc w:val="center"/>
      </w:pPr>
      <w:r>
        <w:rPr>
          <w:rFonts w:ascii="Calibri" w:hAnsi="Calibri" w:eastAsia="Calibri"/>
          <w:b w:val="0"/>
          <w:i w:val="0"/>
          <w:sz w:val="32"/>
        </w:rPr>
        <w:t>Taħriġ bażiku</w:t>
      </w:r>
    </w:p>
    <w:p>
      <w:pPr>
        <w:spacing w:before="0" w:after="40" w:line="240" w:lineRule="auto"/>
        <w:jc w:val="center"/>
      </w:pPr>
      <w:r>
        <w:rPr>
          <w:rFonts w:ascii="Calibri" w:hAnsi="Calibri" w:eastAsia="Calibri"/>
          <w:b/>
          <w:i w:val="0"/>
          <w:sz w:val="48"/>
        </w:rPr>
        <w:t>Parir geddum</w:t>
      </w:r>
    </w:p>
    <w:p>
      <w:pPr>
        <w:spacing w:before="0" w:after="400" w:line="240" w:lineRule="auto"/>
        <w:jc w:val="center"/>
      </w:pPr>
      <w:r>
        <w:rPr>
          <w:rFonts w:ascii="Calibri" w:hAnsi="Calibri" w:eastAsia="Calibri"/>
          <w:b w:val="0"/>
          <w:i w:val="0"/>
          <w:sz w:val="30"/>
        </w:rPr>
        <w:t>Moduli 1-8</w:t>
      </w:r>
    </w:p>
    <w:p>
      <w:pPr>
        <w:spacing w:before="0" w:after="360" w:line="240" w:lineRule="auto"/>
        <w:jc w:val="center"/>
      </w:pPr>
      <w:r>
        <w:rPr>
          <w:rFonts w:ascii="Calibri" w:hAnsi="Calibri" w:eastAsia="Calibri"/>
          <w:b w:val="0"/>
          <w:i w:val="0"/>
          <w:sz w:val="22"/>
        </w:rPr>
        <w:t>Kumpanija: Caniseguros |  Etsy Shop: HellCanis</w:t>
      </w:r>
    </w:p>
    <w:p>
      <w:pPr>
        <w:spacing w:before="0" w:after="36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2951999" cy="178925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_hellcanis_water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1999" cy="17892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160" w:line="240" w:lineRule="auto"/>
        <w:jc w:val="center"/>
      </w:pPr>
      <w:r>
        <w:rPr>
          <w:rFonts w:ascii="Calibri" w:hAnsi="Calibri" w:eastAsia="Calibri"/>
          <w:b w:val="0"/>
          <w:i/>
          <w:sz w:val="22"/>
        </w:rPr>
        <w:t>www.caniseguros.com - Hawnhekk tista 'ssib kollox dwar geddum u DIY fil-ħanut tagħna.</w:t>
      </w:r>
    </w:p>
    <w:p>
      <w:pPr>
        <w:spacing w:before="0" w:after="0" w:line="240" w:lineRule="auto"/>
      </w:pPr>
      <w:r>
        <w:br w:type="page"/>
      </w:r>
    </w:p>
    <w:p>
      <w:pPr>
        <w:pStyle w:val="Heading1"/>
        <w:pageBreakBefore w:val="0"/>
      </w:pPr>
      <w:r>
        <w:t>Werrej</w:t>
      </w:r>
    </w:p>
    <w:p>
      <w:pPr>
        <w:spacing w:before="0" w:after="0" w:line="240" w:lineRule="auto"/>
        <w:ind w:left="0"/>
      </w:pPr>
      <w:r>
        <w:rPr>
          <w:b/>
          <w:sz w:val="20"/>
        </w:rPr>
        <w:t>MODULU 1 - Bażi, oqsma ta' applikazzjoni u rwol tal-konsulent tal-geddum</w:t>
      </w:r>
    </w:p>
    <w:p>
      <w:pPr>
        <w:spacing w:before="0" w:after="0" w:line="240" w:lineRule="auto"/>
        <w:ind w:left="283"/>
      </w:pPr>
      <w:r>
        <w:rPr>
          <w:sz w:val="20"/>
        </w:rPr>
        <w:t>1.0 Għan tal-modulu</w:t>
      </w:r>
    </w:p>
    <w:p>
      <w:pPr>
        <w:spacing w:before="0" w:after="0" w:line="240" w:lineRule="auto"/>
        <w:ind w:left="283"/>
      </w:pPr>
      <w:r>
        <w:rPr>
          <w:sz w:val="20"/>
        </w:rPr>
        <w:t>1.1 Għaliex geddum?</w:t>
      </w:r>
    </w:p>
    <w:p>
      <w:pPr>
        <w:spacing w:before="0" w:after="0" w:line="240" w:lineRule="auto"/>
        <w:ind w:left="283"/>
      </w:pPr>
      <w:r>
        <w:rPr>
          <w:sz w:val="20"/>
        </w:rPr>
        <w:t>1.2 Oqsma tipiċi ta 'applikazzjoni</w:t>
      </w:r>
    </w:p>
    <w:p>
      <w:pPr>
        <w:spacing w:before="0" w:after="0" w:line="240" w:lineRule="auto"/>
        <w:ind w:left="567"/>
      </w:pPr>
      <w:r>
        <w:rPr>
          <w:sz w:val="20"/>
        </w:rPr>
        <w:t>1.2.1 Sitwazzjonijiet mediċi</w:t>
      </w:r>
    </w:p>
    <w:p>
      <w:pPr>
        <w:spacing w:before="0" w:after="0" w:line="240" w:lineRule="auto"/>
        <w:ind w:left="567"/>
      </w:pPr>
      <w:r>
        <w:rPr>
          <w:sz w:val="20"/>
        </w:rPr>
        <w:t>1.2.2 Ħajja ta' kuljum u lixka velenuta</w:t>
      </w:r>
    </w:p>
    <w:p>
      <w:pPr>
        <w:spacing w:before="0" w:after="0" w:line="240" w:lineRule="auto"/>
        <w:ind w:left="567"/>
      </w:pPr>
      <w:r>
        <w:rPr>
          <w:sz w:val="20"/>
        </w:rPr>
        <w:t>1.2.3 Problemi ta' Taħriġ u Imġieba</w:t>
      </w:r>
    </w:p>
    <w:p>
      <w:pPr>
        <w:spacing w:before="0" w:after="0" w:line="240" w:lineRule="auto"/>
        <w:ind w:left="283"/>
      </w:pPr>
      <w:r>
        <w:rPr>
          <w:sz w:val="20"/>
        </w:rPr>
        <w:t>1.3 Delimitazzjoni: Il-geddum mhix għodda ta 'taħriġ</w:t>
      </w:r>
    </w:p>
    <w:p>
      <w:pPr>
        <w:spacing w:before="0" w:after="0" w:line="240" w:lineRule="auto"/>
        <w:ind w:left="283"/>
      </w:pPr>
      <w:r>
        <w:rPr>
          <w:sz w:val="20"/>
        </w:rPr>
        <w:t>1.4 Rwol tal-konsulent tal-geddum f'Caniseguros</w:t>
      </w:r>
    </w:p>
    <w:p>
      <w:pPr>
        <w:spacing w:before="0" w:after="0" w:line="240" w:lineRule="auto"/>
        <w:ind w:left="283"/>
      </w:pPr>
      <w:r>
        <w:rPr>
          <w:sz w:val="20"/>
        </w:rPr>
        <w:t>1.5 Komunikazzjoni tal-konfini</w:t>
      </w:r>
    </w:p>
    <w:p>
      <w:pPr>
        <w:spacing w:before="0" w:after="0" w:line="240" w:lineRule="auto"/>
        <w:ind w:left="0"/>
      </w:pPr>
      <w:r>
        <w:rPr>
          <w:b/>
          <w:sz w:val="20"/>
        </w:rPr>
        <w:t>MODULU 2 - Aspetti u riskji mediċi meta tilbes il-geddum</w:t>
      </w:r>
    </w:p>
    <w:p>
      <w:pPr>
        <w:spacing w:before="0" w:after="0" w:line="240" w:lineRule="auto"/>
        <w:ind w:left="283"/>
      </w:pPr>
      <w:r>
        <w:rPr>
          <w:sz w:val="20"/>
        </w:rPr>
        <w:t>2.0 Għan tal-modulu</w:t>
      </w:r>
    </w:p>
    <w:p>
      <w:pPr>
        <w:spacing w:before="0" w:after="0" w:line="240" w:lineRule="auto"/>
        <w:ind w:left="283"/>
      </w:pPr>
      <w:r>
        <w:rPr>
          <w:sz w:val="20"/>
        </w:rPr>
        <w:t>2.1 Panting &amp; Termoregolazzjoni</w:t>
      </w:r>
    </w:p>
    <w:p>
      <w:pPr>
        <w:spacing w:before="0" w:after="0" w:line="240" w:lineRule="auto"/>
        <w:ind w:left="283"/>
      </w:pPr>
      <w:r>
        <w:rPr>
          <w:sz w:val="20"/>
        </w:rPr>
        <w:t>2.2 Punti ta 'pressjoni, ġilda u feriti tal-pressjoni</w:t>
      </w:r>
    </w:p>
    <w:p>
      <w:pPr>
        <w:spacing w:before="0" w:after="0" w:line="240" w:lineRule="auto"/>
        <w:ind w:left="283"/>
      </w:pPr>
      <w:r>
        <w:rPr>
          <w:sz w:val="20"/>
        </w:rPr>
        <w:t>2.3 Sistema respiratorja u stress tas-sħana</w:t>
      </w:r>
    </w:p>
    <w:p>
      <w:pPr>
        <w:spacing w:before="0" w:after="0" w:line="240" w:lineRule="auto"/>
        <w:ind w:left="283"/>
      </w:pPr>
      <w:r>
        <w:rPr>
          <w:sz w:val="20"/>
        </w:rPr>
        <w:t>2.4 Aspetti mediċi oħra</w:t>
      </w:r>
    </w:p>
    <w:p>
      <w:pPr>
        <w:spacing w:before="0" w:after="0" w:line="240" w:lineRule="auto"/>
        <w:ind w:left="283"/>
      </w:pPr>
      <w:r>
        <w:rPr>
          <w:sz w:val="20"/>
        </w:rPr>
        <w:t>2.5 Kontra-indikazzjonijiet mediċi / ħtieġa veterinarja</w:t>
      </w:r>
    </w:p>
    <w:p>
      <w:pPr>
        <w:spacing w:before="0" w:after="0" w:line="240" w:lineRule="auto"/>
        <w:ind w:left="283"/>
      </w:pPr>
      <w:r>
        <w:rPr>
          <w:sz w:val="20"/>
        </w:rPr>
        <w:t>2.6 Rwol tal-konsulent dwar kwistjonijiet mediċi</w:t>
      </w:r>
    </w:p>
    <w:p>
      <w:pPr>
        <w:spacing w:before="0" w:after="0" w:line="240" w:lineRule="auto"/>
        <w:ind w:left="283"/>
      </w:pPr>
      <w:r>
        <w:rPr>
          <w:sz w:val="20"/>
        </w:rPr>
        <w:t>2.7 Dikjarazzjonijiet ewlenin Modulu 2</w:t>
      </w:r>
    </w:p>
    <w:p>
      <w:pPr>
        <w:spacing w:before="0" w:after="0" w:line="240" w:lineRule="auto"/>
        <w:ind w:left="0"/>
      </w:pPr>
      <w:r>
        <w:rPr>
          <w:b/>
          <w:sz w:val="20"/>
        </w:rPr>
        <w:t>MODULU 3 - Miti, komunikazzjoni u psikoloġija tas-sid</w:t>
      </w:r>
    </w:p>
    <w:p>
      <w:pPr>
        <w:spacing w:before="0" w:after="0" w:line="240" w:lineRule="auto"/>
        <w:ind w:left="283"/>
      </w:pPr>
      <w:r>
        <w:rPr>
          <w:sz w:val="20"/>
        </w:rPr>
        <w:t>3.0 Għan tal-modulu</w:t>
      </w:r>
    </w:p>
    <w:p>
      <w:pPr>
        <w:spacing w:before="0" w:after="0" w:line="240" w:lineRule="auto"/>
        <w:ind w:left="283"/>
      </w:pPr>
      <w:r>
        <w:rPr>
          <w:sz w:val="20"/>
        </w:rPr>
        <w:t>3.1 Miti tipiċi dwar il-geddum</w:t>
      </w:r>
    </w:p>
    <w:p>
      <w:pPr>
        <w:spacing w:before="0" w:after="0" w:line="240" w:lineRule="auto"/>
        <w:ind w:left="283"/>
      </w:pPr>
      <w:r>
        <w:rPr>
          <w:sz w:val="20"/>
        </w:rPr>
        <w:t>3.2 Klassifikazzjoni teknika tal-miti l-aktar importanti</w:t>
      </w:r>
    </w:p>
    <w:p>
      <w:pPr>
        <w:spacing w:before="0" w:after="0" w:line="240" w:lineRule="auto"/>
        <w:ind w:left="283"/>
      </w:pPr>
      <w:r>
        <w:rPr>
          <w:sz w:val="20"/>
        </w:rPr>
        <w:t>3.3 Eżempji ta' tweġibiet fid-djalogu tal-klijenti</w:t>
      </w:r>
    </w:p>
    <w:p>
      <w:pPr>
        <w:spacing w:before="0" w:after="0" w:line="240" w:lineRule="auto"/>
        <w:ind w:left="283"/>
      </w:pPr>
      <w:r>
        <w:rPr>
          <w:sz w:val="20"/>
        </w:rPr>
        <w:t>3.4 Jittrattaw l-emozzjonijiet tas-sidien</w:t>
      </w:r>
    </w:p>
    <w:p>
      <w:pPr>
        <w:spacing w:before="0" w:after="0" w:line="240" w:lineRule="auto"/>
        <w:ind w:left="283"/>
      </w:pPr>
      <w:r>
        <w:rPr>
          <w:sz w:val="20"/>
        </w:rPr>
        <w:t>3.5 Stil ta' komunikazzjoni fil-konsultazzjoni</w:t>
      </w:r>
    </w:p>
    <w:p>
      <w:pPr>
        <w:spacing w:before="0" w:after="0" w:line="240" w:lineRule="auto"/>
        <w:ind w:left="283"/>
      </w:pPr>
      <w:r>
        <w:rPr>
          <w:sz w:val="20"/>
        </w:rPr>
        <w:t>3.6 Limiti ta' komunikazzjoni</w:t>
      </w:r>
    </w:p>
    <w:p>
      <w:pPr>
        <w:spacing w:before="0" w:after="0" w:line="240" w:lineRule="auto"/>
        <w:ind w:left="283"/>
      </w:pPr>
      <w:r>
        <w:rPr>
          <w:sz w:val="20"/>
        </w:rPr>
        <w:t>3.7 Dikjarazzjonijiet ewlenin Modulu 3</w:t>
      </w:r>
    </w:p>
    <w:p>
      <w:pPr>
        <w:spacing w:before="0" w:after="0" w:line="240" w:lineRule="auto"/>
        <w:ind w:left="0"/>
      </w:pPr>
      <w:r>
        <w:rPr>
          <w:b/>
          <w:sz w:val="20"/>
        </w:rPr>
        <w:t>MODULU 4 - Ippjanar tal-kejl, it-twaħħil u ċ-ċinturin</w:t>
      </w:r>
    </w:p>
    <w:p>
      <w:pPr>
        <w:spacing w:before="0" w:after="0" w:line="240" w:lineRule="auto"/>
        <w:ind w:left="283"/>
      </w:pPr>
      <w:r>
        <w:rPr>
          <w:sz w:val="20"/>
        </w:rPr>
        <w:t>4.0 Għan tal-modulu</w:t>
      </w:r>
    </w:p>
    <w:p>
      <w:pPr>
        <w:spacing w:before="0" w:after="0" w:line="240" w:lineRule="auto"/>
        <w:ind w:left="283"/>
      </w:pPr>
      <w:r>
        <w:rPr>
          <w:sz w:val="20"/>
        </w:rPr>
        <w:t>4.1 Ħarsa ġenerali u prinċipji tal-kejl tal-geddum</w:t>
      </w:r>
    </w:p>
    <w:p>
      <w:pPr>
        <w:spacing w:before="0" w:after="0" w:line="240" w:lineRule="auto"/>
        <w:ind w:left="283"/>
      </w:pPr>
      <w:r>
        <w:rPr>
          <w:sz w:val="20"/>
        </w:rPr>
        <w:t>4.2 Għodod tal-kejl u preparazzjoni</w:t>
      </w:r>
    </w:p>
    <w:p>
      <w:pPr>
        <w:spacing w:before="0" w:after="0" w:line="240" w:lineRule="auto"/>
        <w:ind w:left="283"/>
      </w:pPr>
      <w:r>
        <w:rPr>
          <w:sz w:val="20"/>
        </w:rPr>
        <w:t>4.3 Punti ta' kejl fuq il-qabda</w:t>
      </w:r>
    </w:p>
    <w:p>
      <w:pPr>
        <w:spacing w:before="0" w:after="0" w:line="240" w:lineRule="auto"/>
        <w:ind w:left="567"/>
      </w:pPr>
      <w:r>
        <w:rPr>
          <w:sz w:val="20"/>
        </w:rPr>
        <w:t>4.3.1 Tul tal-qabda</w:t>
      </w:r>
    </w:p>
    <w:p>
      <w:pPr>
        <w:spacing w:before="0" w:after="0" w:line="240" w:lineRule="auto"/>
        <w:ind w:left="567"/>
      </w:pPr>
      <w:r>
        <w:rPr>
          <w:sz w:val="20"/>
        </w:rPr>
        <w:t>4.3.2 L-ambitu tal-qbid</w:t>
      </w:r>
    </w:p>
    <w:p>
      <w:pPr>
        <w:spacing w:before="0" w:after="0" w:line="240" w:lineRule="auto"/>
        <w:ind w:left="567"/>
      </w:pPr>
      <w:r>
        <w:rPr>
          <w:sz w:val="20"/>
        </w:rPr>
        <w:t>4.3.3 Wisa' tal-qabda</w:t>
      </w:r>
    </w:p>
    <w:p>
      <w:pPr>
        <w:spacing w:before="0" w:after="0" w:line="240" w:lineRule="auto"/>
        <w:ind w:left="567"/>
      </w:pPr>
      <w:r>
        <w:rPr>
          <w:sz w:val="20"/>
        </w:rPr>
        <w:t>4.3.4 Tul tar-ras / proporzjon tar-ras</w:t>
      </w:r>
    </w:p>
    <w:p>
      <w:pPr>
        <w:spacing w:before="0" w:after="0" w:line="240" w:lineRule="auto"/>
        <w:ind w:left="567"/>
      </w:pPr>
      <w:r>
        <w:rPr>
          <w:sz w:val="20"/>
        </w:rPr>
        <w:t>4.3.5 Każ speċjali: Xedaq t'isfel li jisporġi</w:t>
      </w:r>
    </w:p>
    <w:p>
      <w:pPr>
        <w:spacing w:before="0" w:after="0" w:line="240" w:lineRule="auto"/>
        <w:ind w:left="567"/>
      </w:pPr>
      <w:r>
        <w:rPr>
          <w:sz w:val="20"/>
        </w:rPr>
        <w:t>4.3.6 Fattur panting (fattur 1.5 / 1.3-1.4)</w:t>
      </w:r>
    </w:p>
    <w:p>
      <w:pPr>
        <w:spacing w:before="0" w:after="0" w:line="240" w:lineRule="auto"/>
        <w:ind w:left="283"/>
      </w:pPr>
      <w:r>
        <w:rPr>
          <w:sz w:val="20"/>
        </w:rPr>
        <w:t>4.4 Kejjel &amp; pjan tulijiet taċ-ċinturin</w:t>
      </w:r>
    </w:p>
    <w:p>
      <w:pPr>
        <w:spacing w:before="0" w:after="0" w:line="240" w:lineRule="auto"/>
        <w:ind w:left="567"/>
      </w:pPr>
      <w:r>
        <w:rPr>
          <w:sz w:val="20"/>
        </w:rPr>
        <w:t>4.4.1 Ċinturin tal-gerżuma</w:t>
      </w:r>
    </w:p>
    <w:p>
      <w:pPr>
        <w:spacing w:before="0" w:after="0" w:line="240" w:lineRule="auto"/>
        <w:ind w:left="567"/>
      </w:pPr>
      <w:r>
        <w:rPr>
          <w:sz w:val="20"/>
        </w:rPr>
        <w:t>4.4.2 Ċineg tal-għonq/għeluq</w:t>
      </w:r>
    </w:p>
    <w:p>
      <w:pPr>
        <w:spacing w:before="0" w:after="0" w:line="240" w:lineRule="auto"/>
        <w:ind w:left="567"/>
      </w:pPr>
      <w:r>
        <w:rPr>
          <w:sz w:val="20"/>
        </w:rPr>
        <w:t>4.4.3 Ċinga ta' fuq</w:t>
      </w:r>
    </w:p>
    <w:p>
      <w:pPr>
        <w:spacing w:before="0" w:after="0" w:line="240" w:lineRule="auto"/>
        <w:ind w:left="567"/>
      </w:pPr>
      <w:r>
        <w:rPr>
          <w:sz w:val="20"/>
        </w:rPr>
        <w:t>4.4.4 Kullar tas-sigurtà</w:t>
      </w:r>
    </w:p>
    <w:p>
      <w:pPr>
        <w:spacing w:before="0" w:after="0" w:line="240" w:lineRule="auto"/>
        <w:ind w:left="283"/>
      </w:pPr>
      <w:r>
        <w:rPr>
          <w:sz w:val="20"/>
        </w:rPr>
        <w:t>4.5 Pads tal-imnieħer u varjanti</w:t>
      </w:r>
    </w:p>
    <w:p>
      <w:pPr>
        <w:spacing w:before="0" w:after="0" w:line="240" w:lineRule="auto"/>
        <w:ind w:left="283"/>
      </w:pPr>
      <w:r>
        <w:rPr>
          <w:sz w:val="20"/>
        </w:rPr>
        <w:t>4.6 Dokumentazzjoni u dokumentazzjoni tar-ritratti</w:t>
      </w:r>
    </w:p>
    <w:p>
      <w:pPr>
        <w:spacing w:before="0" w:after="0" w:line="240" w:lineRule="auto"/>
        <w:ind w:left="283"/>
      </w:pPr>
      <w:r>
        <w:rPr>
          <w:sz w:val="20"/>
        </w:rPr>
        <w:t>4.7 Bnadar ħomor waqt il-kejl</w:t>
      </w:r>
    </w:p>
    <w:p>
      <w:pPr>
        <w:spacing w:before="0" w:after="0" w:line="240" w:lineRule="auto"/>
        <w:ind w:left="283"/>
      </w:pPr>
      <w:r>
        <w:rPr>
          <w:sz w:val="20"/>
        </w:rPr>
        <w:t>4.8 Dikjarazzjonijiet ewlenin Modulu 4</w:t>
      </w:r>
    </w:p>
    <w:p>
      <w:pPr>
        <w:spacing w:before="0" w:after="0" w:line="240" w:lineRule="auto"/>
        <w:ind w:left="0"/>
      </w:pPr>
      <w:r>
        <w:rPr>
          <w:b/>
          <w:sz w:val="20"/>
        </w:rPr>
        <w:t>MODULU 5 - It-twaħħil perfett: twaħħil, lista ta 'kontroll u adattabilità għall-użu ta' kuljum</w:t>
      </w:r>
    </w:p>
    <w:p>
      <w:pPr>
        <w:spacing w:before="0" w:after="0" w:line="240" w:lineRule="auto"/>
        <w:ind w:left="283"/>
      </w:pPr>
      <w:r>
        <w:rPr>
          <w:sz w:val="20"/>
        </w:rPr>
        <w:t>5.0 Għan tal-modulu</w:t>
      </w:r>
    </w:p>
    <w:p>
      <w:pPr>
        <w:spacing w:before="0" w:after="0" w:line="240" w:lineRule="auto"/>
        <w:ind w:left="283"/>
      </w:pPr>
      <w:r>
        <w:rPr>
          <w:sz w:val="20"/>
        </w:rPr>
        <w:t>5.1 Preparazzjoni għat-twaħħil</w:t>
      </w:r>
    </w:p>
    <w:p>
      <w:pPr>
        <w:spacing w:before="0" w:after="0" w:line="240" w:lineRule="auto"/>
        <w:ind w:left="283"/>
      </w:pPr>
      <w:r>
        <w:rPr>
          <w:sz w:val="20"/>
        </w:rPr>
        <w:t>5.2 Il-ħolqien pass pass</w:t>
      </w:r>
    </w:p>
    <w:p>
      <w:pPr>
        <w:spacing w:before="0" w:after="0" w:line="240" w:lineRule="auto"/>
        <w:ind w:left="283"/>
      </w:pPr>
      <w:r>
        <w:rPr>
          <w:sz w:val="20"/>
        </w:rPr>
        <w:t>5.3 Lista ta 'kontroll "L-adattament perfett".</w:t>
      </w:r>
    </w:p>
    <w:p>
      <w:pPr>
        <w:spacing w:before="0" w:after="0" w:line="240" w:lineRule="auto"/>
        <w:ind w:left="567"/>
      </w:pPr>
      <w:r>
        <w:rPr>
          <w:sz w:val="20"/>
        </w:rPr>
        <w:t>5.3.1 Il-kamp viżiv u l-għajnejn</w:t>
      </w:r>
    </w:p>
    <w:p>
      <w:pPr>
        <w:spacing w:before="0" w:after="0" w:line="240" w:lineRule="auto"/>
        <w:ind w:left="567"/>
      </w:pPr>
      <w:r>
        <w:rPr>
          <w:sz w:val="20"/>
        </w:rPr>
        <w:t>5.3.2 Imnieħer u pont tal-imnieħer</w:t>
      </w:r>
    </w:p>
    <w:p>
      <w:pPr>
        <w:spacing w:before="0" w:after="0" w:line="240" w:lineRule="auto"/>
        <w:ind w:left="567"/>
      </w:pPr>
      <w:r>
        <w:rPr>
          <w:sz w:val="20"/>
        </w:rPr>
        <w:t>5.3.3 Ħaddejn u Xufftejn</w:t>
      </w:r>
    </w:p>
    <w:p>
      <w:pPr>
        <w:spacing w:before="0" w:after="0" w:line="240" w:lineRule="auto"/>
        <w:ind w:left="567"/>
      </w:pPr>
      <w:r>
        <w:rPr>
          <w:sz w:val="20"/>
        </w:rPr>
        <w:t>5.3.4 Griżmejn u gerżuma</w:t>
      </w:r>
    </w:p>
    <w:p>
      <w:pPr>
        <w:spacing w:before="0" w:after="0" w:line="240" w:lineRule="auto"/>
        <w:ind w:left="567"/>
      </w:pPr>
      <w:r>
        <w:rPr>
          <w:sz w:val="20"/>
        </w:rPr>
        <w:t>5.3.5 Ħelsien minn panting u ftuħ tal-ħalq</w:t>
      </w:r>
    </w:p>
    <w:p>
      <w:pPr>
        <w:spacing w:before="0" w:after="0" w:line="240" w:lineRule="auto"/>
        <w:ind w:left="567"/>
      </w:pPr>
      <w:r>
        <w:rPr>
          <w:sz w:val="20"/>
        </w:rPr>
        <w:t>5.3.6 Tajjeb sigur</w:t>
      </w:r>
    </w:p>
    <w:p>
      <w:pPr>
        <w:spacing w:before="0" w:after="0" w:line="240" w:lineRule="auto"/>
        <w:ind w:left="283"/>
      </w:pPr>
      <w:r>
        <w:rPr>
          <w:sz w:val="20"/>
        </w:rPr>
        <w:t>5.4 Test tas-sigurtà u test tal-moviment qasir</w:t>
      </w:r>
    </w:p>
    <w:p>
      <w:pPr>
        <w:spacing w:before="0" w:after="0" w:line="240" w:lineRule="auto"/>
        <w:ind w:left="283"/>
      </w:pPr>
      <w:r>
        <w:rPr>
          <w:sz w:val="20"/>
        </w:rPr>
        <w:t>5.5 Problemi u korrezzjonijiet tipiċi ta' adattament</w:t>
      </w:r>
    </w:p>
    <w:p>
      <w:pPr>
        <w:spacing w:before="0" w:after="0" w:line="240" w:lineRule="auto"/>
        <w:ind w:left="283"/>
      </w:pPr>
      <w:r>
        <w:rPr>
          <w:sz w:val="20"/>
        </w:rPr>
        <w:t>5.6 Lista ta' kontroll għas-sidien fil-ħajja ta' kuljum</w:t>
      </w:r>
    </w:p>
    <w:p>
      <w:pPr>
        <w:spacing w:before="0" w:after="0" w:line="240" w:lineRule="auto"/>
        <w:ind w:left="283"/>
      </w:pPr>
      <w:r>
        <w:rPr>
          <w:sz w:val="20"/>
        </w:rPr>
        <w:t>5.7 Kontroll ta '5 sekondi għal kull użu</w:t>
      </w:r>
    </w:p>
    <w:p>
      <w:pPr>
        <w:spacing w:before="0" w:after="0" w:line="240" w:lineRule="auto"/>
        <w:ind w:left="283"/>
      </w:pPr>
      <w:r>
        <w:rPr>
          <w:sz w:val="20"/>
        </w:rPr>
        <w:t>5.8 Dikjarazzjonijiet ewlenin Modulu 5</w:t>
      </w:r>
    </w:p>
    <w:p>
      <w:pPr>
        <w:spacing w:before="0" w:after="0" w:line="240" w:lineRule="auto"/>
        <w:ind w:left="0"/>
      </w:pPr>
      <w:r>
        <w:rPr>
          <w:b/>
          <w:sz w:val="20"/>
        </w:rPr>
        <w:t>MODULU 6 - Taħriġ tal-geddum, abitazzjoni u mmaniġġjar fil-ħajja ta' kuljum</w:t>
      </w:r>
    </w:p>
    <w:p>
      <w:pPr>
        <w:spacing w:before="0" w:after="0" w:line="240" w:lineRule="auto"/>
        <w:ind w:left="283"/>
      </w:pPr>
      <w:r>
        <w:rPr>
          <w:sz w:val="20"/>
        </w:rPr>
        <w:t>6.0 Għan tal-modulu</w:t>
      </w:r>
    </w:p>
    <w:p>
      <w:pPr>
        <w:spacing w:before="0" w:after="0" w:line="240" w:lineRule="auto"/>
        <w:ind w:left="283"/>
      </w:pPr>
      <w:r>
        <w:rPr>
          <w:sz w:val="20"/>
        </w:rPr>
        <w:t>6.1 Prinċipji bażiċi tat-taħriġ tal-geddum</w:t>
      </w:r>
    </w:p>
    <w:p>
      <w:pPr>
        <w:spacing w:before="0" w:after="0" w:line="240" w:lineRule="auto"/>
        <w:ind w:left="283"/>
      </w:pPr>
      <w:r>
        <w:rPr>
          <w:sz w:val="20"/>
        </w:rPr>
        <w:t>6.2 Fażijiet ta’ taħriġ – minn meta jsiru jafu lil xulxin sal-ħajja ta’ kuljum</w:t>
      </w:r>
    </w:p>
    <w:p>
      <w:pPr>
        <w:spacing w:before="0" w:after="0" w:line="240" w:lineRule="auto"/>
        <w:ind w:left="567"/>
      </w:pPr>
      <w:r>
        <w:rPr>
          <w:sz w:val="20"/>
        </w:rPr>
        <w:t>6.2.1 Fażi 1 - Insiru nafu l-geddum</w:t>
      </w:r>
    </w:p>
    <w:p>
      <w:pPr>
        <w:spacing w:before="0" w:after="0" w:line="240" w:lineRule="auto"/>
        <w:ind w:left="567"/>
      </w:pPr>
      <w:r>
        <w:rPr>
          <w:sz w:val="20"/>
        </w:rPr>
        <w:t>6.2.2 Fażi 2 - Imnieħer fil-basket</w:t>
      </w:r>
    </w:p>
    <w:p>
      <w:pPr>
        <w:spacing w:before="0" w:after="0" w:line="240" w:lineRule="auto"/>
        <w:ind w:left="567"/>
      </w:pPr>
      <w:r>
        <w:rPr>
          <w:sz w:val="20"/>
        </w:rPr>
        <w:t>6.2.3 Fażi 3 - L-għeluq taċ-ċinturini fil-qosor</w:t>
      </w:r>
    </w:p>
    <w:p>
      <w:pPr>
        <w:spacing w:before="0" w:after="0" w:line="240" w:lineRule="auto"/>
        <w:ind w:left="567"/>
      </w:pPr>
      <w:r>
        <w:rPr>
          <w:sz w:val="20"/>
        </w:rPr>
        <w:t>6.2.4 Fażi 4 - Moviment bil-geddum</w:t>
      </w:r>
    </w:p>
    <w:p>
      <w:pPr>
        <w:spacing w:before="0" w:after="0" w:line="240" w:lineRule="auto"/>
        <w:ind w:left="567"/>
      </w:pPr>
      <w:r>
        <w:rPr>
          <w:sz w:val="20"/>
        </w:rPr>
        <w:t>6.2.5 Fażi 5 - Trasferiment għal sitwazzjonijiet reali ta' kuljum</w:t>
      </w:r>
    </w:p>
    <w:p>
      <w:pPr>
        <w:spacing w:before="0" w:after="0" w:line="240" w:lineRule="auto"/>
        <w:ind w:left="283"/>
      </w:pPr>
      <w:r>
        <w:rPr>
          <w:sz w:val="20"/>
        </w:rPr>
        <w:t>6.3 Strateġiji ta' premju u ġestjoni tal-għalf</w:t>
      </w:r>
    </w:p>
    <w:p>
      <w:pPr>
        <w:spacing w:before="0" w:after="0" w:line="240" w:lineRule="auto"/>
        <w:ind w:left="283"/>
      </w:pPr>
      <w:r>
        <w:rPr>
          <w:sz w:val="20"/>
        </w:rPr>
        <w:t>6.4 "Paws bogħod" - Jittrattaw il-grif fil-geddum</w:t>
      </w:r>
    </w:p>
    <w:p>
      <w:pPr>
        <w:spacing w:before="0" w:after="0" w:line="240" w:lineRule="auto"/>
        <w:ind w:left="283"/>
      </w:pPr>
      <w:r>
        <w:rPr>
          <w:sz w:val="20"/>
        </w:rPr>
        <w:t>6.5 Ħinijiet tal-ilbies, pawżi u osservazzjoni</w:t>
      </w:r>
    </w:p>
    <w:p>
      <w:pPr>
        <w:spacing w:before="0" w:after="0" w:line="240" w:lineRule="auto"/>
        <w:ind w:left="283"/>
      </w:pPr>
      <w:r>
        <w:rPr>
          <w:sz w:val="20"/>
        </w:rPr>
        <w:t>6.6 Każijiet speċjali ta' taħriġ</w:t>
      </w:r>
    </w:p>
    <w:p>
      <w:pPr>
        <w:spacing w:before="0" w:after="0" w:line="240" w:lineRule="auto"/>
        <w:ind w:left="283"/>
      </w:pPr>
      <w:r>
        <w:rPr>
          <w:sz w:val="20"/>
        </w:rPr>
        <w:t>6.7 Pjanijiet ta' taħriġ u xogħol tad-dar għas-sidien</w:t>
      </w:r>
    </w:p>
    <w:p>
      <w:pPr>
        <w:spacing w:before="0" w:after="0" w:line="240" w:lineRule="auto"/>
        <w:ind w:left="283"/>
      </w:pPr>
      <w:r>
        <w:rPr>
          <w:sz w:val="20"/>
        </w:rPr>
        <w:t>6.8 Dikjarazzjonijiet ewlenin Modulu 6</w:t>
      </w:r>
    </w:p>
    <w:p>
      <w:pPr>
        <w:spacing w:before="0" w:after="0" w:line="240" w:lineRule="auto"/>
        <w:ind w:left="0"/>
      </w:pPr>
      <w:r>
        <w:rPr>
          <w:b/>
          <w:sz w:val="20"/>
        </w:rPr>
        <w:t>MODULU 7 - Kontroll tal-materjal u miżuri ta' konverżjoni</w:t>
      </w:r>
    </w:p>
    <w:p>
      <w:pPr>
        <w:spacing w:before="0" w:after="0" w:line="240" w:lineRule="auto"/>
        <w:ind w:left="283"/>
      </w:pPr>
      <w:r>
        <w:rPr>
          <w:sz w:val="20"/>
        </w:rPr>
        <w:t>7.0 Għan tal-modulu</w:t>
      </w:r>
    </w:p>
    <w:p>
      <w:pPr>
        <w:spacing w:before="0" w:after="0" w:line="240" w:lineRule="auto"/>
        <w:ind w:left="283"/>
      </w:pPr>
      <w:r>
        <w:rPr>
          <w:sz w:val="20"/>
        </w:rPr>
        <w:t>7.1 Materjali standard komuni għall-geddum</w:t>
      </w:r>
    </w:p>
    <w:p>
      <w:pPr>
        <w:spacing w:before="0" w:after="0" w:line="240" w:lineRule="auto"/>
        <w:ind w:left="283"/>
      </w:pPr>
      <w:r>
        <w:rPr>
          <w:sz w:val="20"/>
        </w:rPr>
        <w:t>7.2 Standard ta' Biothane &amp; Caniseguros</w:t>
      </w:r>
    </w:p>
    <w:p>
      <w:pPr>
        <w:spacing w:before="0" w:after="0" w:line="240" w:lineRule="auto"/>
        <w:ind w:left="283"/>
      </w:pPr>
      <w:r>
        <w:rPr>
          <w:sz w:val="20"/>
        </w:rPr>
        <w:t>7.3 Għaliex konverżjoni hija utli - anki jekk hija xierqa</w:t>
      </w:r>
    </w:p>
    <w:p>
      <w:pPr>
        <w:spacing w:before="0" w:after="0" w:line="240" w:lineRule="auto"/>
        <w:ind w:left="283"/>
      </w:pPr>
      <w:r>
        <w:rPr>
          <w:sz w:val="20"/>
        </w:rPr>
        <w:t>7.4 Miżuri ta' konverżjoni tipiċi (ħarsa ġenerali)</w:t>
      </w:r>
    </w:p>
    <w:p>
      <w:pPr>
        <w:spacing w:before="0" w:after="0" w:line="240" w:lineRule="auto"/>
        <w:ind w:left="283"/>
      </w:pPr>
      <w:r>
        <w:rPr>
          <w:sz w:val="20"/>
        </w:rPr>
        <w:t>7.5 Xogħol ta 'wweldjar u kisi tat-trab</w:t>
      </w:r>
    </w:p>
    <w:p>
      <w:pPr>
        <w:spacing w:before="0" w:after="0" w:line="240" w:lineRule="auto"/>
        <w:ind w:left="283"/>
      </w:pPr>
      <w:r>
        <w:rPr>
          <w:sz w:val="20"/>
        </w:rPr>
        <w:t>7.6 Sigurtà u Limitazzjonijiet tal-Konverżjonijiet</w:t>
      </w:r>
    </w:p>
    <w:p>
      <w:pPr>
        <w:spacing w:before="0" w:after="0" w:line="240" w:lineRule="auto"/>
        <w:ind w:left="283"/>
      </w:pPr>
      <w:r>
        <w:rPr>
          <w:sz w:val="20"/>
        </w:rPr>
        <w:t>7.7 Manutenzjoni, qfil bil-kamin u kura</w:t>
      </w:r>
    </w:p>
    <w:p>
      <w:pPr>
        <w:spacing w:before="0" w:after="0" w:line="240" w:lineRule="auto"/>
        <w:ind w:left="283"/>
      </w:pPr>
      <w:r>
        <w:rPr>
          <w:sz w:val="20"/>
        </w:rPr>
        <w:t>7.8 Dikjarazzjonijiet ewlenin Modulu 7</w:t>
      </w:r>
    </w:p>
    <w:p>
      <w:pPr>
        <w:spacing w:before="0" w:after="0" w:line="240" w:lineRule="auto"/>
        <w:ind w:left="0"/>
      </w:pPr>
      <w:r>
        <w:rPr>
          <w:b/>
          <w:sz w:val="20"/>
        </w:rPr>
        <w:t>MODULU 8 - Qafas legali, responsabbiltà u dokumentazzjoni</w:t>
      </w:r>
    </w:p>
    <w:p>
      <w:pPr>
        <w:spacing w:before="0" w:after="0" w:line="240" w:lineRule="auto"/>
        <w:ind w:left="283"/>
      </w:pPr>
      <w:r>
        <w:rPr>
          <w:sz w:val="20"/>
        </w:rPr>
        <w:t>8.0 Għan tal-modulu</w:t>
      </w:r>
    </w:p>
    <w:p>
      <w:pPr>
        <w:spacing w:before="0" w:after="0" w:line="240" w:lineRule="auto"/>
        <w:ind w:left="283"/>
      </w:pPr>
      <w:r>
        <w:rPr>
          <w:sz w:val="20"/>
        </w:rPr>
        <w:t>8.1 Nota importanti - mhux parir legali</w:t>
      </w:r>
    </w:p>
    <w:p>
      <w:pPr>
        <w:spacing w:before="0" w:after="0" w:line="240" w:lineRule="auto"/>
        <w:ind w:left="283"/>
      </w:pPr>
      <w:r>
        <w:rPr>
          <w:sz w:val="20"/>
        </w:rPr>
        <w:t>8.2 Kjarifika tar-rwol - x'jagħmlu l-konsulenti tal-geddum (u x'mhux)</w:t>
      </w:r>
    </w:p>
    <w:p>
      <w:pPr>
        <w:spacing w:before="0" w:after="0" w:line="240" w:lineRule="auto"/>
        <w:ind w:left="283"/>
      </w:pPr>
      <w:r>
        <w:rPr>
          <w:sz w:val="20"/>
        </w:rPr>
        <w:t>8.3 Prinċipji kuntrattwali u mudelli tan-negozju (fil-qosor)</w:t>
      </w:r>
    </w:p>
    <w:p>
      <w:pPr>
        <w:spacing w:before="0" w:after="0" w:line="240" w:lineRule="auto"/>
        <w:ind w:left="283"/>
      </w:pPr>
      <w:r>
        <w:rPr>
          <w:sz w:val="20"/>
        </w:rPr>
        <w:t>8.4 Responsabbiltà u esklużjonijiet tar-responsabbiltà</w:t>
      </w:r>
    </w:p>
    <w:p>
      <w:pPr>
        <w:spacing w:before="0" w:after="0" w:line="240" w:lineRule="auto"/>
        <w:ind w:left="283"/>
      </w:pPr>
      <w:r>
        <w:rPr>
          <w:sz w:val="20"/>
        </w:rPr>
        <w:t>8.5 Dokumentazzjoni - x'għandu jiġi rreġistrat</w:t>
      </w:r>
    </w:p>
    <w:p>
      <w:pPr>
        <w:spacing w:before="0" w:after="0" w:line="240" w:lineRule="auto"/>
        <w:ind w:left="283"/>
      </w:pPr>
      <w:r>
        <w:rPr>
          <w:sz w:val="20"/>
        </w:rPr>
        <w:t>8.6 Qafas legali ġenerali</w:t>
      </w:r>
    </w:p>
    <w:p>
      <w:pPr>
        <w:spacing w:before="0" w:after="0" w:line="240" w:lineRule="auto"/>
        <w:ind w:left="283"/>
      </w:pPr>
      <w:r>
        <w:rPr>
          <w:sz w:val="20"/>
        </w:rPr>
        <w:t>8.7 It-trattament ta' klieb b'inċidenti ta' gdim u rekwiżiti uffiċjali</w:t>
      </w:r>
    </w:p>
    <w:p>
      <w:pPr>
        <w:spacing w:before="0" w:after="0" w:line="240" w:lineRule="auto"/>
        <w:ind w:left="283"/>
      </w:pPr>
      <w:r>
        <w:rPr>
          <w:sz w:val="20"/>
        </w:rPr>
        <w:t>8.8 Eżempju ta' kliem għan-noti u ċ-ċaħdiet</w:t>
      </w:r>
    </w:p>
    <w:p>
      <w:pPr>
        <w:spacing w:before="0" w:after="0" w:line="240" w:lineRule="auto"/>
        <w:ind w:left="283"/>
      </w:pPr>
      <w:r>
        <w:rPr>
          <w:sz w:val="20"/>
        </w:rPr>
        <w:t>8.9 Dikjarazzjonijiet ewlenin Modulu 8</w:t>
      </w:r>
    </w:p>
    <w:p>
      <w:r>
        <w:br w:type="page"/>
      </w:r>
    </w:p>
    <w:p>
      <w:pPr>
        <w:pStyle w:val="Heading1"/>
        <w:pageBreakBefore w:val="0"/>
      </w:pPr>
      <w:r>
        <w:t>MODULU 1 - Bażi, oqsma ta' applikazzjoni u rwol tal-konsulent tal-geddum</w:t>
      </w:r>
    </w:p>
    <w:p>
      <w:pPr>
        <w:pStyle w:val="Heading2"/>
      </w:pPr>
      <w:r>
        <w:t>1.0 Għan tal-modulu</w:t>
      </w:r>
    </w:p>
    <w:p>
      <w:pPr>
        <w:keepNext/>
        <w:spacing w:after="20"/>
      </w:pPr>
      <w:r>
        <w:rPr>
          <w:b/>
        </w:rPr>
        <w:t>Wara dan il-modulu, il-parteċipanti jistgħu:</w:t>
      </w:r>
    </w:p>
    <w:p>
      <w:pPr>
        <w:pStyle w:val="ListBullet"/>
        <w:spacing w:after="40" w:line="264" w:lineRule="auto"/>
      </w:pPr>
      <w:r>
        <w:t>spjega għaliex il-geddum jagħmel sens f'termini ta' benesseri tal-annimali,</w:t>
      </w:r>
    </w:p>
    <w:p>
      <w:pPr>
        <w:pStyle w:val="ListBullet"/>
        <w:spacing w:after="40" w:line="264" w:lineRule="auto"/>
      </w:pPr>
      <w:r>
        <w:t>semmi oqsma tipiċi ta' applikazzjoni (mediċina, taħriġ, liġi, sitwazzjonijiet ta' kuljum),</w:t>
      </w:r>
    </w:p>
    <w:p>
      <w:pPr>
        <w:pStyle w:val="ListBullet"/>
        <w:spacing w:after="40" w:line="264" w:lineRule="auto"/>
      </w:pPr>
      <w:r>
        <w:t>Iddistingwi b'mod ċar il-geddum minn għodod ta' taħriġ,</w:t>
      </w:r>
    </w:p>
    <w:p>
      <w:pPr>
        <w:pStyle w:val="ListBullet"/>
        <w:spacing w:after="40" w:line="264" w:lineRule="auto"/>
      </w:pPr>
      <w:r>
        <w:t>Ifhem ir-rwol tiegħek bħala konsulent tal-geddum f'Caniseguros (etika u responsabbiltà).</w:t>
      </w:r>
    </w:p>
    <w:p>
      <w:pPr>
        <w:pStyle w:val="Heading2"/>
      </w:pPr>
      <w:r>
        <w:t>1.1 Għaliex geddum?</w:t>
      </w:r>
    </w:p>
    <w:p>
      <w:pPr>
        <w:keepNext/>
      </w:pPr>
      <w:r>
        <w:t>Il-geddum mhix "strument punittiv", iżda għodda ta' sikurezza u protezzjoni:</w:t>
      </w:r>
    </w:p>
    <w:p>
      <w:pPr>
        <w:pStyle w:val="ListBullet"/>
        <w:spacing w:after="40" w:line="264" w:lineRule="auto"/>
      </w:pPr>
      <w:r>
        <w:t>jipproteġi lin-nies u annimali oħra mill-gdim,</w:t>
      </w:r>
    </w:p>
    <w:p>
      <w:pPr>
        <w:pStyle w:val="ListBullet"/>
        <w:spacing w:after="40" w:line="264" w:lineRule="auto"/>
      </w:pPr>
      <w:r>
        <w:t>jipproteġi l-kelb minnu nnifsu (eż. f'każ ta' dipendenza fuq l-ikel / lixka velenuta),</w:t>
      </w:r>
    </w:p>
    <w:p>
      <w:pPr>
        <w:pStyle w:val="ListBullet"/>
        <w:spacing w:after="40" w:line="264" w:lineRule="auto"/>
      </w:pPr>
      <w:r>
        <w:t>jippermetti sitwazzjonijiet li jkunu perikolużi wisq mingħajr geddum.</w:t>
      </w:r>
    </w:p>
    <w:p>
      <w:pPr>
        <w:keepNext/>
        <w:spacing w:after="20"/>
      </w:pPr>
      <w:r>
        <w:rPr>
          <w:b/>
        </w:rPr>
        <w:t>Importanti:</w:t>
      </w:r>
    </w:p>
    <w:p>
      <w:pPr/>
      <w:r>
        <w:t>A geddum ma jissostitwixxix it-taħriġ, l-evalwazzjoni medika u r-responsabbiltà tas-sid. Huwa biss joħloq ambjent sikur li fih taġixxi u tħarreġ.</w:t>
      </w:r>
    </w:p>
    <w:p>
      <w:pPr>
        <w:pStyle w:val="Heading2"/>
      </w:pPr>
      <w:r>
        <w:t>1.2 Oqsma tipiċi ta 'applikazzjoni</w:t>
      </w:r>
    </w:p>
    <w:p>
      <w:pPr>
        <w:pStyle w:val="Heading3"/>
      </w:pPr>
      <w:r>
        <w:t>1.2.1 Sitwazzjonijiet mediċi</w:t>
      </w:r>
    </w:p>
    <w:p>
      <w:pPr>
        <w:keepNext/>
      </w:pPr>
      <w:r>
        <w:t>Il-geddum jista 'jkun meħtieġ u utli f'ħafna sitwazzjonijiet mediċi:</w:t>
      </w:r>
    </w:p>
    <w:p>
      <w:pPr>
        <w:keepNext/>
        <w:spacing w:after="20"/>
      </w:pPr>
      <w:r>
        <w:rPr>
          <w:b/>
        </w:rPr>
        <w:t>Trattamenti akuti:</w:t>
      </w:r>
    </w:p>
    <w:p>
      <w:pPr/>
      <w:r>
        <w:t>Żjara lill-veterinarju, kura tal-feriti, injezzjonijiet, faxex li jinbidlu, eżamijiet bl-uġigħ. Il-kelb ma jistax jaħrab mis-sitwazzjoni u jrid isofri uġigħ jew manipulazzjoni spjaċevoli. A geddum tajjeb jipproteġi l-persunal, is-sidien u l-kelb innifsu.</w:t>
      </w:r>
    </w:p>
    <w:p>
      <w:pPr>
        <w:keepNext/>
        <w:spacing w:after="20"/>
      </w:pPr>
      <w:r>
        <w:rPr>
          <w:b/>
        </w:rPr>
        <w:t>Sitwazzjonijiet kroniċi/rikorrenti:</w:t>
      </w:r>
    </w:p>
    <w:p>
      <w:pPr/>
      <w:r>
        <w:t>Klieb b'uġigħ kroniku (eż. osteoartrite, problemi tad-dahar, mard newroloġiku, epilessija), klieb li jeħtieġu manipulazzjonijiet mediċi regolari (eż. tibdil fil-faxex, qtar għall-għajnejn, tindif tal-widnejn), klieb li jqumu mill-anestesija u huma diżorjentati jew irritabbli, klieb li ripetutament ineħħu faxex, lembut jew bodysuits. A geddum jista 'jipprevjeni lill-kelb milli snapping jew ħsara lilu nnifsu mill-uġigħ, biża' jew jisbqu. Jippermetti kura sigura mingħajr ma trażżan il-kelb b'mod permanenti aktar strett milli meħtieġ.</w:t>
      </w:r>
    </w:p>
    <w:p>
      <w:pPr>
        <w:pStyle w:val="Heading3"/>
      </w:pPr>
      <w:r>
        <w:t>1.2.2 Ħajja ta' kuljum u lixka velenuta</w:t>
      </w:r>
    </w:p>
    <w:p>
      <w:pPr>
        <w:keepNext/>
      </w:pPr>
      <w:r>
        <w:t>Qasam ewlieni ieħor ta' applikazzjoni huwa sitwazzjonijiet ta' kuljum u ambjentali:</w:t>
      </w:r>
    </w:p>
    <w:p>
      <w:pPr>
        <w:pStyle w:val="ListBullet"/>
        <w:spacing w:after="40" w:line="264" w:lineRule="auto"/>
      </w:pPr>
      <w:r>
        <w:t>Mixi f'żoni b'periklu magħruf ta' lixka velenuta,</w:t>
      </w:r>
    </w:p>
    <w:p>
      <w:pPr>
        <w:pStyle w:val="ListBullet"/>
        <w:spacing w:after="40" w:line="264" w:lineRule="auto"/>
      </w:pPr>
      <w:r>
        <w:t>Klieb li jieklu dak kollu li jsibu ("klieb vacuum cleaner")</w:t>
      </w:r>
    </w:p>
    <w:p>
      <w:pPr>
        <w:pStyle w:val="ListBullet"/>
        <w:spacing w:after="40" w:line="264" w:lineRule="auto"/>
      </w:pPr>
      <w:r>
        <w:t>Klieb suxxettibbli għal inġestjoni riskjuża (żibel, karru, ħmieġ, ġebel). B'geddum adattat (possibbilment b'konverżjonijiet kontra l-għalf) tista':</w:t>
      </w:r>
    </w:p>
    <w:p>
      <w:pPr>
        <w:pStyle w:val="ListBullet"/>
        <w:spacing w:after="40" w:line="264" w:lineRule="auto"/>
      </w:pPr>
      <w:r>
        <w:t>l-assorbiment ta' korpi barranin jista' jitnaqqas jew jiġi evitat b'mod sinifikanti,</w:t>
      </w:r>
    </w:p>
    <w:p>
      <w:pPr>
        <w:pStyle w:val="ListBullet"/>
        <w:spacing w:after="40" w:line="264" w:lineRule="auto"/>
      </w:pPr>
      <w:r>
        <w:t>B'mod parallel, għandhom jinħadmu taħriġ kontra l-ikel u sinjali ta' waqfien affidabbli. Il-geddum lanqas ma jissostitwixxi t-taħriġ hawn, iżda jipprovdi serħan tal-moħħ li l-kelb huwa protett aħjar fil-frattemp.</w:t>
      </w:r>
    </w:p>
    <w:p>
      <w:pPr>
        <w:pStyle w:val="Heading3"/>
      </w:pPr>
      <w:r>
        <w:t>1.2.3 Problemi ta' Taħriġ u Imġieba</w:t>
      </w:r>
    </w:p>
    <w:p>
      <w:pPr>
        <w:keepNext/>
        <w:spacing w:after="20"/>
      </w:pPr>
      <w:r>
        <w:rPr>
          <w:b/>
        </w:rPr>
        <w:t>Il-geddum huma għodda importanti meta tittratta:</w:t>
      </w:r>
    </w:p>
    <w:p>
      <w:pPr>
        <w:pStyle w:val="ListBullet"/>
        <w:spacing w:after="40" w:line="264" w:lineRule="auto"/>
      </w:pPr>
      <w:r>
        <w:t>klieb mhux siguri, jibżgħu jew megħlub malajr,</w:t>
      </w:r>
    </w:p>
    <w:p>
      <w:pPr>
        <w:pStyle w:val="ListBullet"/>
        <w:spacing w:after="40" w:line="264" w:lineRule="auto"/>
      </w:pPr>
      <w:r>
        <w:t>Klieb bi storja ta' inċidenti ta' gdim,</w:t>
      </w:r>
    </w:p>
    <w:p>
      <w:pPr>
        <w:pStyle w:val="ListBullet"/>
        <w:spacing w:after="40" w:line="264" w:lineRule="auto"/>
      </w:pPr>
      <w:r>
        <w:t>Klieb b'intenzjoni ċara li jikkawżaw ħsara</w:t>
      </w:r>
    </w:p>
    <w:p>
      <w:pPr>
        <w:pStyle w:val="ListBullet"/>
        <w:spacing w:after="40" w:line="264" w:lineRule="auto"/>
      </w:pPr>
      <w:r>
        <w:t>Klieb li huma diffiċli biex jiġu kkontrollati f’ċerti sitwazzjonijiet (eż. difiża tar-riżorsi, kunflitti bejn klieb u klieb, kunflitti bejn bniedem u klieb).</w:t>
      </w:r>
    </w:p>
    <w:p>
      <w:pPr>
        <w:keepNext/>
        <w:spacing w:after="20"/>
      </w:pPr>
      <w:r>
        <w:rPr>
          <w:b/>
        </w:rPr>
        <w:t>A geddum:</w:t>
      </w:r>
    </w:p>
    <w:p>
      <w:pPr>
        <w:pStyle w:val="ListBullet"/>
        <w:spacing w:after="40" w:line="264" w:lineRule="auto"/>
      </w:pPr>
      <w:r>
        <w:t>jipproteġi l-ambjent (nies, annimali oħra),</w:t>
      </w:r>
    </w:p>
    <w:p>
      <w:pPr>
        <w:pStyle w:val="ListBullet"/>
        <w:spacing w:after="40" w:line="264" w:lineRule="auto"/>
      </w:pPr>
      <w:r>
        <w:t>jipproteġi l-kelb mill-konsegwenzi ta 'gidma,</w:t>
      </w:r>
    </w:p>
    <w:p>
      <w:pPr>
        <w:pStyle w:val="ListBullet"/>
        <w:spacing w:after="40" w:line="264" w:lineRule="auto"/>
      </w:pPr>
      <w:r>
        <w:t>joħloq qafas sikur li fih jista’ jsir taħriġ sinifikanti. Importanti: Il-geddum mhumiex sostituti għall-evalwazzjoni jew it-taħriġ mediku tal-imġieba. Huma komponent ta' sikurezza li jagħmel it-taħriġ possibbli u aktar sigur għal kull min hu involut.</w:t>
      </w:r>
    </w:p>
    <w:p>
      <w:pPr>
        <w:pStyle w:val="Heading2"/>
      </w:pPr>
      <w:r>
        <w:t>1.3 Delimitazzjoni: Il-geddum mhix għodda ta 'taħriġ</w:t>
      </w:r>
    </w:p>
    <w:p>
      <w:pPr>
        <w:keepNext/>
      </w:pPr>
      <w:r>
        <w:t>Il-geddum huma għodda ta 'protezzjoni u sigurtà - mhumiex maħsuba biex jikkastigaw jew "jsolvu" l-kelb.</w:t>
      </w:r>
    </w:p>
    <w:p>
      <w:pPr>
        <w:keepNext/>
        <w:spacing w:after="20"/>
      </w:pPr>
      <w:r>
        <w:rPr>
          <w:b/>
        </w:rPr>
        <w:t>Eżempji li ma jikkonformawx mal-benessri tal-annimali huma: E.ż.:</w:t>
      </w:r>
    </w:p>
    <w:p>
      <w:pPr>
        <w:pStyle w:val="ListBullet"/>
        <w:spacing w:after="40" w:line="264" w:lineRule="auto"/>
      </w:pPr>
      <w:r>
        <w:t>Muzzles li huma deliberatament aġġustati tant li l-kelb ma jkunx jista 'għadu qliezet,</w:t>
      </w:r>
    </w:p>
    <w:p>
      <w:pPr>
        <w:pStyle w:val="ListBullet"/>
        <w:spacing w:after="40" w:line="264" w:lineRule="auto"/>
      </w:pPr>
      <w:r>
        <w:t>Muzzles li huma maħsuba biex jikkawżaw uġigħ permanenti</w:t>
      </w:r>
    </w:p>
    <w:p>
      <w:pPr>
        <w:pStyle w:val="ListBullet"/>
        <w:spacing w:after="40" w:line="264" w:lineRule="auto"/>
      </w:pPr>
      <w:r>
        <w:t>l-użu tal-geddum bħala theddida (“jekk tagħmel dan, tkun geddum”).</w:t>
      </w:r>
    </w:p>
    <w:p>
      <w:pPr>
        <w:keepNext/>
        <w:spacing w:after="20"/>
      </w:pPr>
      <w:r>
        <w:rPr>
          <w:b/>
        </w:rPr>
        <w:t>Muzzle użat b'mod ġust:</w:t>
      </w:r>
    </w:p>
    <w:p>
      <w:pPr>
        <w:pStyle w:val="ListBullet"/>
        <w:spacing w:after="40" w:line="264" w:lineRule="auto"/>
      </w:pPr>
      <w:r>
        <w:t>jippermetti t-tnikkir, ix-xorb u l-imġieba li hija kemm jista’ jkun normali,</w:t>
      </w:r>
    </w:p>
    <w:p>
      <w:pPr>
        <w:pStyle w:val="ListBullet"/>
        <w:spacing w:after="40" w:line="264" w:lineRule="auto"/>
      </w:pPr>
      <w:r>
        <w:t>jinbena gradwalment u pożittivament,</w:t>
      </w:r>
    </w:p>
    <w:p>
      <w:pPr>
        <w:pStyle w:val="ListBullet"/>
        <w:spacing w:after="40" w:line="264" w:lineRule="auto"/>
      </w:pPr>
      <w:r>
        <w:t>jintlibes biss sakemm ikun verament meħtieġ għas-sitwazzjoni.</w:t>
      </w:r>
    </w:p>
    <w:p>
      <w:pPr>
        <w:pStyle w:val="Heading2"/>
      </w:pPr>
      <w:r>
        <w:t>1.4 Rwol tal-konsulent tal-geddum f'Caniseguros</w:t>
      </w:r>
    </w:p>
    <w:p>
      <w:pPr>
        <w:keepNext/>
      </w:pPr>
      <w:r>
        <w:t>Il-konsulenti tal-geddum f'Caniseguros mhumiex biss bejjiegħa, iżda pjuttost esperti fil-benessri tal-annimali, is-sigurtà u l-adattament.</w:t>
      </w:r>
    </w:p>
    <w:p>
      <w:pPr>
        <w:keepNext/>
        <w:spacing w:after="20"/>
      </w:pPr>
      <w:r>
        <w:rPr>
          <w:b/>
        </w:rPr>
        <w:t>L-għan tiegħek huwa dejjem li ssib soluzzjoni li:</w:t>
      </w:r>
    </w:p>
    <w:p>
      <w:pPr>
        <w:pStyle w:val="ListBullet"/>
        <w:spacing w:after="40" w:line="264" w:lineRule="auto"/>
      </w:pPr>
      <w:r>
        <w:t>jipproteġi l-kelb bl-aħjar mod possibbli (panting, nifs, saħħa tal-ġilda, għażla ta 'materjal),</w:t>
      </w:r>
    </w:p>
    <w:p>
      <w:pPr>
        <w:pStyle w:val="ListBullet"/>
        <w:spacing w:after="40" w:line="264" w:lineRule="auto"/>
      </w:pPr>
      <w:r>
        <w:t>jipproteġi b'mod affidabbli lin-nies u annimali oħra,</w:t>
      </w:r>
    </w:p>
    <w:p>
      <w:pPr>
        <w:pStyle w:val="ListBullet"/>
        <w:spacing w:after="40" w:line="264" w:lineRule="auto"/>
      </w:pPr>
      <w:r>
        <w:t>rekwiżiti legali (rekwiżit tal-geddum, obbligi tas-sid) jitqiesu,</w:t>
      </w:r>
    </w:p>
    <w:p>
      <w:pPr>
        <w:pStyle w:val="ListBullet"/>
        <w:spacing w:after="40" w:line="264" w:lineRule="auto"/>
      </w:pPr>
      <w:r>
        <w:t>u jistgħu jiġu implimentati b’mod realistiku għall-ħajja ta’ kuljum tas-sidien. Il-bejgħ ta 'geddum huwa r-riżultat ta' parir tajjeb, mhux l-għan ewlieni. L-enfasi hija dejjem fuq: is-sigurtà u l-benessri tal-kelb kif ukoll is-sigurtà tal-ambjent.</w:t>
      </w:r>
    </w:p>
    <w:p>
      <w:pPr>
        <w:pStyle w:val="Heading2"/>
      </w:pPr>
      <w:r>
        <w:t>1.5 Komunikazzjoni tal-konfini</w:t>
      </w:r>
    </w:p>
    <w:p>
      <w:pPr>
        <w:keepNext/>
        <w:spacing w:after="20"/>
      </w:pPr>
      <w:r>
        <w:rPr>
          <w:b/>
        </w:rPr>
        <w:t>Il-konsulenti għandhom jikkomunikaw b'mod ċar u trasparenti:</w:t>
      </w:r>
    </w:p>
    <w:p>
      <w:pPr>
        <w:pStyle w:val="ListBullet"/>
        <w:spacing w:after="40" w:line="264" w:lineRule="auto"/>
      </w:pPr>
      <w:r>
        <w:t>A geddum ma tfejjaqx problema ta 'mġieba. Tipprevjeni korrimenti u toħloq qafas sikur għat-taħriġ, il-ġestjoni u l-interventi mediċi.</w:t>
      </w:r>
    </w:p>
    <w:p>
      <w:pPr>
        <w:pStyle w:val="ListBullet"/>
        <w:spacing w:after="40" w:line="264" w:lineRule="auto"/>
      </w:pPr>
      <w:r>
        <w:t>A geddum qatt m'għandu jiġi aġġustat sabiex il-kelb ma jkunx jista 'aktar pant. Dan ikun kuntrarju għall-benessri tal-annimali u perikoluż għas-saħħa.</w:t>
      </w:r>
    </w:p>
    <w:p>
      <w:pPr>
        <w:pStyle w:val="ListBullet"/>
        <w:spacing w:after="40" w:line="264" w:lineRule="auto"/>
      </w:pPr>
      <w:r>
        <w:t>Xi każijiet jeħtieġu appoġġ addizzjonali, eż. B. minn trejners, veterinarji tal-imġieba jew veterinarji.</w:t>
      </w:r>
    </w:p>
    <w:p>
      <w:pPr>
        <w:keepNext/>
        <w:spacing w:after="20"/>
      </w:pPr>
      <w:r>
        <w:rPr>
          <w:b/>
        </w:rPr>
        <w:t>Eżempji ta' sentenzi għal parir:</w:t>
      </w:r>
    </w:p>
    <w:p>
      <w:pPr>
        <w:pStyle w:val="ListBullet"/>
        <w:spacing w:after="40" w:line="264" w:lineRule="auto"/>
      </w:pPr>
      <w:r>
        <w:t>"Il-geddum ma ssolvix il-problema, sempliċement jipprevjeni lil xi ħadd milli jweġġa' waqt li taħdem fuq il-kawża b'taħriġ u evalwazzjoni medika."</w:t>
      </w:r>
    </w:p>
    <w:p>
      <w:pPr>
        <w:pStyle w:val="ListBullet"/>
        <w:spacing w:after="40" w:line="264" w:lineRule="auto"/>
      </w:pPr>
      <w:r>
        <w:t>"A geddum m'għandux iwaqqaf lill-kelb tiegħek milli jirnexxi. Aħna niżguraw li huwa sigur - iżda xorta jista 'jieħu n-nifs tajjeb u jħossu komdu."</w:t>
      </w:r>
    </w:p>
    <w:p>
      <w:pPr>
        <w:pStyle w:val="ListBullet"/>
        <w:spacing w:after="40" w:line="264" w:lineRule="auto"/>
      </w:pPr>
      <w:r>
        <w:t>"Għal dan il-kelb, nirrakkomanda wkoll li tinvolvi trejner u l-veterinarju tiegħek sabiex verament inkopru l-aspetti kollha." Dan ifisser li r-rwol professjonali, orjentat lejn il-benesseri tal-annimali tal-konsulent tal-geddum huwa definit b'mod ċar mill-bidu.</w:t>
      </w:r>
    </w:p>
    <w:p>
      <w:pPr>
        <w:pStyle w:val="Heading1"/>
      </w:pPr>
      <w:r>
        <w:t>MODULU 2 - Aspetti u riskji mediċi meta tilbes il-geddum</w:t>
      </w:r>
    </w:p>
    <w:p>
      <w:pPr>
        <w:pStyle w:val="Heading2"/>
      </w:pPr>
      <w:r>
        <w:t>2.0 Għan tal-modulu</w:t>
      </w:r>
    </w:p>
    <w:p>
      <w:pPr>
        <w:keepNext/>
        <w:spacing w:after="20"/>
      </w:pPr>
      <w:r>
        <w:rPr>
          <w:b/>
        </w:rPr>
        <w:t>Wara dan il-modulu, il-parteċipanti jistgħu:</w:t>
      </w:r>
    </w:p>
    <w:p>
      <w:pPr>
        <w:pStyle w:val="ListBullet"/>
        <w:spacing w:after="40" w:line="264" w:lineRule="auto"/>
      </w:pPr>
      <w:r>
        <w:t>spjega għaliex il-ħnef huwa vitali għall-klieb,</w:t>
      </w:r>
    </w:p>
    <w:p>
      <w:pPr>
        <w:pStyle w:val="ListBullet"/>
        <w:spacing w:after="40" w:line="264" w:lineRule="auto"/>
      </w:pPr>
      <w:r>
        <w:t>tidentifika r-riskji mediċi ta' geddum mhux adattat jew mhux adattat,</w:t>
      </w:r>
    </w:p>
    <w:p>
      <w:pPr>
        <w:pStyle w:val="ListBullet"/>
        <w:spacing w:after="40" w:line="264" w:lineRule="auto"/>
      </w:pPr>
      <w:r>
        <w:t>tiskopri ħsara tipika fil-ġilda u fit-tessuti kkawżata minn tajbin mhux korretti,</w:t>
      </w:r>
    </w:p>
    <w:p>
      <w:pPr>
        <w:pStyle w:val="ListBullet"/>
        <w:spacing w:after="40" w:line="264" w:lineRule="auto"/>
      </w:pPr>
      <w:r>
        <w:t>tkun taf meta jkun meħtieġ eżami veterinarju qabel tuża geddum,</w:t>
      </w:r>
    </w:p>
    <w:p>
      <w:pPr>
        <w:pStyle w:val="ListBullet"/>
        <w:spacing w:after="40" w:line="264" w:lineRule="auto"/>
      </w:pPr>
      <w:r>
        <w:t>jiddistingwu b’mod ċar ir-rwol tagħhom fi kwistjonijiet mediċi mir-rwol ta’ veterinarju.</w:t>
      </w:r>
    </w:p>
    <w:p>
      <w:pPr>
        <w:pStyle w:val="Heading2"/>
      </w:pPr>
      <w:r>
        <w:t>2.1 Panting &amp; Termoregolazzjoni</w:t>
      </w:r>
    </w:p>
    <w:p>
      <w:pPr>
        <w:keepNext/>
      </w:pPr>
      <w:r>
        <w:t>Il-klieb jirregolaw it-temperatura tal-ġisem tagħhom kważi esklussivament billi panting. Billi nifs malajr u teħles mill-ħalq u l-ilsien, l-umdità tevapora, u tkessaħ il-ġisem. B'kuntrast mal-bnedmin, il-klieb jistgħu għaraq biss b'mod limitat ħafna permezz tal-ġilda tagħhom. A geddum li jirrestrinġi severament panting huwa għalhekk riskju sinifikanti minn perspettiva medika. Il-problemi jinqalgħu b'mod partikolari jekk il-kelb:</w:t>
      </w:r>
    </w:p>
    <w:p>
      <w:pPr>
        <w:pStyle w:val="ListBullet"/>
        <w:spacing w:after="40" w:line="264" w:lineRule="auto"/>
      </w:pPr>
      <w:r>
        <w:t>ma tistax tiftaħ il-ħalq wiesa 'biżżejjed,</w:t>
      </w:r>
    </w:p>
    <w:p>
      <w:pPr>
        <w:pStyle w:val="ListBullet"/>
        <w:spacing w:after="40" w:line="264" w:lineRule="auto"/>
      </w:pPr>
      <w:r>
        <w:t>ma tistax toħroġ l-ilsien kif suppost,</w:t>
      </w:r>
    </w:p>
    <w:p>
      <w:pPr>
        <w:pStyle w:val="ListBullet"/>
        <w:spacing w:after="40" w:line="264" w:lineRule="auto"/>
      </w:pPr>
      <w:r>
        <w:t>b'mod ġenerali hemm ftit wisq ċirkolazzjoni ta 'arja.</w:t>
      </w:r>
    </w:p>
    <w:p>
      <w:pPr>
        <w:keepNext/>
        <w:spacing w:after="20"/>
      </w:pPr>
      <w:r>
        <w:rPr>
          <w:b/>
        </w:rPr>
        <w:t>Il-konsegwenzi jistgħu jkunu:</w:t>
      </w:r>
    </w:p>
    <w:p>
      <w:pPr>
        <w:pStyle w:val="ListBullet"/>
        <w:spacing w:after="40" w:line="264" w:lineRule="auto"/>
      </w:pPr>
      <w:r>
        <w:t>sħana żejda u anke puplesija tas-sħana,</w:t>
      </w:r>
    </w:p>
    <w:p>
      <w:pPr>
        <w:pStyle w:val="ListBullet"/>
        <w:spacing w:after="40" w:line="264" w:lineRule="auto"/>
      </w:pPr>
      <w:r>
        <w:t>tensjoni ċirkolatorja qawwija,</w:t>
      </w:r>
    </w:p>
    <w:p>
      <w:pPr>
        <w:pStyle w:val="ListBullet"/>
        <w:spacing w:after="40" w:line="264" w:lineRule="auto"/>
      </w:pPr>
      <w:r>
        <w:t>Telf ta 'prestazzjoni, dgħjufija, kollass. Huwa għalhekk li huwa indispensabbli f'kull kontroll ta 'fitness li jiċċekkja jekk il-kelb jistax b'mod viżibbli qliezet u jeħel ilsienu bil-geddum fuq - speċjalment meta jkun sħun jew taħt tensjoni fiżika.</w:t>
      </w:r>
    </w:p>
    <w:p>
      <w:pPr>
        <w:pStyle w:val="Heading2"/>
      </w:pPr>
      <w:r>
        <w:t>2.2 Punti ta 'pressjoni, ġilda u feriti tal-pressjoni</w:t>
      </w:r>
    </w:p>
    <w:p>
      <w:pPr>
        <w:keepNext/>
      </w:pPr>
      <w:r>
        <w:t>Il-geddum li ma jitwaħħlux ħażin jista 'jikkawża pressjoni u chafing fuq diversi partijiet tar-ras, speċjalment fuq il-pont tal-imnieħer, fuq il-ħaddejn, taħt iċ-ċineg u fiż-żona tal-gerżuma.</w:t>
      </w:r>
    </w:p>
    <w:p>
      <w:pPr>
        <w:keepNext/>
        <w:spacing w:after="20"/>
      </w:pPr>
      <w:r>
        <w:rPr>
          <w:b/>
        </w:rPr>
        <w:t>Il-konsegwenzi possibbli huma:</w:t>
      </w:r>
    </w:p>
    <w:p>
      <w:pPr>
        <w:pStyle w:val="ListBullet"/>
        <w:spacing w:after="40" w:line="264" w:lineRule="auto"/>
      </w:pPr>
      <w:r>
        <w:t>ħmura u irritazzjoni tal-ġilda,</w:t>
      </w:r>
    </w:p>
    <w:p>
      <w:pPr>
        <w:pStyle w:val="ListBullet"/>
        <w:spacing w:after="40" w:line="264" w:lineRule="auto"/>
      </w:pPr>
      <w:r>
        <w:t>ksur tax-xagħar u tikek qargħi,</w:t>
      </w:r>
    </w:p>
    <w:p>
      <w:pPr>
        <w:pStyle w:val="ListBullet"/>
        <w:spacing w:after="40" w:line="264" w:lineRule="auto"/>
      </w:pPr>
      <w:r>
        <w:t>żoni mifruxa, biki,</w:t>
      </w:r>
    </w:p>
    <w:p>
      <w:pPr>
        <w:pStyle w:val="ListBullet"/>
        <w:spacing w:after="40" w:line="264" w:lineRule="auto"/>
      </w:pPr>
      <w:r>
        <w:t>bidliet infjammatorji kroniċi fil-ġilda,</w:t>
      </w:r>
    </w:p>
    <w:p>
      <w:pPr>
        <w:pStyle w:val="ListBullet"/>
        <w:spacing w:after="40" w:line="264" w:lineRule="auto"/>
      </w:pPr>
      <w:r>
        <w:t>ulċeri tal-pressjoni profonda (decubitus),</w:t>
      </w:r>
    </w:p>
    <w:p>
      <w:pPr>
        <w:pStyle w:val="ListBullet"/>
        <w:spacing w:after="40" w:line="264" w:lineRule="auto"/>
      </w:pPr>
      <w:r>
        <w:t>f'każijiet estremi, mewt tat-tessuti (nekrożi). L-umdità (bżieq, ilma, xita) u ħmieġ jistgħu jaggravaw il-problema. Ladarba l-barriera tal-ġilda tkun bil-ħsara, ir-riskju ta 'infezzjonijiet batteriċi, infezzjonijiet fungali u l-hekk imsejħa superinfezzjonijiet jiżdied. Il-konsulenti għandhom għalhekk dejjem jiddokumentaw punti ta' pressjoni qodma eżistenti u jagħtu attenzjoni partikolari għalihom meta jagħżlu l-mudell, id-daqs u l-tapizzerija.</w:t>
      </w:r>
    </w:p>
    <w:p>
      <w:pPr>
        <w:pStyle w:val="Heading2"/>
      </w:pPr>
      <w:r>
        <w:t>2.3 Sistema respiratorja u stress tas-sħana</w:t>
      </w:r>
    </w:p>
    <w:p>
      <w:pPr>
        <w:keepNext/>
      </w:pPr>
      <w:r>
        <w:t>Minbarra t-termoregolazzjoni permezz tal-panting, il-passaġġ respiratorju innifsu għandu rwol ewlieni. Klieb brakiċefali b'mod partikolari (razez b'imnieħer qasir bħal pugs jew bulldogs Franċiżi) spiss ikollhom riżerva tan-nifs limitata xorta waħda. Muzzle mhux adattat jista 'jagħmel il-fluss ta' l-arja saħansitra aktar diffiċli.</w:t>
      </w:r>
    </w:p>
    <w:p>
      <w:pPr>
        <w:keepNext/>
        <w:spacing w:after="20"/>
      </w:pPr>
      <w:r>
        <w:rPr>
          <w:b/>
        </w:rPr>
        <w:t>Problemi possibbli:</w:t>
      </w:r>
    </w:p>
    <w:p>
      <w:pPr>
        <w:pStyle w:val="ListBullet"/>
        <w:spacing w:after="40" w:line="264" w:lineRule="auto"/>
      </w:pPr>
      <w:r>
        <w:t>reżistenza addizzjonali meta tieħu n-nifs u teħles,</w:t>
      </w:r>
    </w:p>
    <w:p>
      <w:pPr>
        <w:pStyle w:val="ListBullet"/>
        <w:spacing w:after="40" w:line="264" w:lineRule="auto"/>
      </w:pPr>
      <w:r>
        <w:t>Tidjiq fiż-żona tal-ftuħ tal-imnieħer jew tal-ħalq,</w:t>
      </w:r>
    </w:p>
    <w:p>
      <w:pPr>
        <w:pStyle w:val="ListBullet"/>
        <w:spacing w:after="40" w:line="264" w:lineRule="auto"/>
      </w:pPr>
      <w:r>
        <w:t>żieda fil-ħidma tan-nifs, speċjalment fis-sħana jew stress. Meta t-temperaturi ta 'barra jkunu għoljin, il-metall jew il-wiċċ tal-geddum jista' wkoll jisħon b'mod sinifikanti. Il-geddum skuri, gommati jew miksija ħafna ħafna drabi jsiru aktar sħan fix-xemx minn uċuħ ħfief jew tal-metall vojt.</w:t>
      </w:r>
    </w:p>
    <w:p>
      <w:pPr>
        <w:keepNext/>
        <w:spacing w:after="20"/>
      </w:pPr>
      <w:r>
        <w:rPr>
          <w:b/>
        </w:rPr>
        <w:t>Il-konsulenti għandhom għalhekk jindikaw lis-sidien:</w:t>
      </w:r>
    </w:p>
    <w:p>
      <w:pPr>
        <w:pStyle w:val="ListBullet"/>
        <w:spacing w:after="40" w:line="264" w:lineRule="auto"/>
      </w:pPr>
      <w:r>
        <w:t>biex ma tħallix il-geddum mimduda fix-xemx tisreġ,</w:t>
      </w:r>
    </w:p>
    <w:p>
      <w:pPr>
        <w:pStyle w:val="ListBullet"/>
        <w:spacing w:after="40" w:line="264" w:lineRule="auto"/>
      </w:pPr>
      <w:r>
        <w:t>Qabel ma tpoġġih, iċċekkja fil-qosor it-temperatura tal-geddum b'idejk,</w:t>
      </w:r>
    </w:p>
    <w:p>
      <w:pPr>
        <w:pStyle w:val="ListBullet"/>
        <w:spacing w:after="40" w:line="264" w:lineRule="auto"/>
      </w:pPr>
      <w:r>
        <w:t>Għal klieb li huma esposti ħafna għax-xemx, agħżel uċuħ eħfef jew li jassorbu inqas is-sħana.</w:t>
      </w:r>
    </w:p>
    <w:p>
      <w:pPr>
        <w:pStyle w:val="Heading2"/>
      </w:pPr>
      <w:r>
        <w:t>2.4 Aspetti mediċi oħra</w:t>
      </w:r>
    </w:p>
    <w:p>
      <w:pPr>
        <w:keepNext/>
      </w:pPr>
      <w:r>
        <w:t>Uġigħ L-uġigħ huwa fattur importanti: klieb bl-uġigħ huma aktar probabbli li jirreaġixxu b'imġieba difensiva jew gidma. A geddum jista 'jkun komponent ta' sigurtà importanti hawn, iżda qatt ma jista 'jissostitwixxi l-kjarifika u t-trattament tal-kawża tal-uġigħ. Mard newroloġiku Mard newroloġiku (eż. epilessija, ċertu mard tal-moħħ) jista’ jwassal għal aċċessjonijiet, indeboliment fis-sensi jew telf f’daqqa ta’ kontroll. F'fażijiet bħal dawn, geddum kultant jagħmel sens biex jipproteġi l-persunal, is-sidien u l-kelb innifsu. Fl-istess ħin, il-marda sottostanti għandha dejjem tiġi ċċarata u ttrattata minn veterinarju. Problemi taċ-ċirkolazzjoni Klieb bi problemi taċ-ċirkolazzjoni jistgħu jirreaġixxu b'mod aktar sensittiv għall-istress, is-sħana u t-tensjoni. A geddum ma tantx jista 'jżid b'mod sinifikanti r-riskju ta' kollass ċirkolatorju. F'każijiet bħal dawn, hija meħtieġa kawtela partikolari u valutazzjoni veterinarja hija rakkomandabbli.</w:t>
      </w:r>
    </w:p>
    <w:p>
      <w:pPr>
        <w:pStyle w:val="Heading2"/>
      </w:pPr>
      <w:r>
        <w:t>2.5 Kontra-indikazzjonijiet mediċi / ħtieġa veterinarja</w:t>
      </w:r>
    </w:p>
    <w:p>
      <w:pPr>
        <w:keepNext/>
      </w:pPr>
      <w:r>
        <w:t>F'ċerti sitwazzjonijiet huwa essenzjali li tinkiseb valutazzjoni veterinarja qabel tuża l-geddum. Il-konsulenti mhumiex permessi li jagħtu ċ-ċar jew jiddeċiedu b'mod indipendenti li geddum ma jagħmilx ħsara.</w:t>
      </w:r>
    </w:p>
    <w:p>
      <w:pPr>
        <w:keepNext/>
        <w:spacing w:after="20"/>
      </w:pPr>
      <w:r>
        <w:rPr>
          <w:b/>
        </w:rPr>
        <w:t>Eżempji ta' kontraindikazzjonijiet jew rekwiżiti veterinarji:</w:t>
      </w:r>
    </w:p>
    <w:p>
      <w:pPr>
        <w:pStyle w:val="ListBullet"/>
        <w:spacing w:after="40" w:line="264" w:lineRule="auto"/>
      </w:pPr>
      <w:r>
        <w:t>mard magħruf tal-qalb jew tal-pulmun,</w:t>
      </w:r>
    </w:p>
    <w:p>
      <w:pPr>
        <w:pStyle w:val="ListBullet"/>
        <w:spacing w:after="40" w:line="264" w:lineRule="auto"/>
      </w:pPr>
      <w:r>
        <w:t>Suspett ta' mard newroloġiku b'tendenza li kollass jew aċċessjonijiet,</w:t>
      </w:r>
    </w:p>
    <w:p>
      <w:pPr>
        <w:pStyle w:val="ListBullet"/>
        <w:spacing w:after="40" w:line="264" w:lineRule="auto"/>
      </w:pPr>
      <w:r>
        <w:t>qtugħ ta’ nifs sinifikanti anki mingħajr geddum,</w:t>
      </w:r>
    </w:p>
    <w:p>
      <w:pPr>
        <w:pStyle w:val="ListBullet"/>
        <w:spacing w:after="40" w:line="264" w:lineRule="auto"/>
      </w:pPr>
      <w:r>
        <w:t>operazzjonijiet reċenti jew korrimenti fir-ras, l-għonq, il-ħalq, l-imnieħer jew il-gerżuma,</w:t>
      </w:r>
    </w:p>
    <w:p>
      <w:pPr>
        <w:pStyle w:val="ListBullet"/>
        <w:spacing w:after="40" w:line="264" w:lineRule="auto"/>
      </w:pPr>
      <w:r>
        <w:t>problemi respiratorji brachycephalic severi. F'każijiet bħal dawn, ir-rakkomandazzjoni għandha tkun li tinvolvi lill-veterinarju li qed jikkura qabel ma tuża geddum fil-ħajja ta 'kuljum jew waqt it-taħriġ.</w:t>
      </w:r>
    </w:p>
    <w:p>
      <w:pPr>
        <w:keepNext/>
        <w:spacing w:after="20"/>
      </w:pPr>
      <w:r>
        <w:rPr>
          <w:b/>
        </w:rPr>
        <w:t>Suġġeriment possibbli ta' kliem għall-konsulenti huwa:</w:t>
      </w:r>
    </w:p>
    <w:p>
      <w:pPr/>
      <w:r>
        <w:t>"Minħabba mard preċedenti jew problemi tan-nifs, huwa importanti li l-veterinarju tiegħek japprova l-użu tal-geddum. Imbagħad biss aħna finalment naġġustaw il-geddum."</w:t>
      </w:r>
    </w:p>
    <w:p>
      <w:pPr>
        <w:pStyle w:val="Heading2"/>
      </w:pPr>
      <w:r>
        <w:t>2.6 Rwol tal-konsulent dwar kwistjonijiet mediċi</w:t>
      </w:r>
    </w:p>
    <w:p>
      <w:pPr>
        <w:keepNext/>
      </w:pPr>
      <w:r>
        <w:t>Il-konsulenti tal-geddum jaħdmu fl-interface bejn il-protezzjoni tal-annimali, il-ħajja prattika ta 'kuljum u l-mediċina, mingħajr ma jkunu veterinarji nfushom. Dan ifisser:</w:t>
      </w:r>
    </w:p>
    <w:p>
      <w:pPr>
        <w:pStyle w:val="ListBullet"/>
        <w:spacing w:after="40" w:line="264" w:lineRule="auto"/>
      </w:pPr>
      <w:r>
        <w:t>Tirrikonoxxi riskji tipiċi (qlima, punti ta’ pressjoni, problemi tan-nifs) u tindirizzahom,</w:t>
      </w:r>
    </w:p>
    <w:p>
      <w:pPr>
        <w:pStyle w:val="ListBullet"/>
        <w:spacing w:after="40" w:line="264" w:lineRule="auto"/>
      </w:pPr>
      <w:r>
        <w:t>jadattaw mudelli u daqsijiet sabiex ir-riskji mediċi jitnaqqsu kemm jista' jkun,</w:t>
      </w:r>
    </w:p>
    <w:p>
      <w:pPr>
        <w:pStyle w:val="ListBullet"/>
        <w:spacing w:after="40" w:line="264" w:lineRule="auto"/>
      </w:pPr>
      <w:r>
        <w:t>Madankollu, ma jagħmlu l-ebda dijanjosi jew deċiżjonijiet ta 'trattament - li tibqa' r-responsabbiltà tal-mediċina veterinarja. Il-kollaborazzjoni mill-qrib mal-prattiċi veterinarji tagħmel ħafna sens: il-konsulenti jistgħu jagħtu pariri lit-timijiet tal-prattika dwar l-għażla tal-geddum, it-tajbin u t-taħriġ, filwaqt li l-veterinarji jieħdu deċiżjonijiet mediċi.</w:t>
      </w:r>
    </w:p>
    <w:p>
      <w:pPr>
        <w:pStyle w:val="Heading2"/>
      </w:pPr>
      <w:r>
        <w:t>2.7 Dikjarazzjonijiet ewlenin Modulu 2</w:t>
      </w:r>
    </w:p>
    <w:p>
      <w:pPr>
        <w:pStyle w:val="ListBullet"/>
        <w:spacing w:after="40" w:line="264" w:lineRule="auto"/>
      </w:pPr>
      <w:r>
        <w:t>Il-panting huwa vitali għall-klieb - il-geddum m'għandux jirrestrinġih b'mod sinifikanti.</w:t>
      </w:r>
    </w:p>
    <w:p>
      <w:pPr>
        <w:pStyle w:val="ListBullet"/>
        <w:spacing w:after="40" w:line="264" w:lineRule="auto"/>
      </w:pPr>
      <w:r>
        <w:t>Il-geddum li ma jitwaħħlux ħażin jistgħu jikkawżaw ħsara sinifikanti fil-ġilda u fit-tessuti, inklużi feriti tal-pressjoni u nekrożi.</w:t>
      </w:r>
    </w:p>
    <w:p>
      <w:pPr>
        <w:pStyle w:val="ListBullet"/>
        <w:spacing w:after="40" w:line="264" w:lineRule="auto"/>
      </w:pPr>
      <w:r>
        <w:t>Klieb brakiċefali u klieb bi problemi tas-saħħa jeħtieġu kura speċjali u spiss approvazzjoni veterinarja.</w:t>
      </w:r>
    </w:p>
    <w:p>
      <w:pPr>
        <w:pStyle w:val="ListBullet"/>
        <w:spacing w:after="40" w:line="264" w:lineRule="auto"/>
      </w:pPr>
      <w:r>
        <w:t>Is-sħana, l-għażla tal-materjal u t-temperatura tal-wiċċ tal-geddum għandhom jitqiesu fil-konsultazzjoni.</w:t>
      </w:r>
    </w:p>
    <w:p>
      <w:pPr>
        <w:pStyle w:val="ListBullet"/>
        <w:spacing w:after="40" w:line="264" w:lineRule="auto"/>
      </w:pPr>
      <w:r>
        <w:t>Il-konsulenti tal-geddum jaħdmu b'informazzjoni medika, iżda mhux bħala veterinarji - jirrikonoxxu r-riskji u jirreferu nies jekk meħtieġ.</w:t>
      </w:r>
    </w:p>
    <w:p>
      <w:pPr>
        <w:pStyle w:val="Heading1"/>
      </w:pPr>
      <w:r>
        <w:t>MODULU 3 - Miti, komunikazzjoni u psikoloġija tas-sid</w:t>
      </w:r>
    </w:p>
    <w:p>
      <w:pPr>
        <w:pStyle w:val="Heading2"/>
      </w:pPr>
      <w:r>
        <w:t>3.0 Għan tal-modulu</w:t>
      </w:r>
    </w:p>
    <w:p>
      <w:pPr>
        <w:keepNext/>
        <w:spacing w:after="20"/>
      </w:pPr>
      <w:r>
        <w:rPr>
          <w:b/>
        </w:rPr>
        <w:t>Wara dan il-modulu, il-parteċipanti jistgħu:</w:t>
      </w:r>
    </w:p>
    <w:p>
      <w:pPr>
        <w:pStyle w:val="ListBullet"/>
        <w:spacing w:after="40" w:line="264" w:lineRule="auto"/>
      </w:pPr>
      <w:r>
        <w:t>jagħraf il-miti u l-preġudizzji komuni madwar il-geddum,</w:t>
      </w:r>
    </w:p>
    <w:p>
      <w:pPr>
        <w:pStyle w:val="ListBullet"/>
        <w:spacing w:after="40" w:line="264" w:lineRule="auto"/>
      </w:pPr>
      <w:r>
        <w:t>tirrifjuta dawn teknikament korrett u fl-istess ħin empatetikament,</w:t>
      </w:r>
    </w:p>
    <w:p>
      <w:pPr>
        <w:pStyle w:val="ListBullet"/>
        <w:spacing w:after="40" w:line="264" w:lineRule="auto"/>
      </w:pPr>
      <w:r>
        <w:t>jirreaġixxu b'mod xieraq għall-emozzjonijiet u l-biżgħat tipiċi tas-sidien,</w:t>
      </w:r>
    </w:p>
    <w:p>
      <w:pPr>
        <w:pStyle w:val="ListBullet"/>
        <w:spacing w:after="40" w:line="264" w:lineRule="auto"/>
      </w:pPr>
      <w:r>
        <w:t>tiżviluppa stil ta’ komunikazzjoni ċar, kalm u professjonali,</w:t>
      </w:r>
    </w:p>
    <w:p>
      <w:pPr>
        <w:pStyle w:val="Heading2"/>
      </w:pPr>
      <w:r>
        <w:t>3.1 Miti tipiċi dwar il-geddum</w:t>
      </w:r>
    </w:p>
    <w:p>
      <w:pPr>
        <w:keepNext/>
      </w:pPr>
      <w:r>
        <w:t>Ħafna riżervi dwar il-geddum huma ċċarġjati emozzjonalment. Bħala konsulent tal-geddum, huwa importanti li tkun taf dawn il-miti u tkun ippreparat għalihom.</w:t>
      </w:r>
    </w:p>
    <w:p>
      <w:pPr>
        <w:keepNext/>
        <w:spacing w:after="20"/>
      </w:pPr>
      <w:r>
        <w:rPr>
          <w:b/>
        </w:rPr>
        <w:t>Eżempji komuni jinkludu:</w:t>
      </w:r>
    </w:p>
    <w:p>
      <w:pPr>
        <w:pStyle w:val="ListBullet"/>
        <w:spacing w:after="40" w:line="264" w:lineRule="auto"/>
      </w:pPr>
      <w:r>
        <w:t>"Il-klieb perikolużi biss jilbsu l-geddum."</w:t>
      </w:r>
    </w:p>
    <w:p>
      <w:pPr>
        <w:pStyle w:val="ListBullet"/>
        <w:spacing w:after="40" w:line="264" w:lineRule="auto"/>
      </w:pPr>
      <w:r>
        <w:t>"B'geddum il-kelb tiegħi jsir aktar aggressiv."</w:t>
      </w:r>
    </w:p>
    <w:p>
      <w:pPr>
        <w:pStyle w:val="ListBullet"/>
        <w:spacing w:after="40" w:line="264" w:lineRule="auto"/>
      </w:pPr>
      <w:r>
        <w:t>"Il-geddum huwa moħqrija tal-annimali."</w:t>
      </w:r>
    </w:p>
    <w:p>
      <w:pPr>
        <w:pStyle w:val="ListBullet"/>
        <w:spacing w:after="40" w:line="264" w:lineRule="auto"/>
      </w:pPr>
      <w:r>
        <w:t>"Il-kelb tiegħi mhux se jiflaħ xi ħaġa bħal dik."</w:t>
      </w:r>
    </w:p>
    <w:p>
      <w:pPr>
        <w:pStyle w:val="ListBullet"/>
        <w:spacing w:after="40" w:line="264" w:lineRule="auto"/>
      </w:pPr>
      <w:r>
        <w:t>"B'geddum, in-nies tidħaq magħna."</w:t>
      </w:r>
    </w:p>
    <w:p>
      <w:pPr>
        <w:pStyle w:val="ListBullet"/>
        <w:spacing w:after="40" w:line="264" w:lineRule="auto"/>
      </w:pPr>
      <w:r>
        <w:t>"Meta l-geddum ikun mixgħul, ma jkollix għalfejn nitħarreġ aktar." Dawn is-sentenzi rari huma maħsuba li jkunu purament fattwali. Wara dan ta’ spiss ikun hemm mistħija, nuqqas ta’ sigurtà, biża’ ta’ evalwazzjoni u nuqqas ta’ għarfien dwar dak li jista’ jikseb geddum imwaħħal sew.</w:t>
      </w:r>
    </w:p>
    <w:p>
      <w:pPr>
        <w:pStyle w:val="Heading2"/>
      </w:pPr>
      <w:r>
        <w:t>3.2 Klassifikazzjoni teknika tal-miti l-aktar importanti</w:t>
      </w:r>
    </w:p>
    <w:p>
      <w:pPr>
        <w:keepNext/>
      </w:pPr>
      <w:r>
        <w:t>"Il-klieb perikolużi biss jilbsu l-geddum." Fil-fatt, ħafna klieb jilbsu l-geddum minkejja li qatt ma gidmu lil ħadd. Ir-raġunijiet jinkludu, pereżempju, regolamenti legali, ir-riskju ta’ lixka velenuta, sitwazzjonijiet mediċi jew responsabbiltà fil-ħajja ta’ kuljum (eż. f’żoni b’popolazzjoni densa, fit-trasport pubbliku jew waqt laqgħat mhux sikuri). Il-geddum hija għodda ta' sigurtà - mhux "siġill ta' periklu". "B'geddum il-kelb tiegħi jsir aktar aggressiv." Fil-prattika, jirriżulta li jkun il-każ bil-kontra: meta s-sidien iħossuhom aktar sikuri minħabba li gidma m'għadhiex possibbli, isiru aktar kalmi u aktar ċari fl-azzjonijiet tagħhom. Il-klieb huma orjentati ħafna lejn in-nies - inqas tensjoni fil-bnedmin ħafna drabi twassal għal inqas tensjoni fil-klieb. Huwa kruċjali li l-geddum taqbel sew u ma tweġġax. "Il-geddum huwa moħqrija tal-annimali." A geddum li ma jaqbilx ħażin li jipprevjeni n-nifs jew jikkawża uġigħ jista 'jkun rilevanti għall-benessri tal-annimali. A geddum imwaħħal sew, min-naħa l-oħra, jippermetti t-tnikkir u x-xorb</w:t>
      </w:r>
    </w:p>
    <w:p>
      <w:pPr/>
      <w:r>
        <w:t>u komunikazzjoni kemm jista' jkun normali. Jipproteġi l-klieb u l-ambjent - u għalhekk huwa aktar għodda għall-protezzjoni tal-annimali milli moħqrija tal-annimali. "Il-kelb tiegħi mhux se jiflaħ xi ħaġa bħal dik." Ħafna klieb inizjalment isibu l-geddum mhux tas-soltu. Dak hu normali. B'approċċ kalm, b'pass żgħir u assoċjazzjoni pożittiva, il-maġġoranza l-kbira tal-klieb jaċċettaw il-geddum tajjeb. Ir-reżistenza fil-bidu mhix sinjal li l-kelb "qatt ma jista 'jitgħallem", iżda pjuttost indikazzjoni li t-taħriġ u l-abitazzjoni huma meħtieġa. "B'geddum, in-nies tidħaq magħna." L-enfasi hawnhekk hija fuq it-tħassib tas-sid dwar li jiġi ġġudikat jew iġġudikat ħażin. Iżda geddum jista 'wkoll jibgħat is-sinjal: "Xi ħadd qed jieħu r-responsabbiltà hawn." Ħafna nies issa jaraw il-geddum bħala sinjal ta’ professjonaliżmu u kawtela. "Meta l-geddum ikun mixgħul, ma jkollix għalfejn nitħarreġ aktar." Il-geddum jipprevjeni l-korrimenti, iżda ma jbiddilx awtomatikament l-imġieba sottostanti. Huwa ċinturin tas-sigurtà, mhux awtopilota. It-taħriġ, il-ġestjoni u, jekk meħtieġ, l-evalwazzjoni medika jibqgħu importanti jekk kelb juri problemi fl-imġieba.</w:t>
      </w:r>
    </w:p>
    <w:p>
      <w:pPr>
        <w:pStyle w:val="Heading2"/>
      </w:pPr>
      <w:r>
        <w:t>3.3 Eżempji ta' tweġibiet fid-djalogu tal-klijenti</w:t>
      </w:r>
    </w:p>
    <w:p>
      <w:pPr>
        <w:keepNext/>
      </w:pPr>
      <w:r>
        <w:t>Mhuwiex biżżejjed li tkun teknikament raġun biss - l-importanti huwa kif il-messaġġ jiġi riċevut mid-detenturi. Il-formulazzjonijiet li ġejjin huma eżempji ta’ kif il-miti jistgħu jiġu mwieġba b’mod faċli u ċar. Leġġenda: "Il-kelb tiegħi se jkun aktar aggressiv bil-geddum."</w:t>
      </w:r>
    </w:p>
    <w:p>
      <w:pPr>
        <w:keepNext/>
        <w:spacing w:after="20"/>
      </w:pPr>
      <w:r>
        <w:rPr>
          <w:b/>
        </w:rPr>
        <w:t>Risposta possibbli:</w:t>
      </w:r>
    </w:p>
    <w:p>
      <w:pPr/>
      <w:r>
        <w:t>"Dan nisma 'spiss. Fil-prattika, huwa l-maqlub: Jekk taf li l-kelb tiegħek ma jistax jigdem, int aktar rilassat - u l-kelb tiegħek jinnota dan. Importanti li l-geddum taqbel sew u ma jweġġax. Imbagħad il-kelb tiegħek iħossu aktar sigur, mhux aktar mhedded." Mit: "Il-klieb perikolużi biss jilbsu l-geddum."</w:t>
      </w:r>
    </w:p>
    <w:p>
      <w:pPr>
        <w:keepNext/>
        <w:spacing w:after="20"/>
      </w:pPr>
      <w:r>
        <w:rPr>
          <w:b/>
        </w:rPr>
        <w:t>Risposta possibbli:</w:t>
      </w:r>
    </w:p>
    <w:p>
      <w:pPr/>
      <w:r>
        <w:t>"Ħafna klieb jilbsu l-geddum minkejja li qatt ma gidmu lil ħadd - pereżempju minħabba lixka velenu, għand il-veterinarju jew għax hija obbligatorja fuq il-karozza tal-linja. Muzzle ma tgħid xejn dwar jekk kelb huwiex 'ħażin'. Juri li qed tieħu r-responsabbiltà." Leġġenda: "Il-geddum huwa moħqrija tal-annimali."</w:t>
      </w:r>
    </w:p>
    <w:p>
      <w:pPr>
        <w:keepNext/>
        <w:spacing w:after="20"/>
      </w:pPr>
      <w:r>
        <w:rPr>
          <w:b/>
        </w:rPr>
        <w:t>Risposta possibbli:</w:t>
      </w:r>
    </w:p>
    <w:p>
      <w:pPr/>
      <w:r>
        <w:t>"A geddum fil-fatt jista 'jikkawża problemi jekk taqbel ħażin jew tkun issikkata wisq. L-għan tagħna huwa eżattament l-oppost: aħna naġġustaw il-geddum sabiex il-kelb tiegħek ikun jista' jaqbeż, jixrob u jimxi b'mod normali kemm jista' jkun. Imbagħad il-geddum jipproteġi - minflok ittortura." Mit: "Il-kelb tiegħi mhux se jiflaħ xi ħaġa bħal dik."</w:t>
      </w:r>
    </w:p>
    <w:p>
      <w:pPr>
        <w:keepNext/>
        <w:spacing w:after="20"/>
      </w:pPr>
      <w:r>
        <w:rPr>
          <w:b/>
        </w:rPr>
        <w:t>Risposta possibbli:</w:t>
      </w:r>
    </w:p>
    <w:p>
      <w:pPr/>
      <w:r>
        <w:t>"Ħafna klieb huma xettiċi fil-bidu - dan huwa kompletament normali. Aħna nibnu l-geddum f'passi żgħar b'ħafna premju, sabiex il-kelb tiegħek jitgħallem: geddum = xejn ħażin, ħafna drabi anke xi ħaġa tajba. Aħna mhux biss nisfurzawh, neħduh.</w:t>
      </w:r>
    </w:p>
    <w:p>
      <w:pPr/>
      <w:r>
        <w:t>"Għandna ħin biex inwaqqfuha." Mit: "Jekk il-geddum ikun mixgħul, m'għandix għalfejn nitħarreġ aktar."</w:t>
      </w:r>
    </w:p>
    <w:p>
      <w:pPr>
        <w:keepNext/>
        <w:spacing w:after="20"/>
      </w:pPr>
      <w:r>
        <w:rPr>
          <w:b/>
        </w:rPr>
        <w:t>Risposta possibbli:</w:t>
      </w:r>
    </w:p>
    <w:p>
      <w:pPr/>
      <w:r>
        <w:t>“Il-geddum huwa bħal ċinturin tas-sigurtà: jipproteġi jekk jiġri xi ħaġa – iżda ma jissostitwixxix it-tagħlim tas-sewqan. Tipprevjeni l-korrimenti waqt li taħdem fuq il-kawża ewlenija bit-taħriġ u l-ġestjoni."</w:t>
      </w:r>
    </w:p>
    <w:p>
      <w:pPr>
        <w:pStyle w:val="Heading2"/>
      </w:pPr>
      <w:r>
        <w:t>3.4 Jittrattaw l-emozzjonijiet tas-sidien</w:t>
      </w:r>
    </w:p>
    <w:p>
      <w:pPr>
        <w:keepNext/>
      </w:pPr>
      <w:r>
        <w:t>Ħafna oġġezzjonijiet huma inqas dwar problema teknika u aktar dwar waħda emozzjonali.</w:t>
      </w:r>
    </w:p>
    <w:p>
      <w:pPr>
        <w:keepNext/>
        <w:spacing w:after="20"/>
      </w:pPr>
      <w:r>
        <w:rPr>
          <w:b/>
        </w:rPr>
        <w:t>Sentimenti tipiċi min-naħa tas-sid huma:</w:t>
      </w:r>
    </w:p>
    <w:p>
      <w:pPr>
        <w:pStyle w:val="ListBullet"/>
        <w:spacing w:after="40" w:line="264" w:lineRule="auto"/>
      </w:pPr>
      <w:r>
        <w:t>Mistħija ("Fallit għax il-kelb tiegħi għandu bżonn geddum.")</w:t>
      </w:r>
    </w:p>
    <w:p>
      <w:pPr>
        <w:pStyle w:val="ListBullet"/>
        <w:spacing w:after="40" w:line="264" w:lineRule="auto"/>
      </w:pPr>
      <w:r>
        <w:t>Biża’ li jiġi ġġudikat minn ħaddieħor (“Kulħadd jaħseb li l-kelb tiegħi huwa perikoluż.”)</w:t>
      </w:r>
    </w:p>
    <w:p>
      <w:pPr>
        <w:pStyle w:val="ListBullet"/>
        <w:spacing w:after="40" w:line="264" w:lineRule="auto"/>
      </w:pPr>
      <w:r>
        <w:t>Tħassib għall-kelb (“Dan iweġġgħuh?”),</w:t>
      </w:r>
    </w:p>
    <w:p>
      <w:pPr>
        <w:pStyle w:val="ListBullet"/>
        <w:spacing w:after="40" w:line="264" w:lineRule="auto"/>
      </w:pPr>
      <w:r>
        <w:t>Overwhelm (“Ma nafx kif se nagħmel dan waħdi.”). Bħala konsulent, huwa importanti li tieħu dawn is-sentimenti bis-serjetà u ma tnaqqashomx. L-empatija hawnhekk tfisser: tisma’, tirrifletti, tinforma – mhux tiddiskuti min għandu “raġun”.</w:t>
      </w:r>
    </w:p>
    <w:p>
      <w:pPr>
        <w:keepNext/>
        <w:spacing w:after="20"/>
      </w:pPr>
      <w:r>
        <w:rPr>
          <w:b/>
        </w:rPr>
        <w:t>Attitudni bażika utli:</w:t>
      </w:r>
    </w:p>
    <w:p>
      <w:pPr>
        <w:pStyle w:val="ListBullet"/>
        <w:spacing w:after="40" w:line="264" w:lineRule="auto"/>
      </w:pPr>
      <w:r>
        <w:t>staqsi fil-miftuħ ("X'inkwiet l-aktar dwar il-geddum?"),</w:t>
      </w:r>
    </w:p>
    <w:p>
      <w:pPr>
        <w:pStyle w:val="ListBullet"/>
        <w:spacing w:after="40" w:line="264" w:lineRule="auto"/>
      </w:pPr>
      <w:r>
        <w:t>Ismijiet sentimenti (“Nisma’ li int inkwetat dwar dak li jaħsbu oħrajn.”)</w:t>
      </w:r>
    </w:p>
    <w:p>
      <w:pPr>
        <w:pStyle w:val="ListBullet"/>
        <w:spacing w:after="40" w:line="264" w:lineRule="auto"/>
      </w:pPr>
      <w:r>
        <w:t>reinterpretaha b'mod pożittiv ("Għalija, dan juri li tittratta lill-kelb tiegħek b'mod responsabbli ħafna.").</w:t>
      </w:r>
    </w:p>
    <w:p>
      <w:pPr>
        <w:pStyle w:val="Heading2"/>
      </w:pPr>
      <w:r>
        <w:t>3.5 Stil ta' komunikazzjoni fil-konsultazzjoni</w:t>
      </w:r>
    </w:p>
    <w:p>
      <w:pPr>
        <w:keepNext/>
      </w:pPr>
      <w:r>
        <w:t>Stil ta’ komunikazzjoni professjonali jgħin biex tinbena l-fiduċja u tevita l-kunflitt</w:t>
      </w:r>
    </w:p>
    <w:p>
      <w:pPr>
        <w:keepNext/>
        <w:spacing w:after="20"/>
      </w:pPr>
      <w:r>
        <w:rPr>
          <w:b/>
        </w:rPr>
        <w:t>evita. Elementi importanti huma:</w:t>
      </w:r>
    </w:p>
    <w:p>
      <w:pPr>
        <w:pStyle w:val="ListBullet"/>
        <w:spacing w:after="40" w:line="264" w:lineRule="auto"/>
      </w:pPr>
      <w:r>
        <w:t>lingwaġġ ċar u sempliċi minflok lingwaġġ tekniku,</w:t>
      </w:r>
    </w:p>
    <w:p>
      <w:pPr>
        <w:pStyle w:val="ListBullet"/>
        <w:spacing w:after="40" w:line="264" w:lineRule="auto"/>
      </w:pPr>
      <w:r>
        <w:t>Messaġġi “jien” (“nirrakkomanda...”) minflok akkużi “int” (“Int trid...”),</w:t>
      </w:r>
    </w:p>
    <w:p>
      <w:pPr>
        <w:pStyle w:val="ListBullet"/>
        <w:spacing w:after="40" w:line="264" w:lineRule="auto"/>
      </w:pPr>
      <w:r>
        <w:t>eżempji konkreti u paraguni (eż. "ċinturin tas-sigurtà", "elmu tas-sigurtà"),</w:t>
      </w:r>
    </w:p>
    <w:p>
      <w:pPr>
        <w:pStyle w:val="ListBullet"/>
        <w:spacing w:after="40" w:line="264" w:lineRule="auto"/>
      </w:pPr>
      <w:r>
        <w:t>qagħda kalma u apprezzattiva (ma "toqgħodx fuq" id-detentur),</w:t>
      </w:r>
    </w:p>
    <w:p>
      <w:pPr>
        <w:pStyle w:val="ListBullet"/>
        <w:spacing w:after="40" w:line="264" w:lineRule="auto"/>
      </w:pPr>
      <w:r>
        <w:t>Ħalli ħin għal mistoqsijiet u tħassib. L-għan huwa li s-sidien iħossuhom meħuda bis-serjetà u appoġġjati – mhux mogħtija lekċers jew imkeċċija.</w:t>
      </w:r>
    </w:p>
    <w:p>
      <w:pPr>
        <w:pStyle w:val="Heading2"/>
      </w:pPr>
      <w:r>
        <w:t>3.6 Limiti ta' komunikazzjoni</w:t>
      </w:r>
    </w:p>
    <w:p>
      <w:pPr>
        <w:keepNext/>
      </w:pPr>
      <w:r>
        <w:t>Anke l-aqwa komunikazzjoni għandha limiti. Xi sitwazzjonijiet jeħtieġu oħrajn addizzjonali</w:t>
      </w:r>
    </w:p>
    <w:p>
      <w:pPr>
        <w:keepNext/>
        <w:spacing w:after="20"/>
      </w:pPr>
      <w:r>
        <w:rPr>
          <w:b/>
        </w:rPr>
        <w:t>Speċjalisti:</w:t>
      </w:r>
    </w:p>
    <w:p>
      <w:pPr>
        <w:pStyle w:val="ListBullet"/>
        <w:spacing w:after="40" w:line="264" w:lineRule="auto"/>
      </w:pPr>
      <w:r>
        <w:t>Fil-każ ta' problemi kbar fl-imġieba (gdim severi ripetuti): Involvi ħarrieġ jew veterinarju tal-imġieba.</w:t>
      </w:r>
    </w:p>
    <w:p>
      <w:pPr>
        <w:pStyle w:val="ListBullet"/>
        <w:spacing w:after="40" w:line="264" w:lineRule="auto"/>
      </w:pPr>
      <w:r>
        <w:t>Jekk ikun hemm suspett ta' kawżi mediċi (uġigħ, problemi newroloġiċi, qtugħ ta' nifs): huwa essenzjali li tikkonsulta veterinarju.</w:t>
      </w:r>
    </w:p>
    <w:p>
      <w:pPr>
        <w:pStyle w:val="ListBullet"/>
        <w:spacing w:after="40" w:line="264" w:lineRule="auto"/>
      </w:pPr>
      <w:r>
        <w:t>Għas-sidien li jkunu taħt stress emozzjonali qawwi (eż. wara inċidenti serji): immaniġġjar bir-reqqa, jekk meħtieġ passi iżgħar u diversi appuntamenti. Importanti: Il-konsulenti mhumiex hemm biex isolvu kollox waħedhom, iżda huma parti minn netwerk ta' esperti. Huwa sinjal ta 'professjonaliżmu li tkun taf il-limiti tiegħek.</w:t>
      </w:r>
    </w:p>
    <w:p>
      <w:pPr>
        <w:pStyle w:val="Heading2"/>
      </w:pPr>
      <w:r>
        <w:t>3.7 Dikjarazzjonijiet ewlenin Modulu 3</w:t>
      </w:r>
    </w:p>
    <w:p>
      <w:pPr>
        <w:pStyle w:val="ListBullet"/>
        <w:spacing w:after="40" w:line="264" w:lineRule="auto"/>
      </w:pPr>
      <w:r>
        <w:t>Il-miti dwar il-geddum huma spiss influwenzati emozzjonalment - mhux biss fattwalment mhux korretti.</w:t>
      </w:r>
    </w:p>
    <w:p>
      <w:pPr>
        <w:pStyle w:val="ListBullet"/>
        <w:spacing w:after="40" w:line="264" w:lineRule="auto"/>
      </w:pPr>
      <w:r>
        <w:t>Il-konsulenti jeħtieġu argumenti professjonali u fl-istess ħin konverżazzjoni empatetika.</w:t>
      </w:r>
    </w:p>
    <w:p>
      <w:pPr>
        <w:pStyle w:val="ListBullet"/>
        <w:spacing w:after="40" w:line="264" w:lineRule="auto"/>
      </w:pPr>
      <w:r>
        <w:t>Sentenzi ta’ eżempju tajjeb u paraguni jagħmluha aktar faċli li wieħed iqabbad is-sidien.</w:t>
      </w:r>
    </w:p>
    <w:p>
      <w:pPr>
        <w:pStyle w:val="ListBullet"/>
        <w:spacing w:after="40" w:line="264" w:lineRule="auto"/>
      </w:pPr>
      <w:r>
        <w:t>Emozzjonijiet bħall-mistħija, il-biża’ u n-nuqqas ta’ sigurtà għandhom jittieħdu bis-serjetà u jiġu indirizzati.</w:t>
      </w:r>
    </w:p>
    <w:p>
      <w:pPr>
        <w:pStyle w:val="ListBullet"/>
        <w:spacing w:after="40" w:line="264" w:lineRule="auto"/>
      </w:pPr>
      <w:r>
        <w:t>Komunikazzjoni professjonali tfisser li tkun taf il-konfini u li tinvolvi speċjalisti oħra meta jkun meħtieġ.</w:t>
      </w:r>
    </w:p>
    <w:p>
      <w:pPr>
        <w:pStyle w:val="Heading1"/>
      </w:pPr>
      <w:r>
        <w:t>MODULU 4 - Ippjanar tal-kejl, it-twaħħil u ċ-ċinturin</w:t>
      </w:r>
    </w:p>
    <w:p>
      <w:pPr>
        <w:pStyle w:val="Heading2"/>
      </w:pPr>
      <w:r>
        <w:t>4.0 Għan tal-modulu</w:t>
      </w:r>
    </w:p>
    <w:p>
      <w:pPr>
        <w:keepNext/>
        <w:spacing w:after="20"/>
      </w:pPr>
      <w:r>
        <w:rPr>
          <w:b/>
        </w:rPr>
        <w:t>Wara dan il-modulu, il-parteċipanti jistgħu:</w:t>
      </w:r>
    </w:p>
    <w:p>
      <w:pPr>
        <w:pStyle w:val="ListBullet"/>
        <w:spacing w:after="40" w:line="264" w:lineRule="auto"/>
      </w:pPr>
      <w:r>
        <w:t>ħu b'mod korrett iċ-ċirkonferenzi kollha rilevanti tal-geddum u tar-ras skont l-istruzzjonijiet tal-kejl tal-Caniseguros,</w:t>
      </w:r>
    </w:p>
    <w:p>
      <w:pPr>
        <w:pStyle w:val="ListBullet"/>
        <w:spacing w:after="40" w:line="264" w:lineRule="auto"/>
      </w:pPr>
      <w:r>
        <w:t>tifhem kif dawn il-kejl huma inkorporati fl-għażla tal-mudell u d-daqs,</w:t>
      </w:r>
    </w:p>
    <w:p>
      <w:pPr>
        <w:pStyle w:val="ListBullet"/>
        <w:spacing w:after="40" w:line="264" w:lineRule="auto"/>
      </w:pPr>
      <w:r>
        <w:t>Ippjana l-għonq tal-griżmejn, iċ-ċineg tal-għonq/l-għeluq, iċ-ċineg overhead u l-għenuq tas-sigurtà b’mod sensibbli,</w:t>
      </w:r>
    </w:p>
    <w:p>
      <w:pPr>
        <w:pStyle w:val="ListBullet"/>
        <w:spacing w:after="40" w:line="264" w:lineRule="auto"/>
      </w:pPr>
      <w:r>
        <w:t>Ikkunsidra każijiet speċjali (eż. xedaq t'isfel li jisporġi 'l barra, klieb żgħar ħafna, klieb brakiċefali),</w:t>
      </w:r>
    </w:p>
    <w:p>
      <w:pPr>
        <w:pStyle w:val="ListBullet"/>
        <w:spacing w:after="40" w:line="264" w:lineRule="auto"/>
      </w:pPr>
      <w:r>
        <w:t>Iddokumenta l-kejl bil-miktub u bir-ritratti u evita żbalji tipiċi tal-kejl.</w:t>
      </w:r>
    </w:p>
    <w:p>
      <w:pPr>
        <w:pStyle w:val="Heading2"/>
      </w:pPr>
      <w:r>
        <w:t>4.1 Ħarsa ġenerali u prinċipji tal-kejl tal-geddum</w:t>
      </w:r>
    </w:p>
    <w:p>
      <w:pPr>
        <w:keepNext/>
      </w:pPr>
      <w:r>
        <w:t>It-twaħħil tal-geddum jiddependi fuq kejl bir-reqqa. Mhuwiex dwar li tagħmel "kwalunkwe geddum toqgħod bejn wieħed u ieħor", iżda pjuttost tiddetermina sistematikament liema forma u daqs ta 'geddum taqbel mar-ras tal-kelb individwali. L-ismijiet tar-razza huma biss linji gwida approssimattivi. Dalmatian, pereżempju, jista' jidħol tajjeb ħafna f'hekk imsejjaħ "mudell tar-Ragħaj Ġermaniż" jekk il-forma tar-ras taqbel għaliha. Id-dimensjonijiet reali u l-proporzjonijiet tal-kelb huma dejjem kruċjali - mhux l-isem tar-razza. Dan il-modulu jgħallem kif dawn il-kejl jistgħu jinġabru u jiġu dokumentati b'mod affidabbli.</w:t>
      </w:r>
    </w:p>
    <w:p>
      <w:pPr>
        <w:pStyle w:val="Heading2"/>
      </w:pPr>
      <w:r>
        <w:t>4.2 Għodod tal-kejl u preparazzjoni</w:t>
      </w:r>
    </w:p>
    <w:p>
      <w:pPr>
        <w:keepNext/>
      </w:pPr>
      <w:r>
        <w:t>Għal kejl preċiż, huma meħtieġa ftit utensili iżda xierqa:</w:t>
      </w:r>
    </w:p>
    <w:p>
      <w:pPr>
        <w:pStyle w:val="ListBullet"/>
        <w:spacing w:after="40" w:line="264" w:lineRule="auto"/>
      </w:pPr>
      <w:r>
        <w:t>tejp tal-kejl flessibbli (tailor's tape measure),</w:t>
      </w:r>
    </w:p>
    <w:p>
      <w:pPr>
        <w:pStyle w:val="ListBullet"/>
        <w:spacing w:after="40" w:line="264" w:lineRule="auto"/>
      </w:pPr>
      <w:r>
        <w:t>ħakkiem jew ħakkiem itwal/regola li tiwi għal linji dritti,</w:t>
      </w:r>
    </w:p>
    <w:p>
      <w:pPr>
        <w:pStyle w:val="ListBullet"/>
        <w:spacing w:after="40" w:line="264" w:lineRule="auto"/>
      </w:pPr>
      <w:r>
        <w:t>Jekk meħtieġ, pinna u folja tal-kejl għad-dokumentazzjoni diretta tal-valuri.</w:t>
      </w:r>
    </w:p>
    <w:p>
      <w:pPr>
        <w:keepNext/>
        <w:spacing w:after="20"/>
      </w:pPr>
      <w:r>
        <w:rPr>
          <w:b/>
        </w:rPr>
        <w:t>Jekk possibbli, il-kelb għandu:</w:t>
      </w:r>
    </w:p>
    <w:p>
      <w:pPr>
        <w:pStyle w:val="ListBullet"/>
        <w:spacing w:after="40" w:line="264" w:lineRule="auto"/>
      </w:pPr>
      <w:r>
        <w:t>bilwieqfa jew bilqiegħda f'ambjent kwiet,</w:t>
      </w:r>
    </w:p>
    <w:p>
      <w:pPr>
        <w:pStyle w:val="ListBullet"/>
        <w:spacing w:after="40" w:line="264" w:lineRule="auto"/>
      </w:pPr>
      <w:r>
        <w:t>mhux eżattament ġej minn sitwazzjoni ta' għaġla jew logħba,</w:t>
      </w:r>
    </w:p>
    <w:p>
      <w:pPr>
        <w:pStyle w:val="ListBullet"/>
        <w:spacing w:after="40" w:line="264" w:lineRule="auto"/>
      </w:pPr>
      <w:r>
        <w:t>tkun kapaċi tmiss rasek mingħajr paniku. Jekk il-kelb ma tantx jista' jintmess fuq ir-ras, din hija diġà indikazzjoni ta' ħtieġa għal taħriġ u possibbilment riskju akbar (ara bnadar ħomor f'sezzjoni 4.7). F'każijiet bħal dawn, jista' jkun meħtieġ li taħdem ma' trejner u/jew veterinarju.</w:t>
      </w:r>
    </w:p>
    <w:p>
      <w:pPr>
        <w:pStyle w:val="Heading2"/>
      </w:pPr>
      <w:r>
        <w:t>4.3 Punti ta' kejl fuq il-qabda</w:t>
      </w:r>
    </w:p>
    <w:p>
      <w:pPr>
        <w:keepNext/>
      </w:pPr>
      <w:r>
        <w:t>Il-bażi għall-għażla tad-daqs tal-basket hija diversi kejl fuq il-geddum u r-ras. Huma bbażati fuq l-istruzzjonijiet tal-kejl tal-Caniseguros ("Guía de medidas").</w:t>
      </w:r>
    </w:p>
    <w:p>
      <w:pPr>
        <w:pStyle w:val="Heading3"/>
      </w:pPr>
      <w:r>
        <w:t>4.3.1 Tul tal-qabda</w:t>
      </w:r>
    </w:p>
    <w:p>
      <w:pPr>
        <w:keepNext/>
      </w:pPr>
      <w:r>
        <w:t>It-tul tal-geddum ikejjel id-distanza mill-ponta tal-imnieħer sal-punt fejn il-geddum għandu jispiċċa - normalment eżatt qabel l-għajnejn. Il-kejl jittieħed tul il-quċċata tal-geddum (pont tal-imnieħer).</w:t>
      </w:r>
    </w:p>
    <w:p>
      <w:pPr>
        <w:keepNext/>
        <w:spacing w:after="20"/>
      </w:pPr>
      <w:r>
        <w:rPr>
          <w:b/>
        </w:rPr>
        <w:t>Proċedura:</w:t>
      </w:r>
    </w:p>
    <w:p>
      <w:pPr>
        <w:pStyle w:val="ListBullet"/>
        <w:spacing w:after="40" w:line="264" w:lineRule="auto"/>
      </w:pPr>
      <w:r>
        <w:t>Il-ħakkiem jew il-kejl tat-tejp jitqiegħed fuq il-ponta tal-imnieħer.</w:t>
      </w:r>
    </w:p>
    <w:p>
      <w:pPr>
        <w:pStyle w:val="ListBullet"/>
        <w:spacing w:after="40" w:line="264" w:lineRule="auto"/>
      </w:pPr>
      <w:r>
        <w:t>Il-kejl jittieħed tul il-pont tal-imnieħer sal-punt fejn il-geddum għandu jispiċċa - normalment fejn il-geddum jingħaqad mar-ras, eżatt qabel l-għajnejn.</w:t>
      </w:r>
    </w:p>
    <w:p>
      <w:pPr>
        <w:pStyle w:val="ListBullet"/>
        <w:spacing w:after="40" w:line="264" w:lineRule="auto"/>
      </w:pPr>
      <w:r>
        <w:t>Il-valur huwa rreġistrat f'ċentimetri.</w:t>
      </w:r>
    </w:p>
    <w:p>
      <w:pPr>
        <w:pStyle w:val="Heading3"/>
      </w:pPr>
      <w:r>
        <w:t>4.3.2 L-ambitu tal-qbid</w:t>
      </w:r>
    </w:p>
    <w:p>
      <w:pPr>
        <w:keepNext/>
      </w:pPr>
      <w:r>
        <w:t>Iċ-ċirkonferenza tal-qabda hija kruċjali għall-wisa 'tal-geddum. Huwa mkejjel fl-eħxen parti tal-geddum - tipikament madwar nofs triq bejn il-ponta ta 'l-imnieħer u l-għajnejn, fejn il-geddum hija l-aktar b'saħħitha.</w:t>
      </w:r>
    </w:p>
    <w:p>
      <w:pPr>
        <w:keepNext/>
        <w:spacing w:after="20"/>
      </w:pPr>
      <w:r>
        <w:rPr>
          <w:b/>
        </w:rPr>
        <w:t>Proċedura:</w:t>
      </w:r>
    </w:p>
    <w:p>
      <w:pPr>
        <w:pStyle w:val="ListBullet"/>
        <w:spacing w:after="40" w:line="264" w:lineRule="auto"/>
      </w:pPr>
      <w:r>
        <w:t>Il-kelb iżomm il-geddum magħluq.</w:t>
      </w:r>
    </w:p>
    <w:p>
      <w:pPr>
        <w:pStyle w:val="ListBullet"/>
        <w:spacing w:after="40" w:line="264" w:lineRule="auto"/>
      </w:pPr>
      <w:r>
        <w:t>It-tejp tal-kejl jitqiegħed darba madwar il-geddum mingħajr ma jingħafas il-ħalq.</w:t>
      </w:r>
    </w:p>
    <w:p>
      <w:pPr>
        <w:pStyle w:val="ListBullet"/>
        <w:spacing w:after="40" w:line="264" w:lineRule="auto"/>
      </w:pPr>
      <w:r>
        <w:t>Il-kejl tat-tejp għandu joqgħod sewwa, iżda mhux maqtugħ fih.</w:t>
      </w:r>
    </w:p>
    <w:p>
      <w:pPr>
        <w:pStyle w:val="ListBullet"/>
        <w:spacing w:after="40" w:line="264" w:lineRule="auto"/>
      </w:pPr>
      <w:r>
        <w:t>Il-valur huwa rreġistrat f'ċentimetri. Dan id-daqs aktar tard jiddetermina kemm il-kamra għandha toffri l-geddum fuq quddiem u lejn il-ġenb sabiex il-kelb ikun jista’ jgħix bil-geddum fuq.</w:t>
      </w:r>
    </w:p>
    <w:p>
      <w:pPr>
        <w:pStyle w:val="Heading3"/>
      </w:pPr>
      <w:r>
        <w:t>4.3.3 Wisa' tal-qabda</w:t>
      </w:r>
    </w:p>
    <w:p>
      <w:pPr>
        <w:keepNext/>
      </w:pPr>
      <w:r>
        <w:t>Il-wisa 'tal-geddum jipprovdi informazzjoni dwar kemm il-geddum jeħtieġ li jkun wiesa' fiż-żona ta 'quddiem. Huwa mkejjel fuq il-parti l-aktar wiesgħa tal-geddum (mix-xellug għal-lemin).</w:t>
      </w:r>
    </w:p>
    <w:p>
      <w:pPr>
        <w:keepNext/>
        <w:spacing w:after="20"/>
      </w:pPr>
      <w:r>
        <w:rPr>
          <w:b/>
        </w:rPr>
        <w:t>Proċedura:</w:t>
      </w:r>
    </w:p>
    <w:p>
      <w:pPr>
        <w:pStyle w:val="ListBullet"/>
        <w:spacing w:after="40" w:line="264" w:lineRule="auto"/>
      </w:pPr>
      <w:r>
        <w:t>Ħakkiem jew tejp jitqiegħed fuq il-geddum fil-punt fejn il-geddum hija l-aktar wiesgħa.</w:t>
      </w:r>
    </w:p>
    <w:p>
      <w:pPr>
        <w:pStyle w:val="ListBullet"/>
        <w:spacing w:after="40" w:line="264" w:lineRule="auto"/>
      </w:pPr>
      <w:r>
        <w:t>Il-valur huwa rreġistrat f'ċentimetri. Il-wisa 'tal-geddum hija partikolarment importanti għal klieb b'geddum wiesa' ħafna (eż. Molossers, klieb maskili wesgħin), sabiex il-geddum ma jsirx wisq restrittiv fil-ġnub.</w:t>
      </w:r>
    </w:p>
    <w:p>
      <w:pPr>
        <w:pStyle w:val="Heading3"/>
      </w:pPr>
      <w:r>
        <w:t>4.3.4 Tul tar-ras / proporzjon tar-ras</w:t>
      </w:r>
    </w:p>
    <w:p>
      <w:pPr>
        <w:keepNext/>
      </w:pPr>
      <w:r>
        <w:t>Jista 'jkun utli wkoll li tirreġistra d-distanza mill-waqfien (tranżizzjoni bejn forehead u pont ta' l-imnieħer) sa wara tar-ras. Dan it-tul tar-ras jgħin biex jiġi stmat kemm il-geddum jista 'jestendi lejn ir-ras mingħajr ma jfixkel l-għajnejn.</w:t>
      </w:r>
    </w:p>
    <w:p>
      <w:pPr>
        <w:pStyle w:val="Heading3"/>
      </w:pPr>
      <w:r>
        <w:t>4.3.5 Każ speċjali: Xedaq t'isfel li jisporġi</w:t>
      </w:r>
    </w:p>
    <w:p>
      <w:pPr>
        <w:keepNext/>
      </w:pPr>
      <w:r>
        <w:t>Għal klieb b'xedaq t'isfel li jisporġi (eż. ħafna Molossijani jew razez brachycephalic) il-kejl għandu jiġi aġġustat. Hawnhekk it-tul tal-qabda jitkejjel hekk,</w:t>
      </w:r>
    </w:p>
    <w:p>
      <w:pPr/>
      <w:r>
        <w:t>li l-xedaq t'isfel li jisporġi jittieħed kont.</w:t>
      </w:r>
    </w:p>
    <w:p>
      <w:pPr>
        <w:keepNext/>
        <w:spacing w:after="20"/>
      </w:pPr>
      <w:r>
        <w:rPr>
          <w:b/>
        </w:rPr>
        <w:t>Proċedura:</w:t>
      </w:r>
    </w:p>
    <w:p>
      <w:pPr>
        <w:pStyle w:val="ListBullet"/>
        <w:spacing w:after="40" w:line="264" w:lineRule="auto"/>
      </w:pPr>
      <w:r>
        <w:t>Il-kejl jittieħed mill-ponta tal-imnieħer sal-punt fejn ix-xedaq t'isfel joħroġ l-aktar 'il barra.</w:t>
      </w:r>
    </w:p>
    <w:p>
      <w:pPr>
        <w:pStyle w:val="ListBullet"/>
        <w:spacing w:after="40" w:line="264" w:lineRule="auto"/>
      </w:pPr>
      <w:r>
        <w:t>Bħala regola, madwar nofs ċentimetru (0.5 cm) huwa miżjud ma 'dan il-valur bħala marġini addizzjonali. Dan jassigura li l-geddum ma toqrosx jew ma toqrosx b'mod permanenti x-xedaq t'isfel li jisporġi fuq quddiem.</w:t>
      </w:r>
    </w:p>
    <w:p>
      <w:pPr>
        <w:pStyle w:val="Heading3"/>
      </w:pPr>
      <w:r>
        <w:t>4.3.6 Fattur panting (fattur 1.5 / 1.3-1.4)</w:t>
      </w:r>
    </w:p>
    <w:p>
      <w:pPr>
        <w:keepNext/>
      </w:pPr>
      <w:r>
        <w:t>Sabiex il-klieb pant fil-geddum, il-geddum għandu jkollu biżżejjed fond u girth. Gwida ppruvata hija l-hekk imsejjaħ fattur panting.</w:t>
      </w:r>
    </w:p>
    <w:p>
      <w:pPr>
        <w:keepNext/>
        <w:spacing w:after="20"/>
      </w:pPr>
      <w:r>
        <w:rPr>
          <w:b/>
        </w:rPr>
        <w:t>Prinċipju bażiku:</w:t>
      </w:r>
    </w:p>
    <w:p>
      <w:pPr>
        <w:pStyle w:val="ListBullet"/>
        <w:spacing w:after="40" w:line="264" w:lineRule="auto"/>
      </w:pPr>
      <w:r>
        <w:t>Ħu ċ-ċirkonferenza mkejla tal-qabda (ħalq magħluq).</w:t>
      </w:r>
    </w:p>
    <w:p>
      <w:pPr>
        <w:pStyle w:val="ListBullet"/>
        <w:spacing w:after="40" w:line="264" w:lineRule="auto"/>
      </w:pPr>
      <w:r>
        <w:t>Għall-ħelsien meħtieġ minn panting, ikkalkula madwar 1.5 darbiet din iċ-ċirkonferenza bħala l-ispazju fil-mira fil-geddum. Fattur ta' 1.5 normalment jiżgura li jkun hemm biżżejjed spazju biex il-kelb jiftaħ ħalqu u joħroġ ilsienu. Fil-prattika, fattur ta' 1.3 sa 1.4 kultant jista' jkun biżżejjed għal klieb żgħar ħafna, peress li l-qabdiet tagħhom ħafna drabi jkunu iżgħar u d-distanzi assoluti vvjaġġati huma iqsar. L-esperjenza u ħarsa kritika lejn il-forma individwali tar-ras u l-geddum huma importanti hawnhekk.</w:t>
      </w:r>
    </w:p>
    <w:p>
      <w:pPr>
        <w:pStyle w:val="Heading2"/>
      </w:pPr>
      <w:r>
        <w:t>4.4 Kejjel &amp; pjan tulijiet taċ-ċinturin</w:t>
      </w:r>
    </w:p>
    <w:p>
      <w:pPr>
        <w:keepNext/>
      </w:pPr>
      <w:r>
        <w:t>Minbarra l-basket innifsu, iċ-ċineg huma kruċjali għat-twaħħil, is-sigurtà u l-kumdità tal-geddum. Dejjem jitkejlu fuq il-kelb u mbagħad jiġu aġġustati jew aġġustati kif xieraq fuq il-geddum.</w:t>
      </w:r>
    </w:p>
    <w:p>
      <w:pPr>
        <w:pStyle w:val="Heading3"/>
      </w:pPr>
      <w:r>
        <w:t>4.4.1 Ċinturin tal-gerżuma</w:t>
      </w:r>
    </w:p>
    <w:p>
      <w:pPr>
        <w:keepNext/>
      </w:pPr>
      <w:r>
        <w:t>Il-griżmejn imur minn bażi waħda t'isfel tal-widna taħt l-għonq għall-bażi l-oħra t'isfel tal-widna. Tipprevjeni l-geddum milli tiżżerżaq 'il fuq lejn l-għajnejn, iżda m'għandhiex tagħfas fuq il-larinġi jew ċowk.</w:t>
      </w:r>
    </w:p>
    <w:p>
      <w:pPr>
        <w:keepNext/>
        <w:spacing w:after="20"/>
      </w:pPr>
      <w:r>
        <w:rPr>
          <w:b/>
        </w:rPr>
        <w:t>Proċedura:</w:t>
      </w:r>
    </w:p>
    <w:p>
      <w:pPr>
        <w:pStyle w:val="ListBullet"/>
        <w:spacing w:after="40" w:line="264" w:lineRule="auto"/>
      </w:pPr>
      <w:r>
        <w:t>Bil-kelb wieqaf, kejjel bit-tejp tal-kejl mill-bażi t'isfel tal-widna tax-xellug taħt l-għonq sal-bażi t'isfel tal-widna tal-lemin.</w:t>
      </w:r>
    </w:p>
    <w:p>
      <w:pPr>
        <w:pStyle w:val="ListBullet"/>
        <w:spacing w:after="40" w:line="264" w:lineRule="auto"/>
      </w:pPr>
      <w:r>
        <w:t>Il-kejl tat-tejp għandu jimxi fejn il-griżmejn ikun aktar tard - ftit wara l-larinġi, mhux direttament fuq iż-żona sensittiva.</w:t>
      </w:r>
    </w:p>
    <w:p>
      <w:pPr>
        <w:pStyle w:val="ListBullet"/>
        <w:spacing w:after="40" w:line="264" w:lineRule="auto"/>
      </w:pPr>
      <w:r>
        <w:t>Il-valur imkejjel iservi bħala gwida għat-tul taċ-ċinturin sussegwenti.</w:t>
      </w:r>
    </w:p>
    <w:p>
      <w:pPr>
        <w:pStyle w:val="Heading3"/>
      </w:pPr>
      <w:r>
        <w:t>4.4.2 Ċineg tal-għonq/għeluq</w:t>
      </w:r>
    </w:p>
    <w:p>
      <w:pPr>
        <w:keepNext/>
      </w:pPr>
      <w:r>
        <w:t>Iċ-ċinga ta 'l-għonq jew tal-irbit timxi wara l-widnejn, minn bażi waħda t'isfel tal-widna għall-oħra, direttament wara s-saqaf tal-kranju. Dan huwa fejn jinsab il-qafla prinċipali li żżomm il-geddum mar-ras.</w:t>
      </w:r>
    </w:p>
    <w:p>
      <w:pPr>
        <w:keepNext/>
        <w:spacing w:after="20"/>
      </w:pPr>
      <w:r>
        <w:rPr>
          <w:b/>
        </w:rPr>
        <w:t>Proċedura:</w:t>
      </w:r>
    </w:p>
    <w:p>
      <w:pPr>
        <w:pStyle w:val="ListBullet"/>
        <w:spacing w:after="40" w:line="264" w:lineRule="auto"/>
      </w:pPr>
      <w:r>
        <w:t>Kejjel mill-qiegħ tal-widna wara r-ras sal-qiegħ tal-widna l-oħra.</w:t>
      </w:r>
    </w:p>
    <w:p>
      <w:pPr>
        <w:pStyle w:val="ListBullet"/>
        <w:spacing w:after="40" w:line="264" w:lineRule="auto"/>
      </w:pPr>
      <w:r>
        <w:t>It-tejp tal-kejl jinsab fejn iċ-ċinga ta 'l-irbit se taħdem aktar tard - direttament wara l-widnejn, mhux wisq 'l isfel mill-għonq.</w:t>
      </w:r>
    </w:p>
    <w:p>
      <w:pPr>
        <w:pStyle w:val="ListBullet"/>
        <w:spacing w:after="40" w:line="264" w:lineRule="auto"/>
      </w:pPr>
      <w:r>
        <w:t>Il-valur jintuża bħala bażi għat-tul taċ-ċinga, flimkien ma 'xi libertà għall-bokkla.</w:t>
      </w:r>
    </w:p>
    <w:p>
      <w:pPr>
        <w:pStyle w:val="Heading3"/>
      </w:pPr>
      <w:r>
        <w:t>4.4.3 Ċinga ta' fuq</w:t>
      </w:r>
    </w:p>
    <w:p>
      <w:pPr>
        <w:keepNext/>
      </w:pPr>
      <w:r>
        <w:t>Iċ-ċinga ta 'fuq mhux użata primarjament biex tipprevjeni t-tqaxxir, iżda pjuttost biex tgħolli ftit in-naħa ta' quddiem tal-geddum - speċjalment fuq klieb b'imnieħer għoli (eż. Boxer) sabiex il-basket ma jimteddx direttament fuq il-pont tal-imnieħer jew l-isponża tal-imnieħer.</w:t>
      </w:r>
    </w:p>
    <w:p>
      <w:pPr>
        <w:keepNext/>
        <w:spacing w:after="20"/>
      </w:pPr>
      <w:r>
        <w:rPr>
          <w:b/>
        </w:rPr>
        <w:t>Proċedura biex jiġi ddeterminat it-tul:</w:t>
      </w:r>
    </w:p>
    <w:p>
      <w:pPr>
        <w:pStyle w:val="ListBullet"/>
        <w:spacing w:after="40" w:line="264" w:lineRule="auto"/>
      </w:pPr>
      <w:r>
        <w:t>Il-punt tat-tluq huwa ż-żona ta 'quddiem ta' fuq tal-basket tal-wajer fuq iż-żona tal-imnieħer - jiġifieri l-biċċa li tinsab quddiem l-għajnejn.</w:t>
      </w:r>
    </w:p>
    <w:p>
      <w:pPr>
        <w:pStyle w:val="ListBullet"/>
        <w:spacing w:after="40" w:line="264" w:lineRule="auto"/>
      </w:pPr>
      <w:r>
        <w:t>Minn hemm, kejjel tul il-linja immaġinarja bejn l-għajnejn fuq ir-ras sa u inkluża l-wisa 'taċ-ċinga tal-irbit.</w:t>
      </w:r>
    </w:p>
    <w:p>
      <w:pPr>
        <w:pStyle w:val="ListBullet"/>
        <w:spacing w:after="40" w:line="264" w:lineRule="auto"/>
      </w:pPr>
      <w:r>
        <w:t>Dan jiddetermina t-tul li ċ-ċinga overhead għandu jkollha sabiex tneħħi l-basket faċilment mingħajr ma tisforza r-ras.</w:t>
      </w:r>
    </w:p>
    <w:p>
      <w:pPr>
        <w:pStyle w:val="Heading3"/>
      </w:pPr>
      <w:r>
        <w:t>4.4.4 Kullar tas-sigurtà</w:t>
      </w:r>
    </w:p>
    <w:p>
      <w:pPr>
        <w:keepNext/>
      </w:pPr>
      <w:r>
        <w:t>L-għonq tas-sigurtà huwa kullar separat li huwa akkoppjat mal-geddum permezz ta 'konnetturi. Huwa maħsub biex jipprevjeni li l-kelb ikun jista 'jneħħi kompletament il-geddum. Importanti: Iċ-ċinga qatt ma hija mwaħħla ma 'dan l-għonq - iservi bħala tapp, mhux bħala kullar taċ-ċomb.</w:t>
      </w:r>
    </w:p>
    <w:p>
      <w:pPr>
        <w:keepNext/>
        <w:spacing w:after="20"/>
      </w:pPr>
      <w:r>
        <w:rPr>
          <w:b/>
        </w:rPr>
        <w:t>Proċedura biex jiġi ddeterminat it-tul:</w:t>
      </w:r>
    </w:p>
    <w:p>
      <w:pPr>
        <w:pStyle w:val="ListBullet"/>
        <w:spacing w:after="40" w:line="264" w:lineRule="auto"/>
      </w:pPr>
      <w:r>
        <w:t>Il-kejl jittieħed direttament fin-naħa ta 'fuq, l-ogħla tarf tal-għonq, relattivament qrib wara l-widnejn.</w:t>
      </w:r>
    </w:p>
    <w:p>
      <w:pPr>
        <w:pStyle w:val="ListBullet"/>
        <w:spacing w:after="40" w:line="264" w:lineRule="auto"/>
      </w:pPr>
      <w:r>
        <w:t>It-tejp tal-kejl imur fejn l-għonq tas-sigurtà aktar tard joqgħod - relattivament għoli, aktar strett minn kullar normali, iżda mingħajr fgar.</w:t>
      </w:r>
    </w:p>
    <w:p>
      <w:pPr>
        <w:pStyle w:val="ListBullet"/>
        <w:spacing w:after="40" w:line="264" w:lineRule="auto"/>
      </w:pPr>
      <w:r>
        <w:t>Il-valur jintuża biex jaġġusta l-għonq tas-sigurtà. Dan huwa aktar tard akkoppjat mal-geddum bl-użu ta 'ċineg qosra jew konnetturi.</w:t>
      </w:r>
    </w:p>
    <w:p>
      <w:pPr>
        <w:pStyle w:val="Heading2"/>
      </w:pPr>
      <w:r>
        <w:t>4.5 Pads tal-imnieħer u varjanti</w:t>
      </w:r>
    </w:p>
    <w:p>
      <w:pPr>
        <w:keepNext/>
      </w:pPr>
      <w:r>
        <w:t>Il-pads tal-imnieħer jipproteġu l-pont tal-imnieħer mill-pressjoni u jqassmu l-wiċċ tal-kuntatt. Caniseguros jużaw pads tal-imnieħer adattati individwalment magħmulin minn fowm adattati għall-użu barra.</w:t>
      </w:r>
    </w:p>
    <w:p>
      <w:pPr>
        <w:keepNext/>
        <w:spacing w:after="20"/>
      </w:pPr>
      <w:r>
        <w:rPr>
          <w:b/>
        </w:rPr>
        <w:t>Varjanti importanti:</w:t>
      </w:r>
    </w:p>
    <w:p>
      <w:pPr>
        <w:pStyle w:val="ListBullet"/>
        <w:spacing w:after="40" w:line="264" w:lineRule="auto"/>
      </w:pPr>
      <w:r>
        <w:t>pads tal-imnieħer dojoq - għal klieb bi ftit spazju bejn l-għajnejn u l-pont tal-imnieħer,</w:t>
      </w:r>
    </w:p>
    <w:p>
      <w:pPr>
        <w:pStyle w:val="ListBullet"/>
        <w:spacing w:after="40" w:line="264" w:lineRule="auto"/>
      </w:pPr>
      <w:r>
        <w:t>pads tal-imnieħer normali - varjant standard għal ħafna klieb,</w:t>
      </w:r>
    </w:p>
    <w:p>
      <w:pPr>
        <w:pStyle w:val="ListBullet"/>
        <w:spacing w:after="40" w:line="264" w:lineRule="auto"/>
      </w:pPr>
      <w:r>
        <w:t>Estensjoni tal-pads tal-imnieħer - testendi l-geddum ftit lura, iżżid il-wiċċ ta 'kuntatt u toħloq aktar spazju bejn l-imnieħer u l-basket.</w:t>
      </w:r>
    </w:p>
    <w:p>
      <w:pPr/>
      <w:r>
        <w:t>L-estensjoni tal-pads tal-imnieħer tista 'tgħin jekk il-geddum ikun issikkat jew il-pont tal-imnieħer ikun sensittiv ħafna. Huma personalizzati għal kull mudell.</w:t>
      </w:r>
    </w:p>
    <w:p>
      <w:pPr>
        <w:pStyle w:val="Heading2"/>
      </w:pPr>
      <w:r>
        <w:t>4.6 Dokumentazzjoni u dokumentazzjoni tar-ritratti</w:t>
      </w:r>
    </w:p>
    <w:p>
      <w:pPr>
        <w:keepNext/>
      </w:pPr>
      <w:r>
        <w:t>Il-valuri kollha mkejla għandhom jiġu rreġistrati direttament fi protokoll tal-kejl (eż. Folja tal-kejl Caniseguros). Dokumentazzjoni tar-ritratti hija wkoll utli ħafna.</w:t>
      </w:r>
    </w:p>
    <w:p>
      <w:pPr>
        <w:keepNext/>
        <w:spacing w:after="20"/>
      </w:pPr>
      <w:r>
        <w:rPr>
          <w:b/>
        </w:rPr>
        <w:t>Rakkomandazzjoni:</w:t>
      </w:r>
    </w:p>
    <w:p>
      <w:pPr>
        <w:pStyle w:val="ListBullet"/>
        <w:spacing w:after="40" w:line="264" w:lineRule="auto"/>
      </w:pPr>
      <w:r>
        <w:t>Veduta tal-ġenb tal-kelb li jkejjel it-tul tal-geddum (tejp tal-kejl viżibbli).</w:t>
      </w:r>
    </w:p>
    <w:p>
      <w:pPr>
        <w:pStyle w:val="ListBullet"/>
        <w:spacing w:after="40" w:line="264" w:lineRule="auto"/>
      </w:pPr>
      <w:r>
        <w:t>Veduta ta 'quddiem waqt il-kejl taċ-ċirkonferenza (kejl tat-tejp viżibbli).</w:t>
      </w:r>
    </w:p>
    <w:p>
      <w:pPr>
        <w:pStyle w:val="ListBullet"/>
        <w:spacing w:after="40" w:line="264" w:lineRule="auto"/>
      </w:pPr>
      <w:r>
        <w:t>Fakultattiv: Ritratt tar-ras mingħajr il-geddum għal valutazzjoni aktar tard tal-forma. Dawn ir-ritratti huma assenjati għall-protokoll u jistgħu jipprovdu informazzjoni siewja għal modifiki, ilmenti jew aġġustamenti sussegwenti.</w:t>
      </w:r>
    </w:p>
    <w:p>
      <w:pPr>
        <w:pStyle w:val="Heading2"/>
      </w:pPr>
      <w:r>
        <w:t>4.7 Bnadar ħomor waqt il-kejl</w:t>
      </w:r>
    </w:p>
    <w:p>
      <w:pPr>
        <w:keepNext/>
      </w:pPr>
      <w:r>
        <w:t>Xi osservazzjonijiet waqt il-kejl għandhom jiġbdu l-attenzjoni tal-konsulenti</w:t>
      </w:r>
    </w:p>
    <w:p>
      <w:pPr>
        <w:keepNext/>
        <w:spacing w:after="20"/>
      </w:pPr>
      <w:r>
        <w:rPr>
          <w:b/>
        </w:rPr>
        <w:t>partikolarment imqajjem:</w:t>
      </w:r>
    </w:p>
    <w:p>
      <w:pPr>
        <w:pStyle w:val="ListBullet"/>
        <w:spacing w:after="40" w:line="264" w:lineRule="auto"/>
      </w:pPr>
      <w:r>
        <w:t>Il-kelb jirrifjuta li jintmess fuq ir-ras u juri paniku jew stress kbir.</w:t>
      </w:r>
    </w:p>
    <w:p>
      <w:pPr>
        <w:pStyle w:val="ListBullet"/>
        <w:spacing w:after="40" w:line="264" w:lineRule="auto"/>
      </w:pPr>
      <w:r>
        <w:t>Ir-ras tidher b'mod ċar asimmetrika (naħa waħda forma differenti mill-oħra).</w:t>
      </w:r>
    </w:p>
    <w:p>
      <w:pPr>
        <w:pStyle w:val="ListBullet"/>
        <w:spacing w:after="40" w:line="264" w:lineRule="auto"/>
      </w:pPr>
      <w:r>
        <w:t>Punti ta 'pressjoni qodma minn geddum preċedenti huma diġà viżibbli (tikek qargħi, ċikatriċi, ġilda skulurata, żoni mħaxxna). Punti bħal dawn għandhom jiġu nnotati fil-minuti. Skont is-sejbiet, jagħmel sens li jiġu involuti wkoll veterinarji jew trejners qabel ma tuża geddum b'mod intensiv.</w:t>
      </w:r>
    </w:p>
    <w:p>
      <w:pPr>
        <w:pStyle w:val="Heading2"/>
      </w:pPr>
      <w:r>
        <w:t>4.8 Dikjarazzjonijiet ewlenin Modulu 4</w:t>
      </w:r>
    </w:p>
    <w:p>
      <w:pPr>
        <w:pStyle w:val="ListBullet"/>
        <w:spacing w:after="40" w:line="264" w:lineRule="auto"/>
      </w:pPr>
      <w:r>
        <w:t>Tajjeb tajjeb jibda b'kejl preċiż - mhux denominazzjonijiet tar-razza.</w:t>
      </w:r>
    </w:p>
    <w:p>
      <w:pPr>
        <w:pStyle w:val="ListBullet"/>
        <w:spacing w:after="40" w:line="264" w:lineRule="auto"/>
      </w:pPr>
      <w:r>
        <w:t>It-tul tal-geddum, iċ-ċirkonferenza tal-geddum, il-wisa 'tal-geddum u l-proporzjonijiet tar-ras jiddeterminaw liema mudell u daqs jaqblu.</w:t>
      </w:r>
    </w:p>
    <w:p>
      <w:pPr>
        <w:pStyle w:val="ListBullet"/>
        <w:spacing w:after="40" w:line="264" w:lineRule="auto"/>
      </w:pPr>
      <w:r>
        <w:t>Il-fattur panting (madwar 1.5 darbiet iċ-ċirkonferenza tal-geddum, possibilment 1.3-1.4 għal klieb żgħar ħafna) jiżgura ħelsien suffiċjenti minn panting.</w:t>
      </w:r>
    </w:p>
    <w:p>
      <w:pPr>
        <w:pStyle w:val="ListBullet"/>
        <w:spacing w:after="40" w:line="264" w:lineRule="auto"/>
      </w:pPr>
      <w:r>
        <w:t>Ċineg (ċinga tal-griżmejn, ċinga ta 'l-għonq, ċinga ta' overhead, kullar tas-sigurtà) huma mkejla fuq il-kelb u aġġustati individwalment.</w:t>
      </w:r>
    </w:p>
    <w:p>
      <w:pPr>
        <w:pStyle w:val="ListBullet"/>
        <w:spacing w:after="40" w:line="264" w:lineRule="auto"/>
      </w:pPr>
      <w:r>
        <w:t>Il-pads tal-imnieħer jistgħu jnaqqsu l-pressjoni, "itawwal" il-geddum u jipproteġu l-imnieħer sensittivi.</w:t>
      </w:r>
    </w:p>
    <w:p>
      <w:pPr>
        <w:pStyle w:val="ListBullet"/>
        <w:spacing w:after="40" w:line="264" w:lineRule="auto"/>
      </w:pPr>
      <w:r>
        <w:t>Id-dokumentazzjoni u d-dokumentazzjoni tar-ritratti huma obbligatorji; il-bnadar ħomor għandhom jittieħdu bis-serjetà u jiġu ċċarati aktar jekk meħtieġ.</w:t>
      </w:r>
    </w:p>
    <w:p>
      <w:pPr>
        <w:pStyle w:val="Heading1"/>
      </w:pPr>
      <w:r>
        <w:t>MODULU 5 - It-twaħħil perfett: twaħħil, lista ta 'kontroll u adattabilità għall-użu ta' kuljum</w:t>
      </w:r>
    </w:p>
    <w:p>
      <w:pPr>
        <w:pStyle w:val="Heading2"/>
      </w:pPr>
      <w:r>
        <w:t>5.0 Għan tal-modulu</w:t>
      </w:r>
    </w:p>
    <w:p>
      <w:pPr>
        <w:keepNext/>
        <w:spacing w:after="20"/>
      </w:pPr>
      <w:r>
        <w:rPr>
          <w:b/>
        </w:rPr>
        <w:t>Wara dan il-modulu, il-parteċipanti jistgħu:</w:t>
      </w:r>
    </w:p>
    <w:p>
      <w:pPr>
        <w:pStyle w:val="ListBullet"/>
        <w:spacing w:after="40" w:line="264" w:lineRule="auto"/>
      </w:pPr>
      <w:r>
        <w:t>poġġi l-geddum b'mod korrett u aġġustaha gradwalment,</w:t>
      </w:r>
    </w:p>
    <w:p>
      <w:pPr>
        <w:pStyle w:val="ListBullet"/>
        <w:spacing w:after="40" w:line="264" w:lineRule="auto"/>
      </w:pPr>
      <w:r>
        <w:t>tivvaluta t-tajbin billi tuża lista ta’ kontroll strutturata,</w:t>
      </w:r>
    </w:p>
    <w:p>
      <w:pPr>
        <w:pStyle w:val="ListBullet"/>
        <w:spacing w:after="40" w:line="264" w:lineRule="auto"/>
      </w:pPr>
      <w:r>
        <w:t>Agħraf sinjali importanti ta’ problema (pressjoni, żlieq, ftit wisq libertà ta’ panting),</w:t>
      </w:r>
    </w:p>
    <w:p>
      <w:pPr>
        <w:pStyle w:val="ListBullet"/>
        <w:spacing w:after="40" w:line="264" w:lineRule="auto"/>
      </w:pPr>
      <w:r>
        <w:t>Ipprovdi lid-detenturi b'lista ta' kontroll sempliċi ta' kuljum u verifika ta' 5 sekondi,</w:t>
      </w:r>
    </w:p>
    <w:p>
      <w:pPr>
        <w:pStyle w:val="ListBullet"/>
        <w:spacing w:after="40" w:line="264" w:lineRule="auto"/>
      </w:pPr>
      <w:r>
        <w:t>Iddeċiedi b'mod sensibbli meta mudell jew daqs jeħtieġ li jinbidel.</w:t>
      </w:r>
    </w:p>
    <w:p>
      <w:pPr>
        <w:pStyle w:val="Heading2"/>
      </w:pPr>
      <w:r>
        <w:t>5.1 Preparazzjoni għat-twaħħil</w:t>
      </w:r>
    </w:p>
    <w:p>
      <w:pPr>
        <w:keepNext/>
      </w:pPr>
      <w:r>
        <w:t>Fitting tajjeb mhux biss jibda meta tpoġġi l-geddum fuq, iżda pjuttost fil-preparazzjoni. L-għan hu li l-kelb jibqa’ kalm u rilassat kemm jista’ jkun u li sid ikun jista’ jifhem x’qed jiġri pass pass.</w:t>
      </w:r>
    </w:p>
    <w:p>
      <w:pPr>
        <w:keepNext/>
        <w:spacing w:after="20"/>
      </w:pPr>
      <w:r>
        <w:rPr>
          <w:b/>
        </w:rPr>
        <w:t>Qabel ma tipprova, dan li ġej għandu jiġi ċċarat:</w:t>
      </w:r>
    </w:p>
    <w:p>
      <w:pPr>
        <w:pStyle w:val="ListBullet"/>
        <w:spacing w:after="40" w:line="264" w:lineRule="auto"/>
      </w:pPr>
      <w:r>
        <w:t>jekk il-kelb diġà għandux esperjenza tal-geddum (pożittiv jew negattiv),</w:t>
      </w:r>
    </w:p>
    <w:p>
      <w:pPr>
        <w:pStyle w:val="ListBullet"/>
        <w:spacing w:after="40" w:line="264" w:lineRule="auto"/>
      </w:pPr>
      <w:r>
        <w:t>jekk hemmx uġigħ attwali, mard jew korriment riċenti,</w:t>
      </w:r>
    </w:p>
    <w:p>
      <w:pPr>
        <w:pStyle w:val="ListBullet"/>
        <w:spacing w:after="40" w:line="264" w:lineRule="auto"/>
      </w:pPr>
      <w:r>
        <w:t>jekk il-kelb huwiex assigurat b'mod adegwat fis-sitwazzjoni (leash, helper jekk meħtieġ). Il-geddum innifsu għandu jiġi aġġustat bejn wieħed u ieħor għal tul taċ-ċinga plawżibbilment adattat qabel ma jipprovah sabiex il-kelb ma jkollux għalfejn jiġi fiddled biż-żejjed waqt li jagħmel dan.</w:t>
      </w:r>
    </w:p>
    <w:p>
      <w:pPr>
        <w:pStyle w:val="Heading2"/>
      </w:pPr>
      <w:r>
        <w:t>5.2 Il-ħolqien pass pass</w:t>
      </w:r>
    </w:p>
    <w:p>
      <w:pPr>
        <w:keepNext/>
      </w:pPr>
      <w:r>
        <w:t>Docking għandu jkun kalm u rutina kemm jista 'jkun. Iktar ma l-immaniġġjar ikun inqas hectic, aktar il-kelb jibqa' rilassat.</w:t>
      </w:r>
    </w:p>
    <w:p>
      <w:pPr>
        <w:keepNext/>
        <w:spacing w:after="20"/>
      </w:pPr>
      <w:r>
        <w:rPr>
          <w:b/>
        </w:rPr>
        <w:t>Proċedura tipika:</w:t>
      </w:r>
    </w:p>
    <w:p>
      <w:pPr>
        <w:pStyle w:val="ListBullet"/>
        <w:spacing w:after="40" w:line="264" w:lineRule="auto"/>
      </w:pPr>
      <w:r>
        <w:t>Ħalli l-kelb joqgħod jew ipoġġu sew.</w:t>
      </w:r>
    </w:p>
    <w:p>
      <w:pPr>
        <w:pStyle w:val="ListBullet"/>
        <w:spacing w:after="40" w:line="264" w:lineRule="auto"/>
      </w:pPr>
      <w:r>
        <w:t>Għall-ewwel uri biss il-geddum u ħalliha jxomm fil-qosor (jekk il-kelb jippermettih).</w:t>
      </w:r>
    </w:p>
    <w:p>
      <w:pPr>
        <w:pStyle w:val="ListBullet"/>
        <w:spacing w:after="40" w:line="264" w:lineRule="auto"/>
      </w:pPr>
      <w:r>
        <w:t>Iggwida l-qoffa bil-kalma lejn il-qabda minn quddiem u ggwida bir-reqqa l-qabda fil-qoffa.</w:t>
      </w:r>
    </w:p>
    <w:p>
      <w:pPr>
        <w:pStyle w:val="ListBullet"/>
        <w:spacing w:after="40" w:line="264" w:lineRule="auto"/>
      </w:pPr>
      <w:r>
        <w:t>Żomm il-basket f'pożizzjoni b'id waħda u agħlaq iċ-ċinga tal-għonq wara widnejk bl-oħra.</w:t>
      </w:r>
    </w:p>
    <w:p>
      <w:pPr>
        <w:pStyle w:val="ListBullet"/>
        <w:spacing w:after="40" w:line="264" w:lineRule="auto"/>
      </w:pPr>
      <w:r>
        <w:t>Agħlaq il-griżmejn u aġġustah sabiex ikun ta' appoġġ iżda ma jifgax.</w:t>
      </w:r>
    </w:p>
    <w:p>
      <w:pPr>
        <w:pStyle w:val="ListBullet"/>
        <w:spacing w:after="40" w:line="264" w:lineRule="auto"/>
      </w:pPr>
      <w:r>
        <w:t>Agħlaq u aġġusta ċ-ċinga overhead (jekk preżenti) jekk il-geddum tistrieħ fuq l-imnieħer.</w:t>
      </w:r>
    </w:p>
    <w:p>
      <w:pPr>
        <w:pStyle w:val="ListBullet"/>
        <w:spacing w:after="40" w:line="264" w:lineRule="auto"/>
      </w:pPr>
      <w:r>
        <w:t>Fl-aħħarnett, erġa' aġġusta ċ-ċineg kollha mingħajr ma "ġbidhom" kontinwament.</w:t>
      </w:r>
    </w:p>
    <w:p>
      <w:pPr/>
      <w:r>
        <w:t>Importanti: L-ewwel impressjonijiet jgħoddu. Jekk possibbli, il-kelb għandu jkun ġie introdott għas-sensazzjoni tal-geddum minn qabel (ara Modulu 6 - Taħriġ tal-geddum).</w:t>
      </w:r>
    </w:p>
    <w:p>
      <w:pPr>
        <w:pStyle w:val="Heading2"/>
      </w:pPr>
      <w:r>
        <w:t>5.3 Lista ta 'kontroll "L-adattament perfett".</w:t>
      </w:r>
    </w:p>
    <w:p>
      <w:pPr>
        <w:keepNext/>
      </w:pPr>
      <w:r>
        <w:t>Wara li tpoġġiha, jiġi ċċekkjat b'mod sistematiku jekk il-geddum verament taqbilx tajjeb. Il-punti li ġejjin jiffurmaw lista ta’ kontroll ċentrali għall-konsulenti u aktar tard jistgħu jintużaw f’forma simplifikata bħala tagħrif għas-sidien.</w:t>
      </w:r>
    </w:p>
    <w:p>
      <w:pPr>
        <w:pStyle w:val="Heading3"/>
      </w:pPr>
      <w:r>
        <w:t>5.3.1 Il-kamp viżiv u l-għajnejn</w:t>
      </w:r>
    </w:p>
    <w:p>
      <w:pPr>
        <w:keepNext/>
      </w:pPr>
      <w:r>
        <w:t>Il-geddum m'għandux jirrestrinġi b'mod mhux raġonevoli l-kamp viżiv tal-kelb jew tagħfas fl-għajnejn.</w:t>
      </w:r>
    </w:p>
    <w:p>
      <w:pPr>
        <w:keepNext/>
        <w:spacing w:after="20"/>
      </w:pPr>
      <w:r>
        <w:rPr>
          <w:b/>
        </w:rPr>
        <w:t>Iċċekkja:</w:t>
      </w:r>
    </w:p>
    <w:p>
      <w:pPr>
        <w:pStyle w:val="ListBullet"/>
        <w:spacing w:after="40" w:line="264" w:lineRule="auto"/>
      </w:pPr>
      <w:r>
        <w:t>Ħarsa minn quddiem: Iż-żewġ għajnejn huma viżibbli u ħielsa?</w:t>
      </w:r>
    </w:p>
    <w:p>
      <w:pPr>
        <w:pStyle w:val="ListBullet"/>
        <w:spacing w:after="40" w:line="264" w:lineRule="auto"/>
      </w:pPr>
      <w:r>
        <w:t>Iċċekkja mill-ġenb: It-tarf ta 'fuq tal-basket mhux direttament jew b'mod permanenti fiż-żona tal-kappell? Jekk il-basket joqgħod għoli wisq u jiżloq fiż-żona ta 'l-għajnejn, ċinga tal-griżmejn aġġustata b'mod korrett jew ċinga ta' fuq ras tista 'tgħin biex tistabbilizza l-basket ftit aktar baxx.</w:t>
      </w:r>
    </w:p>
    <w:p>
      <w:pPr>
        <w:pStyle w:val="Heading3"/>
      </w:pPr>
      <w:r>
        <w:t>5.3.2 Imnieħer u pont tal-imnieħer</w:t>
      </w:r>
    </w:p>
    <w:p>
      <w:pPr>
        <w:keepNext/>
      </w:pPr>
      <w:r>
        <w:t>L-imnieħer u l-pont tal-imnieħer huma sensittivi ħafna. Il-geddum m'għandux jagħfas b'mod permanenti jew selettiv hawn.</w:t>
      </w:r>
    </w:p>
    <w:p>
      <w:pPr>
        <w:keepNext/>
        <w:spacing w:after="20"/>
      </w:pPr>
      <w:r>
        <w:rPr>
          <w:b/>
        </w:rPr>
        <w:t>Iċċekkja:</w:t>
      </w:r>
    </w:p>
    <w:p>
      <w:pPr>
        <w:pStyle w:val="ListBullet"/>
        <w:spacing w:after="40" w:line="264" w:lineRule="auto"/>
      </w:pPr>
      <w:r>
        <w:t>Ħoss bir-reqqa bejn il-pont ta 'imnieħrek u l-basket b'saba': Għad hemm xi "arja"?</w:t>
      </w:r>
    </w:p>
    <w:p>
      <w:pPr>
        <w:pStyle w:val="ListBullet"/>
        <w:spacing w:after="40" w:line="264" w:lineRule="auto"/>
      </w:pPr>
      <w:r>
        <w:t>Hemm kuxxinett tal-imnieħer u jaqbel bis-sħiħ u b'mod ippronunzjat minflok biss tħakkik fuq tarf wieħed?</w:t>
      </w:r>
    </w:p>
    <w:p>
      <w:pPr>
        <w:pStyle w:val="ListBullet"/>
        <w:spacing w:after="40" w:line="264" w:lineRule="auto"/>
      </w:pPr>
      <w:r>
        <w:t>Il-ġilda madwar il-pont ta 'l-imnieħer tidher ħamra jew mnaqqsa wara perjodu qasir ta' xedd? Jekk il-geddum tistrieħ fuq il-pont tal-imnieħer, jista' jkun meħtieġ kuxxinett tal-imnieħer estiż jew b'forma differenti, ċinga fuq ras jew, f'każijiet individwali, mudell differenti.</w:t>
      </w:r>
    </w:p>
    <w:p>
      <w:pPr>
        <w:pStyle w:val="Heading3"/>
      </w:pPr>
      <w:r>
        <w:t>5.3.3 Ħaddejn u Xufftejn</w:t>
      </w:r>
    </w:p>
    <w:p>
      <w:pPr>
        <w:keepNext/>
      </w:pPr>
      <w:r>
        <w:t>Il-geddum m'għandux jagħfas il-ħaddejn b'mod eċċessiv. Xi kuntatt huwa normali, iżda indentazzjonijiet profondi jew tikmix permanenti jistgħu jindikaw li jaqbel sewwa.</w:t>
      </w:r>
    </w:p>
    <w:p>
      <w:pPr>
        <w:keepNext/>
        <w:spacing w:after="20"/>
      </w:pPr>
      <w:r>
        <w:rPr>
          <w:b/>
        </w:rPr>
        <w:t>Iċċekkja:</w:t>
      </w:r>
    </w:p>
    <w:p>
      <w:pPr>
        <w:pStyle w:val="ListBullet"/>
        <w:spacing w:after="40" w:line="264" w:lineRule="auto"/>
      </w:pPr>
      <w:r>
        <w:t>Ħares lejn il-ġenb: Il-basket struts huma relattivament paralleli mal-ħaddejn jew jagħfsu bil-qawwa?</w:t>
      </w:r>
    </w:p>
    <w:p>
      <w:pPr>
        <w:pStyle w:val="ListBullet"/>
        <w:spacing w:after="40" w:line="264" w:lineRule="auto"/>
      </w:pPr>
      <w:r>
        <w:t>Ix-xufftejn u l-ġilda huma maqrusa jew huma mgħaffġa severament meta jinfetaħ il-ħalq? Jekk ikun hemm problemi ħfief ta 'pressjoni, il-liwi bir-reqqa ta' geddum tal-wajer fuq il-vireg tal-ħaddejn jista 'jipprovdi eżenzjoni. Madankollu, jekk il-basket ikun deformat b'mod viżibbli, japplika dan li ġej: Liwi = konverżjoni → ġeneralment esklużjoni ta 'ritorni/skambji. Il-klijenti jridu jagħmlu dan minn qabel</w:t>
      </w:r>
    </w:p>
    <w:p>
      <w:pPr/>
      <w:r>
        <w:t>jiġi spjegat.</w:t>
      </w:r>
    </w:p>
    <w:p>
      <w:pPr>
        <w:pStyle w:val="Heading3"/>
      </w:pPr>
      <w:r>
        <w:t>5.3.4 Griżmejn u gerżuma</w:t>
      </w:r>
    </w:p>
    <w:p>
      <w:pPr>
        <w:keepNext/>
      </w:pPr>
      <w:r>
        <w:t>L-għonq tal-griżmejn huwa maħsub biex jistabbilizza l-geddum, iżda m'għandux jgħaqqad il-larinġi. Pożizzjoni li hija baxxa wisq jew dejqa wisq tista’ tikkawża problemi ta’ sogħla, fgar jew tan-nifs.</w:t>
      </w:r>
    </w:p>
    <w:p>
      <w:pPr>
        <w:keepNext/>
        <w:spacing w:after="20"/>
      </w:pPr>
      <w:r>
        <w:rPr>
          <w:b/>
        </w:rPr>
        <w:t>Iċċekkja:</w:t>
      </w:r>
    </w:p>
    <w:p>
      <w:pPr>
        <w:pStyle w:val="ListBullet"/>
        <w:spacing w:after="40" w:line="264" w:lineRule="auto"/>
      </w:pPr>
      <w:r>
        <w:t>Il-griżmejn huwa wara ż-żona tal-larinġi u mhux fin-nofs tagħha?</w:t>
      </w:r>
    </w:p>
    <w:p>
      <w:pPr>
        <w:pStyle w:val="ListBullet"/>
        <w:spacing w:after="40" w:line="264" w:lineRule="auto"/>
      </w:pPr>
      <w:r>
        <w:t>Jistgħu żewġ swaba jiġu mbuttati bejn il-gerżuma u l-għonq mingħajr ma ovvjament jiddendlu maħlul?</w:t>
      </w:r>
    </w:p>
    <w:p>
      <w:pPr>
        <w:pStyle w:val="ListBullet"/>
        <w:spacing w:after="40" w:line="264" w:lineRule="auto"/>
      </w:pPr>
      <w:r>
        <w:t>Il-kelb juri reazzjonijiet difensivi (sogħla, fgar, jerfa' rasu 'l fuq) meta tiġi applikata pressjoni fuq il-griżmejn? F'xi każijiet jista 'jagħmel sens li tagħmel mingħajr biċċa tal-gerżuma jew li terġa' tpoġġiha. Madankollu, dan dejjem għandu jsir b'tali mod li tinżamm l-istabbiltà ġenerali tal-geddum.</w:t>
      </w:r>
    </w:p>
    <w:p>
      <w:pPr>
        <w:pStyle w:val="Heading3"/>
      </w:pPr>
      <w:r>
        <w:t>5.3.5 Ħelsien minn panting u ftuħ tal-ħalq</w:t>
      </w:r>
    </w:p>
    <w:p>
      <w:pPr>
        <w:keepNext/>
      </w:pPr>
      <w:r>
        <w:t>Punt ċentrali tat-test huwa l-ħelsien minn panting. Il-kelb irid ikun kapaċi jiftaħ ħalqu u joħroġ ilsienu bil-geddum fuq.</w:t>
      </w:r>
    </w:p>
    <w:p>
      <w:pPr>
        <w:keepNext/>
        <w:spacing w:after="20"/>
      </w:pPr>
      <w:r>
        <w:rPr>
          <w:b/>
        </w:rPr>
        <w:t>Iċċekkja:</w:t>
      </w:r>
    </w:p>
    <w:p>
      <w:pPr>
        <w:pStyle w:val="ListBullet"/>
        <w:spacing w:after="40" w:line="264" w:lineRule="auto"/>
      </w:pPr>
      <w:r>
        <w:t>Ħalli l-kelb jimxi ftit passi jew iħeġġiġu ftit - jibda jingħel?</w:t>
      </w:r>
    </w:p>
    <w:p>
      <w:pPr>
        <w:pStyle w:val="ListBullet"/>
        <w:spacing w:after="40" w:line="264" w:lineRule="auto"/>
      </w:pPr>
      <w:r>
        <w:t>Huwa viżibbli b'mod ċar fil-profil li x-xedaq t'isfel jista 'jissepara mix-xedaq ta' fuq (ftuħ tal-ħalq)?</w:t>
      </w:r>
    </w:p>
    <w:p>
      <w:pPr>
        <w:pStyle w:val="ListBullet"/>
        <w:spacing w:after="40" w:line="264" w:lineRule="auto"/>
      </w:pPr>
      <w:r>
        <w:t>Jista' l-ilsien joħroġ b'mod viżibbli bejn il-basket? Jekk il-ftuħ tal-ħalq huwa possibbli biss għall-minimu, id-daqs, il-mudell jew il-modifika għandhom jiġu kkunsidrati mill-ġdid. Kapaċità ta 'panting adegwata hija vitali fis-sħana jew l-istress.</w:t>
      </w:r>
    </w:p>
    <w:p>
      <w:pPr>
        <w:pStyle w:val="Heading3"/>
      </w:pPr>
      <w:r>
        <w:t>5.3.6 Tajjeb sigur</w:t>
      </w:r>
    </w:p>
    <w:p>
      <w:pPr>
        <w:keepNext/>
      </w:pPr>
      <w:r>
        <w:t>Il-geddum għandu joqgħod b'tali mod li ma jistax jitneħħa faċilment, iżda fl-istess ħin ma jitħawwadx jew jitgħawweġ b'mod sinifikanti.</w:t>
      </w:r>
    </w:p>
    <w:p>
      <w:pPr>
        <w:keepNext/>
        <w:spacing w:after="20"/>
      </w:pPr>
      <w:r>
        <w:rPr>
          <w:b/>
        </w:rPr>
        <w:t>Iċċekkja:</w:t>
      </w:r>
    </w:p>
    <w:p>
      <w:pPr>
        <w:pStyle w:val="ListBullet"/>
        <w:spacing w:after="40" w:line="264" w:lineRule="auto"/>
      </w:pPr>
      <w:r>
        <w:t>Aqbad ħafif il-faċċata tal-basket u b'attenzjoni ċċaqlaqha 'l fuq, 'l isfel u lejn il-ġenb - ġeneralment tibqa' f'postha?</w:t>
      </w:r>
    </w:p>
    <w:p>
      <w:pPr>
        <w:pStyle w:val="ListBullet"/>
        <w:spacing w:after="40" w:line="264" w:lineRule="auto"/>
      </w:pPr>
      <w:r>
        <w:t>Il-kelb qed jipprova attivament jiġbed il-basket fuq imnieħru bis-saqajn tiegħu? Jirnexxilu?</w:t>
      </w:r>
    </w:p>
    <w:p>
      <w:pPr>
        <w:pStyle w:val="ListBullet"/>
        <w:spacing w:after="40" w:line="264" w:lineRule="auto"/>
      </w:pPr>
      <w:r>
        <w:t>L-għonq tas-sigurtà u l-konnetturi huma stabbiliti b'mod korrett jekk tkun meħtieġa soluzzjoni ta 'sikurezza massima? Klieb b'intenzjoni ċara li jikkawżaw ħsara jew sitwazzjoni ta' riskju għoli għandhom dejjem jintużaw b'għonq tas-sigurtà u konnetturi xierqa, sabiex it-tqaxxir tagħhom ikun prattikament impossibbli.</w:t>
      </w:r>
    </w:p>
    <w:p>
      <w:pPr>
        <w:pStyle w:val="Heading2"/>
      </w:pPr>
      <w:r>
        <w:t>5.4 Test tas-sigurtà u test tal-moviment qasir</w:t>
      </w:r>
    </w:p>
    <w:p>
      <w:pPr>
        <w:keepNext/>
      </w:pPr>
      <w:r>
        <w:t>Ladarba l-adegwatezza bażika tkun ġiet iċċekkjata, isegwi test ta 'moviment qasir.</w:t>
      </w:r>
    </w:p>
    <w:p>
      <w:pPr>
        <w:keepNext/>
        <w:spacing w:after="20"/>
      </w:pPr>
      <w:r>
        <w:rPr>
          <w:b/>
        </w:rPr>
        <w:t>Proċedura rakkomandata:</w:t>
      </w:r>
    </w:p>
    <w:p>
      <w:pPr>
        <w:pStyle w:val="ListBullet"/>
        <w:spacing w:after="40" w:line="264" w:lineRule="auto"/>
      </w:pPr>
      <w:r>
        <w:t>Ħalli l-kelb jimxi ftit passi bil-geddum fuq.</w:t>
      </w:r>
    </w:p>
    <w:p>
      <w:pPr>
        <w:pStyle w:val="ListBullet"/>
        <w:spacing w:after="40" w:line="264" w:lineRule="auto"/>
      </w:pPr>
      <w:r>
        <w:t>Ibdel id-direzzjoni biex tara kif iġib ruħu l-geddum meta tiċċaqlaq.</w:t>
      </w:r>
    </w:p>
    <w:p>
      <w:pPr>
        <w:pStyle w:val="ListBullet"/>
        <w:spacing w:after="40" w:line="264" w:lineRule="auto"/>
      </w:pPr>
      <w:r>
        <w:t>Oqgħod bilqiegħda u wieqaf ftit biex tosserva l-pożizzjoni taċ-ċinturin u l-istabbiltà. Il-geddum m'għandux jiżloq bil-kbir, m'għandux jiżżerżaq ripetutament lejn l-għajnejn u m'għandux ovvjament jiddisturba lill-kelb meta jiċċaqlaq.</w:t>
      </w:r>
    </w:p>
    <w:p>
      <w:pPr>
        <w:pStyle w:val="Heading2"/>
      </w:pPr>
      <w:r>
        <w:t>5.5 Problemi u korrezzjonijiet tipiċi ta' adattament</w:t>
      </w:r>
    </w:p>
    <w:p>
      <w:pPr>
        <w:keepNext/>
        <w:spacing w:after="20"/>
      </w:pPr>
      <w:r>
        <w:rPr>
          <w:b/>
        </w:rPr>
        <w:t>Problemi komuni u azzjonijiet possibbli:</w:t>
      </w:r>
    </w:p>
    <w:p>
      <w:pPr>
        <w:pStyle w:val="ListBullet"/>
        <w:spacing w:after="40" w:line="264" w:lineRule="auto"/>
      </w:pPr>
      <w:r>
        <w:t>Basket tiżżerżaq 'il fuq lejn l-għajnejn. → Aġġusta jew jissupplimenta b'mod korrett iċ-ċinga tal-griżmejn, jekk meħtieġ uża ċinga ta 'fuq, jekk meħtieġ agħżel mudell ieħor b'konnessjoni aħjar tar-ras.</w:t>
      </w:r>
    </w:p>
    <w:p>
      <w:pPr>
        <w:pStyle w:val="ListBullet"/>
        <w:spacing w:after="40" w:line="264" w:lineRule="auto"/>
      </w:pPr>
      <w:r>
        <w:t>L-imnieħer isir maqtugħ jew aħmar ħafna. → Aġġusta l-kuxxinett tal-imnieħer (twessa'/ittawwal), daħħal iċ-ċinga ta 'l-imnieħer, iċċekkja l-għażla tal-mudell (tneħħija tal-imnieħer).</w:t>
      </w:r>
    </w:p>
    <w:p>
      <w:pPr>
        <w:pStyle w:val="ListBullet"/>
        <w:spacing w:after="40" w:line="264" w:lineRule="auto"/>
      </w:pPr>
      <w:r>
        <w:t>Kelb ma tantx jista pant. → Iċċekkja d-daqs, jekk meħtieġ ibdel għal forma ta 'basket akbar jew aktar profonda, iċċekkja mill-ġdid il-fattur panting (1.5 jew 1.3-1.4 għal klieb żgħar ħafna).</w:t>
      </w:r>
    </w:p>
    <w:p>
      <w:pPr>
        <w:pStyle w:val="ListBullet"/>
        <w:spacing w:after="40" w:line="264" w:lineRule="auto"/>
      </w:pPr>
      <w:r>
        <w:t>Il-geddum jista 'jitneħħa faċilment. → Ottimizza l-gwida taċ-ċinga, aġġusta mill-ġdid iċ-ċineg tal-għonq u tal-gerżuma, żid kullar tas-sigurtà, jekk meħtieġ agħżel forma ta 'basket differenti b'konnessjoni aħjar tar-ras għal klieb li huma manipulattivi ħafna.</w:t>
      </w:r>
    </w:p>
    <w:p>
      <w:pPr>
        <w:pStyle w:val="Heading2"/>
      </w:pPr>
      <w:r>
        <w:t>5.6 Lista ta' kontroll għas-sidien fil-ħajja ta' kuljum</w:t>
      </w:r>
    </w:p>
    <w:p>
      <w:pPr>
        <w:keepNext/>
      </w:pPr>
      <w:r>
        <w:t>Is-sidien għandhom bżonn lista ta’ kontroll sempliċi u li tinftiehem li jistgħu jużaw fil-ħajja ta’ kuljum. Dan jista' jkun iqsar b'mod sinifikanti mil-lista ta' kontroll teknika, iżda għandu jkun fih l-aktar punti importanti.</w:t>
      </w:r>
    </w:p>
    <w:p>
      <w:pPr>
        <w:keepNext/>
        <w:spacing w:after="20"/>
      </w:pPr>
      <w:r>
        <w:rPr>
          <w:b/>
        </w:rPr>
        <w:t>Eżempju ta' lista ta' kontroll qasira:</w:t>
      </w:r>
    </w:p>
    <w:p>
      <w:pPr>
        <w:pStyle w:val="ListBullet"/>
        <w:spacing w:after="40" w:line="264" w:lineRule="auto"/>
      </w:pPr>
      <w:r>
        <w:t>Għajnejn ħielsa - il-basket ma jmissx l-għajnejn u ma jirrestrinġix severament il-kamp viżiv.</w:t>
      </w:r>
    </w:p>
    <w:p>
      <w:pPr>
        <w:pStyle w:val="ListBullet"/>
        <w:spacing w:after="40" w:line="264" w:lineRule="auto"/>
      </w:pPr>
      <w:r>
        <w:t>Imnieħer ħieles - għad hemm ftit spazju bejn il-pont tal-imnieħer u l-basket, xejn ma jikkawża chafing permanenti.</w:t>
      </w:r>
    </w:p>
    <w:p>
      <w:pPr>
        <w:pStyle w:val="ListBullet"/>
        <w:spacing w:after="40" w:line="264" w:lineRule="auto"/>
      </w:pPr>
      <w:r>
        <w:t>Panting possibbli - il-kelb jista 'jiftaħ ħalqu u pant b'mod viżibbli.</w:t>
      </w:r>
    </w:p>
    <w:p>
      <w:pPr>
        <w:pStyle w:val="ListBullet"/>
        <w:spacing w:after="40" w:line="264" w:lineRule="auto"/>
      </w:pPr>
      <w:r>
        <w:t>Griżmejn ħielsa - il-griżmejn ma joqgħodx fuq il-larinġi u ma jifgax.</w:t>
      </w:r>
    </w:p>
    <w:p>
      <w:pPr>
        <w:pStyle w:val="ListBullet"/>
        <w:spacing w:after="40" w:line="264" w:lineRule="auto"/>
      </w:pPr>
      <w:r>
        <w:t>Taqbel sew - il-basket ma jistax jitneħħa jew jitgħawweġ faċilment.</w:t>
      </w:r>
    </w:p>
    <w:p>
      <w:pPr>
        <w:pStyle w:val="Heading2"/>
      </w:pPr>
      <w:r>
        <w:t>5.7 Kontroll ta '5 sekondi għal kull użu</w:t>
      </w:r>
    </w:p>
    <w:p>
      <w:pPr>
        <w:keepNext/>
      </w:pPr>
      <w:r>
        <w:t>Minbarra l-lista ta 'kontroll dettaljata, is-sidien jistgħu jingħataw kontroll ta' rutina qasir ħafna li jistgħu jagħmlu qabel kull użu.</w:t>
      </w:r>
    </w:p>
    <w:p>
      <w:pPr>
        <w:keepNext/>
        <w:spacing w:after="20"/>
      </w:pPr>
      <w:r>
        <w:rPr>
          <w:b/>
        </w:rPr>
        <w:t>5 sekondi kontroll:</w:t>
      </w:r>
    </w:p>
    <w:p>
      <w:pPr>
        <w:pStyle w:val="ListBullet"/>
        <w:spacing w:after="40" w:line="264" w:lineRule="auto"/>
      </w:pPr>
      <w:r>
        <w:t>1. Għajnejn ħielsa? - Agħti ħarsa malajr minn quddiem: Iż-żewġ għajnejn jidhru b'mod ċar?</w:t>
      </w:r>
    </w:p>
    <w:p>
      <w:pPr>
        <w:pStyle w:val="ListBullet"/>
        <w:spacing w:after="40" w:line="264" w:lineRule="auto"/>
      </w:pPr>
      <w:r>
        <w:t>2. Imnieħer ħielsa? - Uża saba' biex tħoss bejn il-pont ta' mnieħrek u l-basket: għad għandek ftit spazju?</w:t>
      </w:r>
    </w:p>
    <w:p>
      <w:pPr>
        <w:pStyle w:val="ListBullet"/>
        <w:spacing w:after="40" w:line="264" w:lineRule="auto"/>
      </w:pPr>
      <w:r>
        <w:t>3. Panting possibbli? - Kelb fil-qosor fil-mozzjoni: Jista 'jiftaħ ħalqu u pant?</w:t>
      </w:r>
    </w:p>
    <w:p>
      <w:pPr>
        <w:pStyle w:val="ListBullet"/>
        <w:spacing w:after="40" w:line="264" w:lineRule="auto"/>
      </w:pPr>
      <w:r>
        <w:t>4. Griżmejn ħielsa? - Ħoss il-lukkett tal-gerżuma: Huwa wara l-larinġi mingħajr fgar?</w:t>
      </w:r>
    </w:p>
    <w:p>
      <w:pPr>
        <w:pStyle w:val="ListBullet"/>
        <w:spacing w:after="40" w:line="264" w:lineRule="auto"/>
      </w:pPr>
      <w:r>
        <w:t>5. Ipoġġu sew? - Ħawwad ftit in-naħa ta' quddiem tal-basket: Ġeneralment jibqa' fil-pożizzjoni tiegħu?</w:t>
      </w:r>
    </w:p>
    <w:p>
      <w:pPr>
        <w:pStyle w:val="Heading2"/>
      </w:pPr>
      <w:r>
        <w:t>5.8 Dikjarazzjonijiet ewlenin Modulu 5</w:t>
      </w:r>
    </w:p>
    <w:p>
      <w:pPr>
        <w:pStyle w:val="ListBullet"/>
        <w:spacing w:after="40" w:line="264" w:lineRule="auto"/>
      </w:pPr>
      <w:r>
        <w:t>It-twaħħil perfett huwa taħlita ta 'sigurtà, kumdità u libertà mill-panting.</w:t>
      </w:r>
    </w:p>
    <w:p>
      <w:pPr>
        <w:pStyle w:val="ListBullet"/>
        <w:spacing w:after="40" w:line="264" w:lineRule="auto"/>
      </w:pPr>
      <w:r>
        <w:t>Lista ta' kontroll strutturata tgħin biex tiċċekkja b'mod sistematiku u riproduċibbli.</w:t>
      </w:r>
    </w:p>
    <w:p>
      <w:pPr>
        <w:pStyle w:val="ListBullet"/>
        <w:spacing w:after="40" w:line="264" w:lineRule="auto"/>
      </w:pPr>
      <w:r>
        <w:t>Punti ta 'pressjoni, viżibilità ristretta jew nuqqas ta' libertà panting huma sinjali ta 'twissija u għandhom jittieħdu bis-serjetà.</w:t>
      </w:r>
    </w:p>
    <w:p>
      <w:pPr>
        <w:pStyle w:val="ListBullet"/>
        <w:spacing w:after="40" w:line="264" w:lineRule="auto"/>
      </w:pPr>
      <w:r>
        <w:t>Is-sidien għandhom bżonn listi ta’ kontroll u rutini ta’ kuljum sempliċi u ċari bħall-kontroll ta’ 5 sekondi.</w:t>
      </w:r>
    </w:p>
    <w:p>
      <w:pPr>
        <w:pStyle w:val="ListBullet"/>
        <w:spacing w:after="40" w:line="264" w:lineRule="auto"/>
      </w:pPr>
      <w:r>
        <w:t>Għal klieb f'riskju għoli, għandhom dejjem jintużaw kullar tas-sigurtà u gwida xierqa taċ-ċinturin.</w:t>
      </w:r>
    </w:p>
    <w:p>
      <w:pPr>
        <w:pStyle w:val="Heading1"/>
      </w:pPr>
      <w:r>
        <w:t>MODULU 6 - Taħriġ tal-geddum, abitazzjoni u mmaniġġjar fil-ħajja ta' kuljum</w:t>
      </w:r>
    </w:p>
    <w:p>
      <w:pPr>
        <w:pStyle w:val="Heading2"/>
      </w:pPr>
      <w:r>
        <w:t>6.0 Għan tal-modulu</w:t>
      </w:r>
    </w:p>
    <w:p>
      <w:pPr>
        <w:keepNext/>
        <w:spacing w:after="20"/>
      </w:pPr>
      <w:r>
        <w:rPr>
          <w:b/>
        </w:rPr>
        <w:t>Wara dan il-modulu, il-parteċipanti jistgħu:</w:t>
      </w:r>
    </w:p>
    <w:p>
      <w:pPr>
        <w:pStyle w:val="ListBullet"/>
        <w:spacing w:after="40" w:line="264" w:lineRule="auto"/>
      </w:pPr>
      <w:r>
        <w:t>Ibni t-taħriġ tal-geddum f'passi żgħar u b'mod pożittiv,</w:t>
      </w:r>
    </w:p>
    <w:p>
      <w:pPr>
        <w:pStyle w:val="ListBullet"/>
        <w:spacing w:after="40" w:line="264" w:lineRule="auto"/>
      </w:pPr>
      <w:r>
        <w:t>Ipprovdi lid-detenturi bi pjanijiet ta’ eżerċizzju konkreti għal darhom,</w:t>
      </w:r>
    </w:p>
    <w:p>
      <w:pPr>
        <w:pStyle w:val="ListBullet"/>
        <w:spacing w:after="40" w:line="264" w:lineRule="auto"/>
      </w:pPr>
      <w:r>
        <w:t>jittrattaw ir-reżistenza, l-użu tas-saqajn u l-insigurtà tal-klieb,</w:t>
      </w:r>
    </w:p>
    <w:p>
      <w:pPr>
        <w:pStyle w:val="ListBullet"/>
        <w:spacing w:after="40" w:line="264" w:lineRule="auto"/>
      </w:pPr>
      <w:r>
        <w:t>Ippjana li tilbes geddum f'sitwazzjonijiet ta 'kuljum (xarabank, veterinarju, belt, żoni ta' lixka velenuta),</w:t>
      </w:r>
    </w:p>
    <w:p>
      <w:pPr>
        <w:pStyle w:val="ListBullet"/>
        <w:spacing w:after="40" w:line="264" w:lineRule="auto"/>
      </w:pPr>
      <w:r>
        <w:t>tivvaluta liema mistoqsijiet ta’ taħriġ għandhom jiġu mgħoddija lil min iħarreġ jew lill-esperti tal-imġieba.</w:t>
      </w:r>
    </w:p>
    <w:p>
      <w:pPr>
        <w:pStyle w:val="Heading2"/>
      </w:pPr>
      <w:r>
        <w:t>6.1 Prinċipji bażiċi tat-taħriġ tal-geddum</w:t>
      </w:r>
    </w:p>
    <w:p>
      <w:pPr>
        <w:keepNext/>
      </w:pPr>
      <w:r>
        <w:t>It-taħriġ tal-geddum mhuwiex maħsub biex "jkisser" il-kelb, iżda pjuttost biex jgħinh jaċċetta l-geddum bħala parti normali mill-ħajja ta 'kuljum. L-aktar prinċipji importanti huma:</w:t>
      </w:r>
    </w:p>
    <w:p>
      <w:pPr>
        <w:pStyle w:val="ListBullet"/>
        <w:spacing w:after="40" w:line="264" w:lineRule="auto"/>
      </w:pPr>
      <w:r>
        <w:t>passi żgħar: f'passi żgħar u maniġġabbli faċilment minflok "kollox f'daqqa",</w:t>
      </w:r>
    </w:p>
    <w:p>
      <w:pPr>
        <w:pStyle w:val="ListBullet"/>
        <w:spacing w:after="40" w:line="264" w:lineRule="auto"/>
      </w:pPr>
      <w:r>
        <w:t>pożittiv: il-geddum iħabbar affarijiet tajbin (ikel, mixjiet, rutini familjari),</w:t>
      </w:r>
    </w:p>
    <w:p>
      <w:pPr>
        <w:pStyle w:val="ListBullet"/>
        <w:spacing w:after="40" w:line="264" w:lineRule="auto"/>
      </w:pPr>
      <w:r>
        <w:t>volontarju: kull fejn possibbli, agħti ċ-ċans lill-kelb li jiżloq fil-basket innifsu,</w:t>
      </w:r>
    </w:p>
    <w:p>
      <w:pPr>
        <w:pStyle w:val="ListBullet"/>
        <w:spacing w:after="40" w:line="264" w:lineRule="auto"/>
      </w:pPr>
      <w:r>
        <w:t>sessjonijiet qosra: huwa aħjar li tagħmel diversi sessjonijiet qosra kuljum aktar milli sessjoni waħda twila u kbira,</w:t>
      </w:r>
    </w:p>
    <w:p>
      <w:pPr>
        <w:pStyle w:val="ListBullet"/>
        <w:spacing w:after="40" w:line="264" w:lineRule="auto"/>
      </w:pPr>
      <w:r>
        <w:t>Tieqaf jekk il-kelb ikun megħlub: jekk il-kelb jevita jew jiffriża bil-kbir, pass lura minflok "jimbotta".</w:t>
      </w:r>
    </w:p>
    <w:p>
      <w:pPr>
        <w:pStyle w:val="Heading2"/>
      </w:pPr>
      <w:r>
        <w:t>6.2 Fażijiet ta’ taħriġ – minn meta jsiru jafu lil xulxin sal-ħajja ta’ kuljum</w:t>
      </w:r>
    </w:p>
    <w:p>
      <w:pPr>
        <w:keepNext/>
      </w:pPr>
      <w:r>
        <w:t>It-taħriġ tal-geddum jista 'jinqasam f'diversi fażijiet mhux maħduma. Skont il-kelb, passi individwali jistgħu jitlestew aktar malajr jew bil-mod.</w:t>
      </w:r>
    </w:p>
    <w:p>
      <w:pPr>
        <w:pStyle w:val="Heading3"/>
      </w:pPr>
      <w:r>
        <w:t>6.2.1 Fażi 1 - Insiru nafu l-geddum</w:t>
      </w:r>
    </w:p>
    <w:p>
      <w:pPr>
        <w:keepNext/>
      </w:pPr>
      <w:r>
        <w:t>L-għan ta’ din il-fażi huwa li l-kelb jipperċepixxi l-geddum bħala li ma jagħmilx ħsara u jibqa’ kurjuż.</w:t>
      </w:r>
    </w:p>
    <w:p>
      <w:pPr>
        <w:keepNext/>
        <w:spacing w:after="20"/>
      </w:pPr>
      <w:r>
        <w:rPr>
          <w:b/>
        </w:rPr>
        <w:t>Eżerċizzji tipiċi:</w:t>
      </w:r>
    </w:p>
    <w:p>
      <w:pPr>
        <w:pStyle w:val="ListBullet"/>
        <w:spacing w:after="40" w:line="264" w:lineRule="auto"/>
      </w:pPr>
      <w:r>
        <w:t>Il-geddum jidher fil-kamra u l-kelb jitħalla jxommha mingħajr ma jiġri xejn.</w:t>
      </w:r>
    </w:p>
    <w:p>
      <w:pPr>
        <w:pStyle w:val="ListBullet"/>
        <w:spacing w:after="40" w:line="264" w:lineRule="auto"/>
      </w:pPr>
      <w:r>
        <w:t>Kwalunkwe approċċ volontarju u xamm jistgħu jiġu ppremjati bil-kwiet (eż. it-tqegħid tal-ikel fil-qrib).</w:t>
      </w:r>
    </w:p>
    <w:p>
      <w:pPr>
        <w:pStyle w:val="ListBullet"/>
        <w:spacing w:after="40" w:line="264" w:lineRule="auto"/>
      </w:pPr>
      <w:r>
        <w:t>L-ebda "imbuttar fuq" f'daqqa f'din il-fażi - il-fiduċja tiġi qabel il-veloċità.</w:t>
      </w:r>
    </w:p>
    <w:p>
      <w:pPr>
        <w:pStyle w:val="Heading3"/>
      </w:pPr>
      <w:r>
        <w:t>6.2.2 Fażi 2 - Imnieħer fil-basket</w:t>
      </w:r>
    </w:p>
    <w:p>
      <w:pPr>
        <w:keepNext/>
      </w:pPr>
      <w:r>
        <w:t>Issa l-kelb għandu jitgħallem iwaħħal b'mod attiv imnieħru fil-basket. Dan huwa fejn toħroġ l-aktar konnessjoni importanti: Muzzle = huwa worth it għalija.</w:t>
      </w:r>
    </w:p>
    <w:p>
      <w:pPr>
        <w:keepNext/>
        <w:spacing w:after="20"/>
      </w:pPr>
      <w:r>
        <w:rPr>
          <w:b/>
        </w:rPr>
        <w:t>Eżerċizzji tipiċi:</w:t>
      </w:r>
    </w:p>
    <w:p>
      <w:pPr>
        <w:pStyle w:val="ListBullet"/>
        <w:spacing w:after="40" w:line="264" w:lineRule="auto"/>
      </w:pPr>
      <w:r>
        <w:t>L-ikel jinżamm fil-basket u l-kelb jista’ jġibu.</w:t>
      </w:r>
    </w:p>
    <w:p>
      <w:pPr>
        <w:pStyle w:val="ListBullet"/>
        <w:spacing w:after="40" w:line="264" w:lineRule="auto"/>
      </w:pPr>
      <w:r>
        <w:t>Għall-ewwel biss fil-qosor ħafna, imbagħad gradwalment żid it-tul bl-imnieħer tiegħek fil-basket.</w:t>
      </w:r>
    </w:p>
    <w:p>
      <w:pPr>
        <w:pStyle w:val="ListBullet"/>
        <w:spacing w:after="40" w:line="264" w:lineRule="auto"/>
      </w:pPr>
      <w:r>
        <w:t>Il-basket ma jinżammx immedjatament fuq wara, iżda jibqa’ mobbli sabiex il-kelb iħossu sigur.</w:t>
      </w:r>
    </w:p>
    <w:p>
      <w:pPr>
        <w:pStyle w:val="Heading3"/>
      </w:pPr>
      <w:r>
        <w:t>6.2.3 Fażi 3 - L-għeluq taċ-ċinturini fil-qosor</w:t>
      </w:r>
    </w:p>
    <w:p>
      <w:pPr>
        <w:keepNext/>
      </w:pPr>
      <w:r>
        <w:t>Huwa biss meta l-kelb jirrilassa u jdaħħal imnieħru fil-basket li ċ-ċineg jagħlqu bir-reqqa għal żmien qasir ħafna.</w:t>
      </w:r>
    </w:p>
    <w:p>
      <w:pPr>
        <w:keepNext/>
        <w:spacing w:after="20"/>
      </w:pPr>
      <w:r>
        <w:rPr>
          <w:b/>
        </w:rPr>
        <w:t>Passi tipiċi:</w:t>
      </w:r>
    </w:p>
    <w:p>
      <w:pPr>
        <w:pStyle w:val="ListBullet"/>
        <w:spacing w:after="40" w:line="264" w:lineRule="auto"/>
      </w:pPr>
      <w:r>
        <w:t>Kelb volontarjament twaħħal imnieħru fil-basket, konsulent jew sid jagħlaq iċ-ċinga ta 'l-għonq għal waħda jew żewġ sekondi.</w:t>
      </w:r>
    </w:p>
    <w:p>
      <w:pPr>
        <w:pStyle w:val="ListBullet"/>
        <w:spacing w:after="40" w:line="264" w:lineRule="auto"/>
      </w:pPr>
      <w:r>
        <w:t>Iftaħ immedjatament iċ-ċineg mill-ġdid, neħħi l-geddum, ippremja.</w:t>
      </w:r>
    </w:p>
    <w:p>
      <w:pPr>
        <w:pStyle w:val="ListBullet"/>
        <w:spacing w:after="40" w:line="264" w:lineRule="auto"/>
      </w:pPr>
      <w:r>
        <w:t>Żid it-tul gradwalment: is-sekondi jsiru 10-20 sekondi, aktar tard 1-2 minuti.</w:t>
      </w:r>
    </w:p>
    <w:p>
      <w:pPr>
        <w:pStyle w:val="Heading3"/>
      </w:pPr>
      <w:r>
        <w:t>6.2.4 Fażi 4 - Moviment bil-geddum</w:t>
      </w:r>
    </w:p>
    <w:p>
      <w:pPr>
        <w:keepNext/>
      </w:pPr>
      <w:r>
        <w:t>F'din il-fażi, il-kelb jesperjenza li jista 'jagħmel affarijiet kompletament normali bil-geddum: jiġri, ixxomm, jimtedd, jagħmel kuntatt man-nies.</w:t>
      </w:r>
    </w:p>
    <w:p>
      <w:pPr>
        <w:keepNext/>
        <w:spacing w:after="20"/>
      </w:pPr>
      <w:r>
        <w:rPr>
          <w:b/>
        </w:rPr>
        <w:t>Eżerċizzji tipiċi:</w:t>
      </w:r>
    </w:p>
    <w:p>
      <w:pPr>
        <w:pStyle w:val="ListBullet"/>
        <w:spacing w:after="40" w:line="264" w:lineRule="auto"/>
      </w:pPr>
      <w:r>
        <w:t>Imxi ftit passi bil-geddum mixgħul, neħħiha immedjatament u ppremja.</w:t>
      </w:r>
    </w:p>
    <w:p>
      <w:pPr>
        <w:pStyle w:val="ListBullet"/>
        <w:spacing w:after="40" w:line="264" w:lineRule="auto"/>
      </w:pPr>
      <w:r>
        <w:t>Sitwazzjonijiet ta 'kuljum f'intensità baxxa ħafna: mixja qasira fil-bitħa, fi triq kwieta, bil-geddum.</w:t>
      </w:r>
    </w:p>
    <w:p>
      <w:pPr>
        <w:pStyle w:val="ListBullet"/>
        <w:spacing w:after="40" w:line="264" w:lineRule="auto"/>
      </w:pPr>
      <w:r>
        <w:t>Kelb jitgħallem: Muzzle ma jfissirx "waqfien", iżda ħafna drabi anke jħabbar affarijiet eċċitanti (mixja).</w:t>
      </w:r>
    </w:p>
    <w:p>
      <w:pPr>
        <w:pStyle w:val="Heading3"/>
      </w:pPr>
      <w:r>
        <w:t>6.2.5 Fażi 5 - Trasferiment għal sitwazzjonijiet reali ta' kuljum</w:t>
      </w:r>
    </w:p>
    <w:p>
      <w:pPr>
        <w:keepNext/>
      </w:pPr>
      <w:r>
        <w:t>Issa l-geddum jintuża fis-sitwazzjonijiet li għalihom huwa fil-fatt maħsub - iżda biss wara li l-kelb ikun l-ewwel imdorri għaliha b'mod pożittiv.</w:t>
      </w:r>
    </w:p>
    <w:p>
      <w:pPr>
        <w:keepNext/>
        <w:spacing w:after="20"/>
      </w:pPr>
      <w:r>
        <w:rPr>
          <w:b/>
        </w:rPr>
        <w:t>Eżempji:</w:t>
      </w:r>
    </w:p>
    <w:p>
      <w:pPr>
        <w:pStyle w:val="ListBullet"/>
        <w:spacing w:after="40" w:line="264" w:lineRule="auto"/>
      </w:pPr>
      <w:r>
        <w:t>Żur lill-veterinarju b'geddum ippreparat minflok "malajr poġġiha fil-waiting room".</w:t>
      </w:r>
    </w:p>
    <w:p>
      <w:pPr>
        <w:pStyle w:val="ListBullet"/>
        <w:spacing w:after="40" w:line="264" w:lineRule="auto"/>
      </w:pPr>
      <w:r>
        <w:t>Karti tal-karozzi tal-linja jew tal-ferrovija b'taħriġ minn qabel, mhux l-ewwel ħaġa fis-siegħa rush.</w:t>
      </w:r>
    </w:p>
    <w:p>
      <w:pPr>
        <w:pStyle w:val="ListBullet"/>
        <w:spacing w:after="40" w:line="264" w:lineRule="auto"/>
      </w:pPr>
      <w:r>
        <w:t>Mixjiet f'hotspots tal-lixka tal-velenu b'aġġustament kontra l-għalf, taħriġ parallel kontra l-għalf (sinjal ta 'abort).</w:t>
      </w:r>
    </w:p>
    <w:p>
      <w:pPr>
        <w:pStyle w:val="Heading2"/>
      </w:pPr>
      <w:r>
        <w:t>6.3 Strateġiji ta' premju u ġestjoni tal-għalf</w:t>
      </w:r>
    </w:p>
    <w:p>
      <w:pPr>
        <w:keepNext/>
      </w:pPr>
      <w:r>
        <w:t>Il-premju t-tajjeb jagħmel it-taħriġ tal-geddum ħafna aktar faċli. Fl-istess ħin, is-sigurtà u l-għan tal-geddum għandhom jitqiesu - speċjalment fil</w:t>
      </w:r>
    </w:p>
    <w:p>
      <w:pPr/>
      <w:r>
        <w:t>Konverżjonijiet kontra l-qbid.</w:t>
      </w:r>
    </w:p>
    <w:p>
      <w:pPr>
        <w:keepNext/>
        <w:spacing w:after="20"/>
      </w:pPr>
      <w:r>
        <w:rPr>
          <w:b/>
        </w:rPr>
        <w:t>Punti importanti:</w:t>
      </w:r>
    </w:p>
    <w:p>
      <w:pPr>
        <w:pStyle w:val="ListBullet"/>
        <w:spacing w:after="40" w:line="264" w:lineRule="auto"/>
      </w:pPr>
      <w:r>
        <w:t>Uża ikel artab u faċli biex tibla' li jista' jgħaddi faċilment mill-basket.</w:t>
      </w:r>
    </w:p>
    <w:p>
      <w:pPr>
        <w:pStyle w:val="ListBullet"/>
        <w:spacing w:after="40" w:line="264" w:lineRule="auto"/>
      </w:pPr>
      <w:r>
        <w:t>Fil-bidu, il-premjijiet jistgħu jingħataw spiss ħafna (kważi kull approċċ, kull kuntatt volontarju tal-imnieħer).</w:t>
      </w:r>
    </w:p>
    <w:p>
      <w:pPr>
        <w:pStyle w:val="ListBullet"/>
        <w:spacing w:after="40" w:line="264" w:lineRule="auto"/>
      </w:pPr>
      <w:r>
        <w:t>Uża premjijiet aktar tard b'mod immirat, eż. eż. meta toqgħod bil-kwiet waqt li tpoġġiha fuqha.</w:t>
      </w:r>
    </w:p>
    <w:p>
      <w:pPr>
        <w:pStyle w:val="ListBullet"/>
        <w:spacing w:after="40" w:line="264" w:lineRule="auto"/>
      </w:pPr>
      <w:r>
        <w:t>Meta tiġi kkonvertita l-protezzjoni tal-ikel, trid tittieħed deċiżjoni dwar meta u kif il-premju għadu possibbli (eż. permezz ta’ bokkaport definit għall-għalf).</w:t>
      </w:r>
    </w:p>
    <w:p>
      <w:pPr>
        <w:pStyle w:val="Heading2"/>
      </w:pPr>
      <w:r>
        <w:t>6.4 "Paws bogħod" - Jittrattaw il-grif fil-geddum</w:t>
      </w:r>
    </w:p>
    <w:p>
      <w:pPr>
        <w:keepNext/>
      </w:pPr>
      <w:r>
        <w:t>Ħafna klieb fil-bidu jippruvaw ineħħu l-geddum bis-saqajn tagħhom. Dan huwa pass komuni u normali fil-proċess tat-tagħlim. L-importanti huwa kif in-nies jirreaġixxu għaliha.</w:t>
      </w:r>
    </w:p>
    <w:p>
      <w:pPr>
        <w:keepNext/>
        <w:spacing w:after="20"/>
      </w:pPr>
      <w:r>
        <w:rPr>
          <w:b/>
        </w:rPr>
        <w:t>Għanijiet:</w:t>
      </w:r>
    </w:p>
    <w:p>
      <w:pPr>
        <w:pStyle w:val="ListBullet"/>
        <w:spacing w:after="40" w:line="264" w:lineRule="auto"/>
      </w:pPr>
      <w:r>
        <w:t>Il-kelb jitgħallem li s-saqajn fuq il-geddum "ma jagħmlux ġid."</w:t>
      </w:r>
    </w:p>
    <w:p>
      <w:pPr>
        <w:pStyle w:val="ListBullet"/>
        <w:spacing w:after="40" w:line="264" w:lineRule="auto"/>
      </w:pPr>
      <w:r>
        <w:t>Imġieba kalma bil-geddum hija ppremjata.</w:t>
      </w:r>
    </w:p>
    <w:p>
      <w:pPr>
        <w:keepNext/>
        <w:spacing w:after="20"/>
      </w:pPr>
      <w:r>
        <w:rPr>
          <w:b/>
        </w:rPr>
        <w:t>Strateġiji possibbli:</w:t>
      </w:r>
    </w:p>
    <w:p>
      <w:pPr>
        <w:pStyle w:val="ListBullet"/>
        <w:spacing w:after="40" w:line="264" w:lineRule="auto"/>
      </w:pPr>
      <w:r>
        <w:t>Ħalliha tintlibes biss sakemm il-kelb ikun għadu jirrispondi - huwa aħjar li tagħmel sessjonijiet iqsar qabel ma jirrikorri għall-grif eċċessiv.</w:t>
      </w:r>
    </w:p>
    <w:p>
      <w:pPr>
        <w:pStyle w:val="ListBullet"/>
        <w:spacing w:after="40" w:line="264" w:lineRule="auto"/>
      </w:pPr>
      <w:r>
        <w:t>Tfixkel faċilment (eżerċizzju qasir, imxi ftit passi) hekk kif is-sieq tmur lejn il-geddum.</w:t>
      </w:r>
    </w:p>
    <w:p>
      <w:pPr>
        <w:pStyle w:val="ListBullet"/>
        <w:spacing w:after="40" w:line="264" w:lineRule="auto"/>
      </w:pPr>
      <w:r>
        <w:t>Ikkonferma konxjament il-fażijiet kwieti bil-vuċi jew l-ikel tiegħek ("Kbir, dak huwa tajjeb.").</w:t>
      </w:r>
    </w:p>
    <w:p>
      <w:pPr>
        <w:pStyle w:val="ListBullet"/>
        <w:spacing w:after="40" w:line="264" w:lineRule="auto"/>
      </w:pPr>
      <w:r>
        <w:t>Għall-klieb bl-intenzjoni li jikkawżaw ħsara kbira: poġġi l-geddum, ibqa' miexi, u ma tħallix lok għal grif statiku. Is-sikurezza hija l-ogħla prijorità hawnhekk.</w:t>
      </w:r>
    </w:p>
    <w:p>
      <w:pPr>
        <w:pStyle w:val="Heading2"/>
      </w:pPr>
      <w:r>
        <w:t>6.5 Ħinijiet tal-ilbies, pawżi u osservazzjoni</w:t>
      </w:r>
    </w:p>
    <w:p>
      <w:pPr>
        <w:keepNext/>
      </w:pPr>
      <w:r>
        <w:t>Kemm idum kelb jista 'jilbes il-geddum kull darba jiddependi fuq is-saħħa, it-temp, ir-razza u t-tajbin. Il-ħinijiet b'rata fissa huma għalhekk biss linji gwida approssimattivi.</w:t>
      </w:r>
    </w:p>
    <w:p>
      <w:pPr>
        <w:keepNext/>
        <w:spacing w:after="20"/>
      </w:pPr>
      <w:r>
        <w:rPr>
          <w:b/>
        </w:rPr>
        <w:t>Rakkomandazzjonijiet ġenerali:</w:t>
      </w:r>
    </w:p>
    <w:p>
      <w:pPr>
        <w:pStyle w:val="ListBullet"/>
        <w:spacing w:after="40" w:line="264" w:lineRule="auto"/>
      </w:pPr>
      <w:r>
        <w:t>Fil-bidu ilbes biss għal perjodi qosra ħafna ta 'żmien (sekondi sa ftit minuti) u mbagħad żid bil-mod.</w:t>
      </w:r>
    </w:p>
    <w:p>
      <w:pPr>
        <w:pStyle w:val="ListBullet"/>
        <w:spacing w:after="40" w:line="264" w:lineRule="auto"/>
      </w:pPr>
      <w:r>
        <w:t>Meta jkun sħun, huwa aħjar li tagħmel diversi missjonijiet qosra aktar milli waħda twila ħafna - dejjem żomm għajnejk fuq il-ħila tiegħek panting.</w:t>
      </w:r>
    </w:p>
    <w:p>
      <w:pPr>
        <w:pStyle w:val="ListBullet"/>
        <w:spacing w:after="40" w:line="264" w:lineRule="auto"/>
      </w:pPr>
      <w:r>
        <w:t>Wara perjodi itwal ta 'użu, iċċekkja l-ġilda u l-pil fil-punti ta' kuntatt (ħmura, chafing).</w:t>
      </w:r>
    </w:p>
    <w:p>
      <w:pPr>
        <w:pStyle w:val="ListBullet"/>
        <w:spacing w:after="40" w:line="264" w:lineRule="auto"/>
      </w:pPr>
      <w:r>
        <w:t>Jekk l-irritazzjoni hija viżibbli: ħu pawża milli tilbes, iċċekkja l-kawża (tajbin, materjal, tul).</w:t>
      </w:r>
    </w:p>
    <w:p>
      <w:pPr>
        <w:pStyle w:val="Heading2"/>
      </w:pPr>
      <w:r>
        <w:t>6.6 Każijiet speċjali ta' taħriġ</w:t>
      </w:r>
    </w:p>
    <w:p>
      <w:pPr>
        <w:keepNext/>
      </w:pPr>
      <w:r>
        <w:t>Xi sitwazzjonijiet jagħmlu talbiet speċjali fuq it-taħriġ u l-użu tal-geddum. Klieb bl-intenzjoni li jikkawżaw ħsara Meta niġu għall-klieb bl-intenzjoni ċara li jikkawżaw ħsara, is-sigurtà tiġi l-ewwel. Dan ifisser: Il-geddum u, jekk meħtieġ, l-għonq tas-sigurtà għandhom joqogħdu b'mod affidabbli. It-taħriġ isir taħt kundizzjonijiet ikkontrollati - ħafna drabi b'kollaborazzjoni ma' trejners kwalifikati jew veterinarji tal-imġieba. Żjarat Vet Iż-żjarat Vet huma partikolarment stressanti għal ħafna klieb. Iktar ma l-geddum ikun imwaqqaf minn qabel, inqas ikun hemm stress addizzjonali fil-prattika. Is-sidien għandhom ikunu mħeġġa jpoġġu l-geddum id-dar qabel isuqu għall-prattika. Żoni ta 'lixka velenuta F'żoni b'riskju magħruf ta' lixka velenuta, geddum b'modifiki kontra l-għalf jista 'jsalva l-ħajja. Fl-istess ħin, għandek dejjem taħdem fuq sinjal ta 'waqfien u taħriġ kontra l-ikel b'mod parallel sabiex il-kelb jitgħallem fit-tul biex ma jimxix lejn l-ikel fuq l-art.</w:t>
      </w:r>
    </w:p>
    <w:p>
      <w:pPr>
        <w:pStyle w:val="Heading2"/>
      </w:pPr>
      <w:r>
        <w:t>6.7 Pjanijiet ta' taħriġ u xogħol tad-dar għas-sidien</w:t>
      </w:r>
    </w:p>
    <w:p>
      <w:pPr>
        <w:keepNext/>
      </w:pPr>
      <w:r>
        <w:t>Id-detenturi jibbenefikaw minn struzzjonijiet ċari u bil-miktub. Pjan sempliċi ta’ kull ġimgħa jista’ jgħinek tibqa’ fit-triq it-tajba.</w:t>
      </w:r>
    </w:p>
    <w:p>
      <w:pPr>
        <w:keepNext/>
        <w:spacing w:after="20"/>
      </w:pPr>
      <w:r>
        <w:rPr>
          <w:b/>
        </w:rPr>
        <w:t>Eżempju "Ġimgħa 1 - Basics":</w:t>
      </w:r>
    </w:p>
    <w:p>
      <w:pPr>
        <w:pStyle w:val="ListBullet"/>
        <w:spacing w:after="40" w:line="264" w:lineRule="auto"/>
      </w:pPr>
      <w:r>
        <w:t>Jum 1-2: Insiru nafu lil xulxin - il-geddum huwa viżibbli, il-kelb iġib l-ikel fil-qrib.</w:t>
      </w:r>
    </w:p>
    <w:p>
      <w:pPr>
        <w:pStyle w:val="ListBullet"/>
        <w:spacing w:after="40" w:line="264" w:lineRule="auto"/>
      </w:pPr>
      <w:r>
        <w:t>Jum 3-4: Imnieħer fil-basket - 5-10 repetizzjonijiet qosra ħafna, kull waħda b'kura fil-basket.</w:t>
      </w:r>
    </w:p>
    <w:p>
      <w:pPr>
        <w:pStyle w:val="ListBullet"/>
        <w:spacing w:after="40" w:line="264" w:lineRule="auto"/>
      </w:pPr>
      <w:r>
        <w:t>Jum 5-7: L-ewwel tentattivi qosra ta 'għeluq - agħlaq iċ-ċinga għal 1-2 sekondi, imbagħad iftaħha mill-ġdid, ippremja. Ġimgħat ulterjuri jistgħu jiġu strutturati b'mod kostruttiv (tul itwal, l-ewwel passi fil-moviment, l-ewwel mixjiet qosra ta' kuljum bil-geddum). Il-konsulenti jistgħu joħolqu handouts standardizzati li huma adattati għas-sitwazzjoni individwali.</w:t>
      </w:r>
    </w:p>
    <w:p>
      <w:pPr>
        <w:pStyle w:val="Heading2"/>
      </w:pPr>
      <w:r>
        <w:t>6.8 Dikjarazzjonijiet ewlenin Modulu 6</w:t>
      </w:r>
    </w:p>
    <w:p>
      <w:pPr>
        <w:pStyle w:val="ListBullet"/>
        <w:spacing w:after="40" w:line="264" w:lineRule="auto"/>
      </w:pPr>
      <w:r>
        <w:t>Taħriġ tajjeb tal-geddum huwa pass żgħir, pożittiv u bbażat fuq il-pass tal-kelb.</w:t>
      </w:r>
    </w:p>
    <w:p>
      <w:pPr>
        <w:pStyle w:val="ListBullet"/>
        <w:spacing w:after="40" w:line="264" w:lineRule="auto"/>
      </w:pPr>
      <w:r>
        <w:t>Il-klieb għandhom jesperjenzaw il-geddum bħala "normali", mhux bħala kastig.</w:t>
      </w:r>
    </w:p>
    <w:p>
      <w:pPr>
        <w:pStyle w:val="ListBullet"/>
        <w:spacing w:after="40" w:line="264" w:lineRule="auto"/>
      </w:pPr>
      <w:r>
        <w:t>It-trattament tas-saqajn u t-tentattivi biex jitneħħew huma parti mit-taħriġ - mhux biss "diżubbidjenza".</w:t>
      </w:r>
    </w:p>
    <w:p>
      <w:pPr>
        <w:pStyle w:val="ListBullet"/>
        <w:spacing w:after="40" w:line="264" w:lineRule="auto"/>
      </w:pPr>
      <w:r>
        <w:t>Il-ħinijiet tal-ilbies, it-temp u l-kundizzjonijiet tas-saħħa jiddeterminaw kemm idum il-geddum jista’ jintlibes kull darba.</w:t>
      </w:r>
    </w:p>
    <w:p>
      <w:pPr>
        <w:pStyle w:val="ListBullet"/>
        <w:spacing w:after="40" w:line="264" w:lineRule="auto"/>
      </w:pPr>
      <w:r>
        <w:t>Is-sidien għandhom bżonn pjanijiet ta’ taħriġ ċari u prattiċi u xogħol tad-dar biex jimplimentaw dak li tgħallmu.</w:t>
      </w:r>
    </w:p>
    <w:p>
      <w:pPr>
        <w:pStyle w:val="Heading1"/>
      </w:pPr>
      <w:r>
        <w:t>MODULU 7 - Kontroll tal-materjal u miżuri ta' konverżjoni</w:t>
      </w:r>
    </w:p>
    <w:p>
      <w:pPr>
        <w:pStyle w:val="Heading2"/>
      </w:pPr>
      <w:r>
        <w:t>7.0 Għan tal-modulu</w:t>
      </w:r>
    </w:p>
    <w:p>
      <w:pPr>
        <w:keepNext/>
        <w:spacing w:after="20"/>
      </w:pPr>
      <w:r>
        <w:rPr>
          <w:b/>
        </w:rPr>
        <w:t>Wara dan il-modulu, il-parteċipanti jistgħu:</w:t>
      </w:r>
    </w:p>
    <w:p>
      <w:pPr>
        <w:pStyle w:val="ListBullet"/>
        <w:spacing w:after="40" w:line="264" w:lineRule="auto"/>
      </w:pPr>
      <w:r>
        <w:t>Ikklassifika l-vantaġġi u l-iżvantaġġi tal-materjali tal-geddum komuni,</w:t>
      </w:r>
    </w:p>
    <w:p>
      <w:pPr>
        <w:pStyle w:val="ListBullet"/>
        <w:spacing w:after="40" w:line="264" w:lineRule="auto"/>
      </w:pPr>
      <w:r>
        <w:t>spjega għaliex Caniseguros tiddependi fuq il-bijothane, l-ikkuttunar u l-istainless steel oriġinali,</w:t>
      </w:r>
    </w:p>
    <w:p>
      <w:pPr>
        <w:pStyle w:val="ListBullet"/>
        <w:spacing w:after="40" w:line="264" w:lineRule="auto"/>
      </w:pPr>
      <w:r>
        <w:t>Spjega lid-detenturi b'mod li jinftiehem għaliex konverżjoni tista' tagħmel sens anke b'mudell bażiku adattat,</w:t>
      </w:r>
    </w:p>
    <w:p>
      <w:pPr>
        <w:pStyle w:val="ListBullet"/>
        <w:spacing w:after="40" w:line="264" w:lineRule="auto"/>
      </w:pPr>
      <w:r>
        <w:t>semmi miżuri ta' konverżjoni tipiċi (ċinturini, ikkuttunar, protezzjoni kontra l-qbid, ċineg addizzjonali),</w:t>
      </w:r>
    </w:p>
    <w:p>
      <w:pPr>
        <w:pStyle w:val="ListBullet"/>
        <w:spacing w:after="40" w:line="264" w:lineRule="auto"/>
      </w:pPr>
      <w:r>
        <w:t>Kun af meta l-kisi tat-trab huwa obbligatorju wara x-xogħol tal-iwweldjar u għaliex Loctite huwa importanti fuq il-viti tal-kotba.</w:t>
      </w:r>
    </w:p>
    <w:p>
      <w:pPr>
        <w:pStyle w:val="Heading2"/>
      </w:pPr>
      <w:r>
        <w:t>7.1 Materjali standard komuni għall-geddum</w:t>
      </w:r>
    </w:p>
    <w:p>
      <w:pPr>
        <w:keepNext/>
      </w:pPr>
      <w:r>
        <w:t>Ħafna geddum disponibbli kummerċjalment jiġu b'ċineg tal-ġilda u ikkuttunar tal-feltru. L-ewwel daqqa t'għajn jidher "klassiku" u ta 'kwalità għolja - madankollu, dawn il-materjali għandhom żvantaġġi ċari fil-ħajja ta' kuljum. Ġilda - problemi fil-ħajja ta 'kuljum</w:t>
      </w:r>
    </w:p>
    <w:p>
      <w:pPr>
        <w:pStyle w:val="ListBullet"/>
        <w:spacing w:after="40" w:line="264" w:lineRule="auto"/>
      </w:pPr>
      <w:r>
        <w:t>jassorbi l-ilma - meta tagħmel ix-xita, tgħum jew ħaxix imxarrab, il-ġilda tixrob u ssir itqal,</w:t>
      </w:r>
    </w:p>
    <w:p>
      <w:pPr>
        <w:pStyle w:val="ListBullet"/>
        <w:spacing w:after="40" w:line="264" w:lineRule="auto"/>
      </w:pPr>
      <w:r>
        <w:t>togħrok il-ġilda ħafna aktar malajr meta tkun imxarrba,</w:t>
      </w:r>
    </w:p>
    <w:p>
      <w:pPr>
        <w:pStyle w:val="ListBullet"/>
        <w:spacing w:after="40" w:line="264" w:lineRule="auto"/>
      </w:pPr>
      <w:r>
        <w:t>isir fraġli minħabba l-melħ (baħar, għaraq, melħ tat-triq) u x-xemx,</w:t>
      </w:r>
    </w:p>
    <w:p>
      <w:pPr>
        <w:pStyle w:val="ListBullet"/>
        <w:spacing w:after="40" w:line="264" w:lineRule="auto"/>
      </w:pPr>
      <w:r>
        <w:t>jintlibes maż-żmien - l-adattament aġġustat jinbidel, il-geddum isir mhux sigur,</w:t>
      </w:r>
    </w:p>
    <w:p>
      <w:pPr>
        <w:pStyle w:val="ListBullet"/>
        <w:spacing w:after="40" w:line="264" w:lineRule="auto"/>
      </w:pPr>
      <w:r>
        <w:t>huwa manutenzjoni intensiv - jeħtieġ li jiġi greased/kkurat regolarment, inkella se tiċrita. Feltru - Problemi bħala materjal li jtaffi</w:t>
      </w:r>
    </w:p>
    <w:p>
      <w:pPr>
        <w:pStyle w:val="ListBullet"/>
        <w:spacing w:after="40" w:line="264" w:lineRule="auto"/>
      </w:pPr>
      <w:r>
        <w:t>jassorbi l-umdità u l-ħmieġ bil-qawwa,</w:t>
      </w:r>
    </w:p>
    <w:p>
      <w:pPr>
        <w:pStyle w:val="ListBullet"/>
        <w:spacing w:after="40" w:line="264" w:lineRule="auto"/>
      </w:pPr>
      <w:r>
        <w:t>toffes meta mxarrba, speċjalment fuq ġilda sensittiva,</w:t>
      </w:r>
    </w:p>
    <w:p>
      <w:pPr>
        <w:pStyle w:val="ListBullet"/>
        <w:spacing w:after="40" w:line="264" w:lineRule="auto"/>
      </w:pPr>
      <w:r>
        <w:t>huwa diffiċli li tinkiseb nadifa iġjenikament - il-ħmieġ, il-bżieq u l-batterji jeħlu fil-materjal,</w:t>
      </w:r>
    </w:p>
    <w:p>
      <w:pPr>
        <w:pStyle w:val="ListBullet"/>
        <w:spacing w:after="40" w:line="264" w:lineRule="auto"/>
      </w:pPr>
      <w:r>
        <w:t>jibda riħa ftit jekk ma jitħalliex jinxef kompletament fuq bażi regolari. Dan jista' jkun tollerabbli għal użu għal żmien qasir jew rari ħafna. Madankollu, għall-klieb li jilbsu l-geddum regolarment jew saħansitra kuljum, dawn il-proprjetajiet materjali huma problematiċi - kemm f'termini ta 'kumdità, iġjene u durabilità.</w:t>
      </w:r>
    </w:p>
    <w:p>
      <w:pPr>
        <w:pStyle w:val="Heading2"/>
      </w:pPr>
      <w:r>
        <w:t>7.2 Standard ta' Biothane &amp; Caniseguros</w:t>
      </w:r>
    </w:p>
    <w:p>
      <w:pPr>
        <w:keepNext/>
      </w:pPr>
      <w:r>
        <w:t>Caniseguros deliberatament ma jaħdimx maċ-ċineg tal-ġilda u tal-feltru, iżda minflok jiddependi fuq:</w:t>
      </w:r>
    </w:p>
    <w:p>
      <w:pPr>
        <w:pStyle w:val="ListBullet"/>
        <w:spacing w:after="40" w:line="264" w:lineRule="auto"/>
      </w:pPr>
      <w:r>
        <w:t>Ċineg magħmulin minn Biothane oriġinali,</w:t>
      </w:r>
    </w:p>
    <w:p>
      <w:pPr>
        <w:pStyle w:val="ListBullet"/>
        <w:spacing w:after="40" w:line="264" w:lineRule="auto"/>
      </w:pPr>
      <w:r>
        <w:t>pads tal-imnieħer ikkuttunati magħmulin minn fowm artab u addattat għal barra,</w:t>
      </w:r>
    </w:p>
    <w:p>
      <w:pPr>
        <w:pStyle w:val="ListBullet"/>
        <w:spacing w:after="40" w:line="264" w:lineRule="auto"/>
      </w:pPr>
      <w:r>
        <w:t>Fittings tal-istainless steel. Vantaġġi ta 'Oriġinali Biothane</w:t>
      </w:r>
    </w:p>
    <w:p>
      <w:pPr>
        <w:pStyle w:val="ListBullet"/>
        <w:spacing w:after="40" w:line="264" w:lineRule="auto"/>
      </w:pPr>
      <w:r>
        <w:t>reżistenti għall-ilma - ma jixxarrabx, jibqa 'dimensjonali stabbli anke meta jkun imxarrab,</w:t>
      </w:r>
    </w:p>
    <w:p>
      <w:pPr>
        <w:pStyle w:val="ListBullet"/>
        <w:spacing w:after="40" w:line="264" w:lineRule="auto"/>
      </w:pPr>
      <w:r>
        <w:t>wiċċ lixx - togħrok b'mod sinifikanti inqas mill-ġilda mxarrba,</w:t>
      </w:r>
    </w:p>
    <w:p>
      <w:pPr>
        <w:pStyle w:val="ListBullet"/>
        <w:spacing w:after="40" w:line="264" w:lineRule="auto"/>
      </w:pPr>
      <w:r>
        <w:t>faċli ħafna biex tnaddaf - sempliċement laħlaħ bl-ilma, il-ħmieġ ma jeħelx fil-materjal,</w:t>
      </w:r>
    </w:p>
    <w:p>
      <w:pPr>
        <w:pStyle w:val="ListBullet"/>
        <w:spacing w:after="40" w:line="264" w:lineRule="auto"/>
      </w:pPr>
      <w:r>
        <w:t>bilkemm jassorbi l-ebda irwejjaħ - aktar iġjeniku fl-użu fit-tul,</w:t>
      </w:r>
    </w:p>
    <w:p>
      <w:pPr>
        <w:pStyle w:val="ListBullet"/>
        <w:spacing w:after="40" w:line="264" w:lineRule="auto"/>
      </w:pPr>
      <w:r>
        <w:t>Reżistenti għall-UV u għat-temp - ma ssirx fraġli malajr daqs il-ġilda,</w:t>
      </w:r>
    </w:p>
    <w:p>
      <w:pPr>
        <w:pStyle w:val="ListBullet"/>
        <w:spacing w:after="40" w:line="264" w:lineRule="auto"/>
      </w:pPr>
      <w:r>
        <w:t>Dimensjonalment stabbli - ma jintlibesx, it-twaħħil aġġustat jinżamm. Huwa importanti li tuża Biothane oriġinali u mhux imitazzjonijiet inferjuri jew varjanti "Hexa" ta 'kwalità fqira. Biothane ta 'kwalità għolja biss jgħaqqad reżistenza għolja tad-dmugħ ma' wiċċ lixx pjaċevoli. Nose pads u fittings</w:t>
      </w:r>
    </w:p>
    <w:p>
      <w:pPr>
        <w:pStyle w:val="ListBullet"/>
        <w:spacing w:after="40" w:line="264" w:lineRule="auto"/>
      </w:pPr>
      <w:r>
        <w:t>Pads tal-imnieħer adattati individwalment magħmulin minn fowm artab u li ma jagħmilx ħsara lill-barra jqassmu l-pressjoni fuq il-pont tal-imnieħer.</w:t>
      </w:r>
    </w:p>
    <w:p>
      <w:pPr>
        <w:pStyle w:val="ListBullet"/>
        <w:spacing w:after="40" w:line="264" w:lineRule="auto"/>
      </w:pPr>
      <w:r>
        <w:t>Huma jnaqqsu b'mod sinifikanti r-riskju ta 'punti ta' pressjoni, frizzjoni u feriti tal-pressjoni.</w:t>
      </w:r>
    </w:p>
    <w:p>
      <w:pPr>
        <w:pStyle w:val="ListBullet"/>
        <w:spacing w:after="40" w:line="264" w:lineRule="auto"/>
      </w:pPr>
      <w:r>
        <w:t>Fittings ta 'l-istainless steel huma reżistenti għas-sadid, stabbli u durabbli - ideali għal klieb li jivvjaġġaw f'kundizzjonijiet imxarrba jew fil-baħar.</w:t>
      </w:r>
    </w:p>
    <w:p>
      <w:pPr>
        <w:pStyle w:val="Heading2"/>
      </w:pPr>
      <w:r>
        <w:t>7.3 Għaliex konverżjoni hija utli - anki jekk hija xierqa</w:t>
      </w:r>
    </w:p>
    <w:p>
      <w:pPr>
        <w:keepNext/>
      </w:pPr>
      <w:r>
        <w:t>Mudell bażiku Ħafna klieb jaqblu tajjeb ma 'mudell bażiku magħmul minn basket tal-metall u ċineg standard (ġilda/feltru). Madankollu, ta 'min jikkonvertu</w:t>
      </w:r>
    </w:p>
    <w:p>
      <w:pPr>
        <w:keepNext/>
        <w:spacing w:after="20"/>
      </w:pPr>
      <w:r>
        <w:rPr>
          <w:b/>
        </w:rPr>
        <w:t>Ċineg tal-bijothane u padding modern għal diversi raġunijiet:</w:t>
      </w:r>
    </w:p>
    <w:p>
      <w:pPr>
        <w:pStyle w:val="ListBullet"/>
        <w:spacing w:after="40" w:line="264" w:lineRule="auto"/>
      </w:pPr>
      <w:r>
        <w:t>Kumdità: Biothane chafes inqas, jibqa komdu anke meta mxarrba, padding iqassam il-pressjoni aħjar.</w:t>
      </w:r>
    </w:p>
    <w:p>
      <w:pPr>
        <w:pStyle w:val="ListBullet"/>
        <w:spacing w:after="40" w:line="264" w:lineRule="auto"/>
      </w:pPr>
      <w:r>
        <w:t>Iġjene: Iċ-ċineg u l-ikkuttunar huma aktar faċli biex jitnaddfu, jinxef aktar malajr u jassorbu inqas irwejjaħ.</w:t>
      </w:r>
    </w:p>
    <w:p>
      <w:pPr>
        <w:pStyle w:val="ListBullet"/>
        <w:spacing w:after="40" w:line="264" w:lineRule="auto"/>
      </w:pPr>
      <w:r>
        <w:t>Lonġevità: Il-bijothane u l-istainless steel jdumu b'mod sinifikanti aktar mill-ġilda/feltru fil-ħajja ta 'kuljum (xita, xemx, melħ, ħmieġ).</w:t>
      </w:r>
    </w:p>
    <w:p>
      <w:pPr>
        <w:pStyle w:val="ListBullet"/>
        <w:spacing w:after="40" w:line="264" w:lineRule="auto"/>
      </w:pPr>
      <w:r>
        <w:t>Sigurtà: Ċineg stabbli dimensjonijiet u viti tal-kotba mwaħħla b'mod korrett jiżguraw li s-settings jinżammu.</w:t>
      </w:r>
    </w:p>
    <w:p>
      <w:pPr>
        <w:pStyle w:val="ListBullet"/>
        <w:spacing w:after="40" w:line="264" w:lineRule="auto"/>
      </w:pPr>
      <w:r>
        <w:t>Dehra: Il-modifiki jistgħu jagħmlu l-geddum jidher aktar modern u miżmum tajjeb - importanti għall-immaġni tas-sigurtà u r-responsabbiltà lejn id-dinja ta 'barra. IMPORTANTI: Wara kull aġġustament taċ-ċineg u l-fittings, il-viti tal-ktieb għandhom jiġu mwaħħla b'serratura bil-kamin (eż. Loctite). Dan jipprevjenihom milli joħorġu minħabba moviment jew vibrazzjoni.</w:t>
      </w:r>
    </w:p>
    <w:p>
      <w:pPr>
        <w:pStyle w:val="Heading2"/>
      </w:pPr>
      <w:r>
        <w:t>7.4 Miżuri ta' konverżjoni tipiċi (ħarsa ġenerali)</w:t>
      </w:r>
    </w:p>
    <w:p>
      <w:pPr>
        <w:keepNext/>
      </w:pPr>
      <w:r>
        <w:t>Il-miżuri ta' konverżjoni li ġejjin huma partikolarment komuni u utli fil-prattika. Huma bbażati fuq il-possibilitajiet bħal: B. f’dawk speċjalizzati</w:t>
      </w:r>
    </w:p>
    <w:p>
      <w:pPr/>
      <w:r>
        <w:t>Programmi ta 'konverżjoni tal-geddum huma offruti. 1. Konverżjoni taċ-ċinturin għal Biothane</w:t>
      </w:r>
    </w:p>
    <w:p>
      <w:pPr>
        <w:pStyle w:val="ListBullet"/>
        <w:spacing w:after="40" w:line="264" w:lineRule="auto"/>
      </w:pPr>
      <w:r>
        <w:t>Sostituzzjoni taċ-ċineg tal-ġilda jew tat-tessuti kollha għal ċineg Biothane.</w:t>
      </w:r>
    </w:p>
    <w:p>
      <w:pPr>
        <w:pStyle w:val="ListBullet"/>
        <w:spacing w:after="40" w:line="264" w:lineRule="auto"/>
      </w:pPr>
      <w:r>
        <w:t>Aġġustament individwali taċ-ċineg tal-griżmejn, taċ-ċineg tal-għonq/tal-għeluq u, jekk meħtieġ, taċ-ċineg tal-għonq ibbażat fuq il-kejl meħud qabel. 2. Żieda jew modifika taċ-ċineg tal-griżmejn u ta' fuq ir-ras</w:t>
      </w:r>
    </w:p>
    <w:p>
      <w:pPr>
        <w:pStyle w:val="ListBullet"/>
        <w:spacing w:after="40" w:line="264" w:lineRule="auto"/>
      </w:pPr>
      <w:r>
        <w:t>Retrofitting lukkett tal-gerżuma jekk il-geddum inkella jiżżerżaq 'il fuq wisq faċilment.</w:t>
      </w:r>
    </w:p>
    <w:p>
      <w:pPr>
        <w:pStyle w:val="ListBullet"/>
        <w:spacing w:after="40" w:line="264" w:lineRule="auto"/>
      </w:pPr>
      <w:r>
        <w:t>Installazzjoni ta’ ċinga fuq ras biex tgħolli faċilment il-basket għal klieb b’imnieħer għoli (eż. Boxers). 3. Installazzjoni ta 'kullar tas-sigurtà</w:t>
      </w:r>
    </w:p>
    <w:p>
      <w:pPr>
        <w:pStyle w:val="ListBullet"/>
        <w:spacing w:after="40" w:line="264" w:lineRule="auto"/>
      </w:pPr>
      <w:r>
        <w:t>Kullar tas-sigurtà li joqgħod għoli fuq l-għonq u huwa akkoppjat mal-geddum permezz ta 'konnetturi.</w:t>
      </w:r>
    </w:p>
    <w:p>
      <w:pPr>
        <w:pStyle w:val="ListBullet"/>
        <w:spacing w:after="40" w:line="264" w:lineRule="auto"/>
      </w:pPr>
      <w:r>
        <w:t>Jiżgura li l-geddum ma jistax jitneħħa kompletament - importanti għall-klieb li għandhom l-intenzjoni li jikkawżaw ħsara.</w:t>
      </w:r>
    </w:p>
    <w:p>
      <w:pPr>
        <w:pStyle w:val="ListBullet"/>
        <w:spacing w:after="40" w:line="264" w:lineRule="auto"/>
      </w:pPr>
      <w:r>
        <w:t>Iċ-ċinga qatt ma hija mwaħħla ma 'dan l-għonq - iservi bħala tapp, mhux kullar taċ-ċomb. 4. Sostituzzjoni jew żieda ta 'pads nażali</w:t>
      </w:r>
    </w:p>
    <w:p>
      <w:pPr>
        <w:pStyle w:val="ListBullet"/>
        <w:spacing w:after="40" w:line="264" w:lineRule="auto"/>
      </w:pPr>
      <w:r>
        <w:t>Ibdel pads tal-imnieħer standard b'pads dojoq, regolari jew estiżi.</w:t>
      </w:r>
    </w:p>
    <w:p>
      <w:pPr>
        <w:pStyle w:val="ListBullet"/>
        <w:spacing w:after="40" w:line="264" w:lineRule="auto"/>
      </w:pPr>
      <w:r>
        <w:t>Għan: aktar distanza bejn il-pont tal-imnieħer u l-basket, wiċċ ta 'kuntatt akbar, inqas qċaċet tal-pressjoni. 5. Protezzjoni ta 'tmigħ u protezzjoni tal-lixka tal-velenu</w:t>
      </w:r>
    </w:p>
    <w:p>
      <w:pPr>
        <w:pStyle w:val="ListBullet"/>
        <w:spacing w:after="40" w:line="264" w:lineRule="auto"/>
      </w:pPr>
      <w:r>
        <w:t>It-twaħħil ta 'elementi jew pannelli tal-Biothane b'malji mill-qrib fiż-żona tal-basket ta' quddiem.</w:t>
      </w:r>
    </w:p>
    <w:p>
      <w:pPr>
        <w:pStyle w:val="ListBullet"/>
        <w:spacing w:after="40" w:line="264" w:lineRule="auto"/>
      </w:pPr>
      <w:r>
        <w:t>Protezzjoni parzjali jew sħiħa sabiex il-kelb bilkemm jew ma jistax jiġbor xi ħaġa mill-art.</w:t>
      </w:r>
    </w:p>
    <w:p>
      <w:pPr>
        <w:pStyle w:val="ListBullet"/>
        <w:spacing w:after="40" w:line="264" w:lineRule="auto"/>
      </w:pPr>
      <w:r>
        <w:t>Partikolarment utli għal klieb b'tendenza qawwija li jibilgħu korpi barranin jew f'hotspots ta 'lixka velenu.</w:t>
      </w:r>
    </w:p>
    <w:p>
      <w:pPr>
        <w:pStyle w:val="Heading2"/>
      </w:pPr>
      <w:r>
        <w:t>7.5 Xogħol ta 'wweldjar u kisi tat-trab</w:t>
      </w:r>
    </w:p>
    <w:p>
      <w:pPr>
        <w:keepNext/>
      </w:pPr>
      <w:r>
        <w:t>F'xi każijiet, il-konverżjonijiet taċ-ċinga u l-ikkuttunar mhumiex biżżejjed biex joqogħdu bl-aħjar mod il-geddum. Imbagħad jista 'jkun meħtieġ li jiġi mmodifikat il-basket tal-wajer innifsu - pereżempju permezz ta' xogħol ta 'wweldjar (eż. struts li jiċċaqalqu, bl-użu ta' struts addizzjonali). PRINĊIPJU: Kull meta ssir l-iwweldjar, il-kisi tat-trab għandu jsir wara.</w:t>
      </w:r>
    </w:p>
    <w:p>
      <w:pPr>
        <w:keepNext/>
        <w:spacing w:after="20"/>
      </w:pPr>
      <w:r>
        <w:rPr>
          <w:b/>
        </w:rPr>
        <w:t>Raġunijiet għal dan:</w:t>
      </w:r>
    </w:p>
    <w:p>
      <w:pPr>
        <w:pStyle w:val="ListBullet"/>
        <w:spacing w:after="40" w:line="264" w:lineRule="auto"/>
      </w:pPr>
      <w:r>
        <w:t>Protezzjoni kontra l-korrużjoni - il-weldjaturi huma inkella aktar suxxettibbli għas-sadid.</w:t>
      </w:r>
    </w:p>
    <w:p>
      <w:pPr>
        <w:pStyle w:val="ListBullet"/>
        <w:spacing w:after="40" w:line="264" w:lineRule="auto"/>
      </w:pPr>
      <w:r>
        <w:t>Smoothness tal-wiċċ - Kisi tat-trab jiżgura wiċċ uniformi u lixx mingħajr truf li jaqtgħu.</w:t>
      </w:r>
    </w:p>
    <w:p>
      <w:pPr>
        <w:pStyle w:val="ListBullet"/>
        <w:spacing w:after="40" w:line="264" w:lineRule="auto"/>
      </w:pPr>
      <w:r>
        <w:t>Iġjene - uċuħ lixxi u miksija huma aktar faċli biex jitnaddfu, ħmieġ u bżieq jeħel inqas.</w:t>
      </w:r>
    </w:p>
    <w:p>
      <w:pPr>
        <w:pStyle w:val="ListBullet"/>
        <w:spacing w:after="40" w:line="264" w:lineRule="auto"/>
      </w:pPr>
      <w:r>
        <w:t>Dehra - il-geddum tidher professjonali u mħejjija sew anke wara l-modifika. Ix-xogħol ta 'liwi pur (mingħajr iwweldjar) ma jeħtieġx kisi ta' trab ġdid, iżda għandu jitwettaq bir-reqqa. Wara kull proċedura, il-ġirjiet kollha tal-wajer għandhom jiġu ċċekkjati għal truf li jaqtgħu u sorsi possibbli ta 'korriment.</w:t>
      </w:r>
    </w:p>
    <w:p>
      <w:pPr>
        <w:pStyle w:val="Heading2"/>
      </w:pPr>
      <w:r>
        <w:t>7.6 Sigurtà u Limitazzjonijiet tal-Konverżjonijiet</w:t>
      </w:r>
    </w:p>
    <w:p>
      <w:pPr>
        <w:keepNext/>
      </w:pPr>
      <w:r>
        <w:t>Modifiki ma jistgħux jikkompromettu l-istabbiltà bażika u l-effett protettiv tal-geddum</w:t>
      </w:r>
    </w:p>
    <w:p>
      <w:pPr>
        <w:keepNext/>
        <w:spacing w:after="20"/>
      </w:pPr>
      <w:r>
        <w:rPr>
          <w:b/>
        </w:rPr>
        <w:t>jaffettwaw. Il-punti li ġejjin huma partikolarment importanti:</w:t>
      </w:r>
    </w:p>
    <w:p>
      <w:pPr>
        <w:pStyle w:val="ListBullet"/>
        <w:spacing w:after="40" w:line="264" w:lineRule="auto"/>
      </w:pPr>
      <w:r>
        <w:t>Struts m'għandhomx jitneħħew b'tali mod li l-kelb jista 'jerġa' jigdem jew jibilgħu biċċiet kbar.</w:t>
      </w:r>
    </w:p>
    <w:p>
      <w:pPr>
        <w:pStyle w:val="ListBullet"/>
        <w:spacing w:after="40" w:line="264" w:lineRule="auto"/>
      </w:pPr>
      <w:r>
        <w:t>Wara kull bidla fil-wajer jew iċ-ċinga, għandu jiġi ċċekkjat jekk il-geddum għadux stabbli biżżejjed.</w:t>
      </w:r>
    </w:p>
    <w:p>
      <w:pPr>
        <w:pStyle w:val="ListBullet"/>
        <w:spacing w:after="40" w:line="264" w:lineRule="auto"/>
      </w:pPr>
      <w:r>
        <w:t>Il-modifiki għandhom dejjem ikunu dokumentati b'mod ċar (ritratti, noti), speċjalment għal klieb b'kundizzjonijiet jew rekwiżiti uffiċjali.</w:t>
      </w:r>
    </w:p>
    <w:p>
      <w:pPr>
        <w:pStyle w:val="ListBullet"/>
        <w:spacing w:after="40" w:line="264" w:lineRule="auto"/>
      </w:pPr>
      <w:r>
        <w:t>F'xi każijiet jagħmel aktar sens li tagħżel mudell bażiku differenti minflok "liwi" basket mhux adattat.</w:t>
      </w:r>
    </w:p>
    <w:p>
      <w:pPr>
        <w:pStyle w:val="Heading2"/>
      </w:pPr>
      <w:r>
        <w:t>7.7 Manutenzjoni, qfil bil-kamin u kura</w:t>
      </w:r>
    </w:p>
    <w:p>
      <w:pPr>
        <w:keepNext/>
      </w:pPr>
      <w:r>
        <w:t>Anke l-aħjar konverżjoni tibqa 'sikura biss jekk il-geddum jiġi kkontrollat u miżmum regolarment.</w:t>
      </w:r>
    </w:p>
    <w:p>
      <w:pPr>
        <w:keepNext/>
        <w:spacing w:after="20"/>
      </w:pPr>
      <w:r>
        <w:rPr>
          <w:b/>
        </w:rPr>
        <w:t>Punti importanti:</w:t>
      </w:r>
    </w:p>
    <w:p>
      <w:pPr>
        <w:pStyle w:val="ListBullet"/>
        <w:spacing w:after="40" w:line="264" w:lineRule="auto"/>
      </w:pPr>
      <w:r>
        <w:t>Żomm il-viti tal-kotba b'aġent ta 'qfil bil-kamin (eż. Loctite) wara kull aġġustament taċ-ċinturin - inkella jistgħu jinħallu.</w:t>
      </w:r>
    </w:p>
    <w:p>
      <w:pPr>
        <w:pStyle w:val="ListBullet"/>
        <w:spacing w:after="40" w:line="264" w:lineRule="auto"/>
      </w:pPr>
      <w:r>
        <w:t>Spezzjoni viżwali regolari: il-viti kollha huma ssikkati, m'hemmx xquq jew ħsara viżibbli fuq iċ-ċinturin jew il-qoffa?</w:t>
      </w:r>
    </w:p>
    <w:p>
      <w:pPr>
        <w:pStyle w:val="ListBullet"/>
        <w:spacing w:after="40" w:line="264" w:lineRule="auto"/>
      </w:pPr>
      <w:r>
        <w:t>Jekk iċ-ċinga ta 'Biothane tkun maħmuġa, sempliċiment aħsilha bl-ilma (jekk meħtieġ, tindif ħafif), naddaf ukoll l-ikkuttunar tal-fowm u ħalliha tinxef sewwa.</w:t>
      </w:r>
    </w:p>
    <w:p>
      <w:pPr>
        <w:pStyle w:val="ListBullet"/>
        <w:spacing w:after="40" w:line="264" w:lineRule="auto"/>
      </w:pPr>
      <w:r>
        <w:t>Tużax tindif ħarxa jew xkupilji tal-metall fuq uċuħ miksija bit-trab biex tevita li tagħmel ħsara lill-kisja.</w:t>
      </w:r>
    </w:p>
    <w:p>
      <w:pPr>
        <w:pStyle w:val="Heading2"/>
      </w:pPr>
      <w:r>
        <w:t>7.8 Dikjarazzjonijiet ewlenin Modulu 7</w:t>
      </w:r>
    </w:p>
    <w:p>
      <w:pPr>
        <w:pStyle w:val="ListBullet"/>
        <w:spacing w:after="40" w:line="264" w:lineRule="auto"/>
      </w:pPr>
      <w:r>
        <w:t>Il-ġilda u l-feltru ta 'spiss huma problematiċi għal min jilbsu fit-tul: jassorbu l-ilma, chafe, jixjieħu malajr u huma diffiċli biex iżommu iġjeniċi.</w:t>
      </w:r>
    </w:p>
    <w:p>
      <w:pPr>
        <w:pStyle w:val="ListBullet"/>
        <w:spacing w:after="40" w:line="264" w:lineRule="auto"/>
      </w:pPr>
      <w:r>
        <w:t>Caniseguros juża Biothane oriġinali, ikkuttunar tal-fowm u azzar li ma jissaddadx biex jimmassimizza l-kumdità, l-iġjene u d-durabilità.</w:t>
      </w:r>
    </w:p>
    <w:p>
      <w:pPr>
        <w:pStyle w:val="ListBullet"/>
        <w:spacing w:after="40" w:line="264" w:lineRule="auto"/>
      </w:pPr>
      <w:r>
        <w:t>Konverżjoni hija utli anki jekk il-mudell bażiku joqgħod - iżid il-kumdità, is-sigurtà u d-durabilità.</w:t>
      </w:r>
    </w:p>
    <w:p>
      <w:pPr>
        <w:pStyle w:val="ListBullet"/>
        <w:spacing w:after="40" w:line="264" w:lineRule="auto"/>
      </w:pPr>
      <w:r>
        <w:t>Konverżjonijiet tipiċi jinkludu konverżjonijiet taċ-ċinga, pads tal-imnieħer, għenuq tas-sigurtà u soluzzjonijiet kontra l-għalf.</w:t>
      </w:r>
    </w:p>
    <w:p>
      <w:pPr>
        <w:pStyle w:val="ListBullet"/>
        <w:spacing w:after="40" w:line="264" w:lineRule="auto"/>
      </w:pPr>
      <w:r>
        <w:t>Il-kisi tat-trab huwa obbligatorju wara x-xogħol tal-iwweldjar; Il-viti tal-ktieb huma mwaħħla b'illokkjar bil-kamin.</w:t>
      </w:r>
    </w:p>
    <w:p>
      <w:pPr>
        <w:pStyle w:val="ListBullet"/>
        <w:spacing w:after="40" w:line="264" w:lineRule="auto"/>
      </w:pPr>
      <w:r>
        <w:t>Kontrolli u kura regolari jżommu l-geddum konvertit sigur u favur il-benessri tal-annimali fit-tul.</w:t>
      </w:r>
    </w:p>
    <w:p>
      <w:pPr>
        <w:pStyle w:val="Heading1"/>
      </w:pPr>
      <w:r>
        <w:t>MODULU 8 - Qafas legali, responsabbiltà u dokumentazzjoni</w:t>
      </w:r>
    </w:p>
    <w:p>
      <w:pPr>
        <w:pStyle w:val="Heading2"/>
      </w:pPr>
      <w:r>
        <w:t>8.0 Għan tal-modulu</w:t>
      </w:r>
    </w:p>
    <w:p>
      <w:pPr>
        <w:keepNext/>
      </w:pPr>
      <w:r>
        <w:t>Wara dan il-modulu, il-parteċipanti jistgħu:</w:t>
      </w:r>
    </w:p>
    <w:p>
      <w:pPr>
        <w:pStyle w:val="ListBullet"/>
        <w:spacing w:after="40" w:line="264" w:lineRule="auto"/>
      </w:pPr>
      <w:r>
        <w:t>tivvaluta b'mod ċar ir-rwol u r-responsabbiltà tiegħek bħala konsulent tal-geddum,</w:t>
      </w:r>
    </w:p>
    <w:p>
      <w:pPr>
        <w:pStyle w:val="ListBullet"/>
        <w:spacing w:after="40" w:line="264" w:lineRule="auto"/>
      </w:pPr>
      <w:r>
        <w:t>Tinforma lid-detenturi b'mod trasparenti dwar il-limiti tal-pariri,</w:t>
      </w:r>
    </w:p>
    <w:p>
      <w:pPr>
        <w:pStyle w:val="ListBullet"/>
        <w:spacing w:after="40" w:line="264" w:lineRule="auto"/>
      </w:pPr>
      <w:r>
        <w:t>tkun taf liema punti għandhom jiġu dokumentati bil-miktub,</w:t>
      </w:r>
    </w:p>
    <w:p>
      <w:pPr>
        <w:pStyle w:val="ListBullet"/>
        <w:spacing w:after="40" w:line="264" w:lineRule="auto"/>
      </w:pPr>
      <w:r>
        <w:t>tqis il-kundizzjonijiet bażiċi tal-qafas legali b'rabta mal-pariri dwar il-geddum,</w:t>
      </w:r>
    </w:p>
    <w:p>
      <w:pPr>
        <w:pStyle w:val="ListBullet"/>
        <w:spacing w:after="40" w:line="264" w:lineRule="auto"/>
      </w:pPr>
      <w:r>
        <w:t>Integra avviżi sempliċi ta' responsabbiltà u informazzjoni fix-xogħol tiegħek mingħajr ma tissostitwixxi l-parir legali.</w:t>
      </w:r>
    </w:p>
    <w:p>
      <w:pPr>
        <w:pStyle w:val="Heading2"/>
      </w:pPr>
      <w:r>
        <w:t>8.1 Nota importanti - mhux parir legali</w:t>
      </w:r>
    </w:p>
    <w:p>
      <w:pPr>
        <w:keepNext/>
      </w:pPr>
      <w:r>
        <w:t>Dan il-modulu joffri orjentazzjoni dwar kwistjonijiet legali tipiċi b'rabta mal-pariri dwar il-geddum. Ma tissostitwixxix parir legali individwali minn professjonist legali jew pariri fiskali. Il-liġijiet, ir-regolamenti u r-rekwiżiti lokali jistgħu jinbidlu u jvarjaw b'mod sinifikanti skont il-pajjiż, ir-reġjun jew il-komunità.</w:t>
      </w:r>
    </w:p>
    <w:p>
      <w:pPr/>
      <w:r>
        <w:t>Prinċipju: Il-konsulenti tal-geddum għandhom dejjem jindikaw lill-klijenti tagħhom li huma responsabbli għall-konformità mal-liġijiet applikabbli, ir-rekwiżiti tal-geddum u ċ-ċinga u rekwiżiti uffiċjali oħra.</w:t>
      </w:r>
    </w:p>
    <w:p>
      <w:pPr>
        <w:pStyle w:val="Heading2"/>
      </w:pPr>
      <w:r>
        <w:t>8.2 Kjarifika tar-rwol - x'jagħmlu l-konsulenti tal-geddum (u x'mhux)</w:t>
      </w:r>
    </w:p>
    <w:p>
      <w:pPr>
        <w:keepNext/>
      </w:pPr>
      <w:r>
        <w:t>Il-konsulenti tal-geddum għandhom rwol definit b'mod ċar. Huma esperti fit-twaħħil, il-materjal, l-aspetti tas-sigurtà u l-użu li jirrispetta l-benessri tal-annimali tal-geddum. Bħala regola, mhumiex veterinarji u mhux avukati.</w:t>
      </w:r>
    </w:p>
    <w:p>
      <w:pPr/>
      <w:r>
        <w:t>Ħidmiet tipiċi tal-konsulenti tal-geddum:</w:t>
      </w:r>
    </w:p>
    <w:p>
      <w:pPr>
        <w:pStyle w:val="ListBullet"/>
        <w:spacing w:after="40" w:line="264" w:lineRule="auto"/>
      </w:pPr>
      <w:r>
        <w:t>Pariri dwar mudelli, daqsijiet u materjali (eż. qoffa tal-wajer, ċineg tal-Bijothane, protezzjoni tal-ikel),</w:t>
      </w:r>
    </w:p>
    <w:p>
      <w:pPr>
        <w:pStyle w:val="ListBullet"/>
        <w:spacing w:after="40" w:line="264" w:lineRule="auto"/>
      </w:pPr>
      <w:r>
        <w:t>It-twettiq tal-kejl u l-fittings, inklużi l-kontrolli tal-fitness,</w:t>
      </w:r>
    </w:p>
    <w:p>
      <w:pPr>
        <w:pStyle w:val="ListBullet"/>
        <w:spacing w:after="40" w:line="264" w:lineRule="auto"/>
      </w:pPr>
      <w:r>
        <w:t>Valutazzjoni ta' jekk geddum jagħmilx sens u jistax jintuża b'mod li jirrispetta l-benessri tal-annimali f'każ speċifiku,</w:t>
      </w:r>
    </w:p>
    <w:p>
      <w:pPr>
        <w:pStyle w:val="ListBullet"/>
        <w:spacing w:after="40" w:line="264" w:lineRule="auto"/>
      </w:pPr>
      <w:r>
        <w:t>Edukazzjoni dwar il-limiti tal-geddum (mhux sostitut għal taħriġ, mediċina, ġestjoni).</w:t>
      </w:r>
    </w:p>
    <w:p>
      <w:pPr/>
      <w:r>
        <w:t>Ebda kompiti ta' pariri dwar il-geddum:</w:t>
      </w:r>
    </w:p>
    <w:p>
      <w:pPr>
        <w:pStyle w:val="ListBullet"/>
        <w:spacing w:after="40" w:line="264" w:lineRule="auto"/>
      </w:pPr>
      <w:r>
        <w:t>tiddijanjostikax mard jew disturbi fl-imġieba,</w:t>
      </w:r>
    </w:p>
    <w:p>
      <w:pPr>
        <w:pStyle w:val="ListBullet"/>
        <w:spacing w:after="40" w:line="264" w:lineRule="auto"/>
      </w:pPr>
      <w:r>
        <w:t>tagħmel l-ebda wegħdiet ta 'fejqan jew garanziji ta' suċċess,</w:t>
      </w:r>
    </w:p>
    <w:p>
      <w:pPr>
        <w:pStyle w:val="ListBullet"/>
        <w:spacing w:after="40" w:line="264" w:lineRule="auto"/>
      </w:pPr>
      <w:r>
        <w:t>ma tipprovdix parir legali vinkolanti dwar każijiet individwali speċifiċi,</w:t>
      </w:r>
    </w:p>
    <w:p>
      <w:pPr>
        <w:pStyle w:val="ListBullet"/>
        <w:spacing w:after="40" w:line="264" w:lineRule="auto"/>
      </w:pPr>
      <w:r>
        <w:t>ma tissostitwixxix jew tevalwa deċiżjonijiet uffiċjali.</w:t>
      </w:r>
    </w:p>
    <w:p>
      <w:pPr>
        <w:pStyle w:val="Heading2"/>
      </w:pPr>
      <w:r>
        <w:t>8.3 Prinċipji kuntrattwali u mudelli tan-negozju (fil-qosor)</w:t>
      </w:r>
    </w:p>
    <w:p>
      <w:pPr>
        <w:keepNext/>
      </w:pPr>
      <w:r>
        <w:t>Skont kif jaħdmu l-konsulenti tal-muzzle, tista' tinħoloq klassifikazzjoni legali differenti, pereżempju bħala attività ta' xogħol għal rashom, attività kummerċjali, xogħol freelance jew attività bħala parti minn kooperazzjoni. Ir-reġistrazzjoni speċifika, it-trattament tat-taxxa u l-istruttura kuntrattwali għandhom dejjem jiġu ċċarati individwalment b'parir speċjalizzat xieraq.</w:t>
      </w:r>
    </w:p>
    <w:p>
      <w:pPr/>
      <w:r>
        <w:t>Dak li huwa aktar importanti hawnhekk mill-forma legali fid-dettall huwa li l-klijenti jridu jkunu jafu ma' min qed jikkonkludu l-kuntratt u eżattament liema servizzi huma miftiehma.</w:t>
      </w:r>
    </w:p>
    <w:p>
      <w:pPr>
        <w:pStyle w:val="Heading2"/>
      </w:pPr>
      <w:r>
        <w:t>8.4 Responsabbiltà u esklużjonijiet tar-responsabbiltà</w:t>
      </w:r>
    </w:p>
    <w:p>
      <w:pPr>
        <w:keepNext/>
      </w:pPr>
      <w:r>
        <w:t>Il-parir dwar il-geddum huwa dejjem dwar is-sigurtà u r-riskju ta 'ħsara, bħal korrimenti bil-gidma, ħsara lill-proprjetà jew ħsara konsegwenzjali. Huwa għalhekk li komunikazzjoni ċara dwar ir-responsabbiltà hija importanti.</w:t>
      </w:r>
    </w:p>
    <w:p>
      <w:pPr/>
      <w:r>
        <w:t>Prinċipji:</w:t>
      </w:r>
    </w:p>
    <w:p>
      <w:pPr>
        <w:pStyle w:val="ListBullet"/>
        <w:spacing w:after="40" w:line="264" w:lineRule="auto"/>
      </w:pPr>
      <w:r>
        <w:t>Is-sidien dejjem jibqgħu responsabbli għall-kelb tagħhom - anke bil-geddum.</w:t>
      </w:r>
    </w:p>
    <w:p>
      <w:pPr>
        <w:pStyle w:val="ListBullet"/>
        <w:spacing w:after="40" w:line="264" w:lineRule="auto"/>
      </w:pPr>
      <w:r>
        <w:t>A geddum tnaqqas ir-riskju ta 'korriment, iżda qatt ma tista' teliminaha 100%.</w:t>
      </w:r>
    </w:p>
    <w:p>
      <w:pPr>
        <w:pStyle w:val="ListBullet"/>
        <w:spacing w:after="40" w:line="264" w:lineRule="auto"/>
      </w:pPr>
      <w:r>
        <w:t>Konsulenti għandhom parir professjonali bir-reqqa, iżda mhux garantit suċċess fl-imġieba tal-kelb.</w:t>
      </w:r>
    </w:p>
    <w:p>
      <w:pPr>
        <w:pStyle w:val="ListBullet"/>
        <w:spacing w:after="40" w:line="264" w:lineRule="auto"/>
      </w:pPr>
      <w:r>
        <w:t>Fil-każ ta' pariri skorretti ħafna jew ommissjonijiet ovvji, xorta tista' tinħoloq responsabbiltà - u għalhekk il-kura, id-dokumentazzjoni u l-assigurazzjoni xierqa tar-responsabbiltà professjonali huma importanti.</w:t>
      </w:r>
    </w:p>
    <w:p>
      <w:pPr/>
      <w:r>
        <w:t>Jagħmel sens li taħdem b'avviżi ta' responsabbiltà sempliċi u ċari u li jiġu kkonfermati mill-klijenti - speċjalment għal klieb bi storja ta' inċidenti, bħal gdim jew rekwiżiti uffiċjali.</w:t>
      </w:r>
    </w:p>
    <w:p>
      <w:pPr>
        <w:pStyle w:val="Heading2"/>
      </w:pPr>
      <w:r>
        <w:t>8.5 Dokumentazzjoni - x'għandu jiġi rreġistrat</w:t>
      </w:r>
    </w:p>
    <w:p>
      <w:pPr>
        <w:keepNext/>
      </w:pPr>
      <w:r>
        <w:t>Dokumentazzjoni tajba tipproteġi l-kelb, is-sid u l-konsulent. Tassigura t-traċċabilità u hija importanti f’każ ta’ dubju sabiex tkun tista’ turi dak li ġie diskuss u rakkomandat.</w:t>
      </w:r>
    </w:p>
    <w:p>
      <w:pPr/>
      <w:r>
        <w:t>Komponenti tipiċi tad-dokumentazzjoni:</w:t>
      </w:r>
    </w:p>
    <w:p>
      <w:pPr>
        <w:pStyle w:val="ListBullet"/>
        <w:spacing w:after="40" w:line="264" w:lineRule="auto"/>
      </w:pPr>
      <w:r>
        <w:t>Dejta tal-klijent (isem, dettalji ta' kuntatt) - kemm meħtieġ biss,</w:t>
      </w:r>
    </w:p>
    <w:p>
      <w:pPr>
        <w:pStyle w:val="ListBullet"/>
        <w:spacing w:after="40" w:line="264" w:lineRule="auto"/>
      </w:pPr>
      <w:r>
        <w:t>Dejta dwar il-klieb (isem, età, razza/taħlita, anormalitajiet speċjali),</w:t>
      </w:r>
    </w:p>
    <w:p>
      <w:pPr>
        <w:pStyle w:val="ListBullet"/>
        <w:spacing w:after="40" w:line="264" w:lineRule="auto"/>
      </w:pPr>
      <w:r>
        <w:t>Storja: inċidenti ta’ gdim magħrufa, rekwiżiti uffiċjali eżistenti, partikolaritajiet mediċi,</w:t>
      </w:r>
    </w:p>
    <w:p>
      <w:pPr>
        <w:pStyle w:val="ListBullet"/>
        <w:spacing w:after="40" w:line="264" w:lineRule="auto"/>
      </w:pPr>
      <w:r>
        <w:t>Rapport tal-kejl: il-kejl rilevanti kollu (qabda, ras, ċinga), idealment bid-data,</w:t>
      </w:r>
    </w:p>
    <w:p>
      <w:pPr>
        <w:pStyle w:val="ListBullet"/>
        <w:spacing w:after="40" w:line="264" w:lineRule="auto"/>
      </w:pPr>
      <w:r>
        <w:t>Ritratti tar-ras u, jekk applikabbli, is-sitwazzjoni tal-kejl, sakemm is-sid ikun qabel,</w:t>
      </w:r>
    </w:p>
    <w:p>
      <w:pPr>
        <w:pStyle w:val="ListBullet"/>
        <w:spacing w:after="40" w:line="264" w:lineRule="auto"/>
      </w:pPr>
      <w:r>
        <w:t>mudell, daqs u modifiki rakkomandati (eż. ċinga Biothane, pjanċa kontra t-tmigħ, kullar tas-sigurtà),</w:t>
      </w:r>
    </w:p>
    <w:p>
      <w:pPr>
        <w:pStyle w:val="ListBullet"/>
        <w:spacing w:after="40" w:line="264" w:lineRule="auto"/>
      </w:pPr>
      <w:r>
        <w:t>Informazzjoni li ngħatat (eż. dwar il-ħelsien mill-qlima, taħriġ, periklu ta’ lixka velenuta, rakkomandazzjoni ta’ veterinarju jew ta’ trejner),</w:t>
      </w:r>
    </w:p>
    <w:p>
      <w:pPr>
        <w:pStyle w:val="ListBullet"/>
        <w:spacing w:after="40" w:line="264" w:lineRule="auto"/>
      </w:pPr>
      <w:r>
        <w:t>Firma jew konferma li saret il-konsultazzjoni u ġew spjegati l-istruzzjonijiet għall-użu.</w:t>
      </w:r>
    </w:p>
    <w:p>
      <w:pPr>
        <w:pStyle w:val="Heading2"/>
      </w:pPr>
      <w:r>
        <w:t>8.6 Qafas legali ġenerali</w:t>
      </w:r>
    </w:p>
    <w:p>
      <w:pPr>
        <w:keepNext/>
      </w:pPr>
      <w:r>
        <w:t>Skont il-pajjiż, ir-reġjun jew il-muniċipalità, rekwiżiti legali differenti jistgħu jkunu rilevanti għal parir dwar il-geddum. Id-dettalji huma ħafna drabi kumplessi u suġġetti għal tibdil. Allura hawn huma biss xi linji gwida ġenerali:</w:t>
      </w:r>
    </w:p>
    <w:p>
      <w:pPr>
        <w:pStyle w:val="ListBullet"/>
        <w:spacing w:after="40" w:line="264" w:lineRule="auto"/>
      </w:pPr>
      <w:r>
        <w:t>Rekwiżit tal-geddum u ċ-ċinga: Skont il-post, jista 'jkun hemm regolamenti dwar meta u fejn il-klieb għandhom jilbsu geddum jew ikunu b'ċinga, pereżempju fit-trasport pubbliku, f'ċerti żoni pubbliċi jew għal ċerti klieb.</w:t>
      </w:r>
    </w:p>
    <w:p>
      <w:pPr>
        <w:pStyle w:val="ListBullet"/>
        <w:spacing w:after="40" w:line="264" w:lineRule="auto"/>
      </w:pPr>
      <w:r>
        <w:t>Rekwiżiti speċjali għal klieb individwali jew kategoriji ta’ klieb: F’xi pajjiżi jew reġjuni hemm rekwiżiti speċjali, pereżempju wara inċidenti ta’ gdim, għal rekwiżiti uffiċjali jew għal ċerti gruppi ta’ klieb. Il-konsulenti għandhom jindikaw li l-informazzjoni kurrenti għandha dejjem tinkiseb mill-awtoritajiet responsabbli jew speċjalisti legali.</w:t>
      </w:r>
    </w:p>
    <w:p>
      <w:pPr>
        <w:pStyle w:val="ListBullet"/>
        <w:spacing w:after="40" w:line="264" w:lineRule="auto"/>
      </w:pPr>
      <w:r>
        <w:t>Assigurazzjoni ta' responsabbiltà: Assigurazzjoni ta' responsabbiltà professjonali xierqa hija rakkomandata ħafna għal nies li jaħdmu mal-klieb kummerċjalment jew regolarment. Jipproteġik minn konsegwenzi finanzjarji jekk jiġri xi ħaġa.</w:t>
      </w:r>
    </w:p>
    <w:p>
      <w:pPr>
        <w:pStyle w:val="ListBullet"/>
        <w:spacing w:after="40" w:line="264" w:lineRule="auto"/>
      </w:pPr>
      <w:r>
        <w:t>Protezzjoni tad-dejta: Id-dejta personali għandha tiġi pproċessata biss għal skop speċifiku, mhux maħżuna aktar milli meħtieġ u m'għandhiex tiġi mgħoddija mingħajr bażi legali jew kunsens. Il-kunsens espress għandu dejjem jinkiseb għal ritratti jew data speċjali.</w:t>
      </w:r>
    </w:p>
    <w:p>
      <w:pPr/>
      <w:r>
        <w:t>Il-kliem speċifiku għal testi tal-protezzjoni tad-dejta, avviżi legali, kuntratti u kunsensi għandhom dejjem ikunu kkoordinati ma' professjonist legali.</w:t>
      </w:r>
    </w:p>
    <w:p>
      <w:pPr>
        <w:pStyle w:val="Heading2"/>
      </w:pPr>
      <w:r>
        <w:t>8.7 It-trattament ta' klieb b'inċidenti ta' gdim u rekwiżiti uffiċjali</w:t>
      </w:r>
    </w:p>
    <w:p>
      <w:pPr>
        <w:keepNext/>
      </w:pPr>
      <w:r>
        <w:t>Pariri dwar klieb bi storja ta 'gdim jew rekwiżiti uffiċjali jeħtieġu kura speċjali - kemm professjonalment kif ukoll legalment.</w:t>
      </w:r>
    </w:p>
    <w:p>
      <w:pPr/>
      <w:r>
        <w:t>Punti importanti:</w:t>
      </w:r>
    </w:p>
    <w:p>
      <w:pPr>
        <w:pStyle w:val="ListBullet"/>
        <w:spacing w:after="40" w:line="264" w:lineRule="auto"/>
      </w:pPr>
      <w:r>
        <w:t>Is-sigurtà tiegħek stess u s-sigurtà ta’ nies oħra għandhom l-ogħla prijorità - geddum u, jekk meħtieġ, apparat ieħor ta’ sigurtà (eż. sigurtà doppja fuq iċ-ċinga) huma obbligatorji.</w:t>
      </w:r>
    </w:p>
    <w:p>
      <w:pPr>
        <w:pStyle w:val="ListBullet"/>
        <w:spacing w:after="40" w:line="264" w:lineRule="auto"/>
      </w:pPr>
      <w:r>
        <w:t>L-istorja għandha tkun irreġistrata b'mod ċar fid-dokumentazzjoni, mingħajr dramatizzazzjoni tal-lingwa, fattwali u konċiża.</w:t>
      </w:r>
    </w:p>
    <w:p>
      <w:pPr>
        <w:pStyle w:val="ListBullet"/>
        <w:spacing w:after="40" w:line="264" w:lineRule="auto"/>
      </w:pPr>
      <w:r>
        <w:t>Il-konsulenti jistgħu jagħtu pariri dwar liema geddum huwa teknikament addattat, iżda mhumiex responsabbli biex jivvalutaw jekk ir-rekwiżiti humiex formalment sodisfatti - dan huwa f'idejn l-awtoritajiet responsabbli.</w:t>
      </w:r>
    </w:p>
    <w:p>
      <w:pPr>
        <w:pStyle w:val="ListBullet"/>
        <w:spacing w:after="40" w:line="264" w:lineRule="auto"/>
      </w:pPr>
      <w:r>
        <w:t>Jagħmel sens li wieħed jindika lis-sidien il-ħtieġa għal taħriġ addizzjonali u, jekk meħtieġ, mediċina veterinarja tal-imġieba.</w:t>
      </w:r>
    </w:p>
    <w:p>
      <w:pPr>
        <w:pStyle w:val="Heading2"/>
      </w:pPr>
      <w:r>
        <w:t>8.8 Eżempju ta' kliem għan-noti u ċ-ċaħdiet</w:t>
      </w:r>
    </w:p>
    <w:p>
      <w:pPr>
        <w:keepNext/>
      </w:pPr>
      <w:r>
        <w:t>Il-formulazzjonijiet li ġejjin huma eżempji ta’ kif jistgħu jidhru l-avviżi lill-klijenti. Mhumiex maħsuba biex ikunu dokumenti legali kompluti, iżda pjuttost bħala mudell li għandu jiġi rivedut u aġġustat legalment.</w:t>
      </w:r>
    </w:p>
    <w:p>
      <w:pPr/>
      <w:r>
        <w:t>Eżempju: Nota dwar ir-responsabbiltà "Il-konsultazzjoni tal-geddum isservi biex tagħżel u tadatta geddum li huwa kemm jista' jkun adattat u favur il-benesseri tal-annimali. Ir-responsabbiltà għall-kelb u l-imġieba tiegħu tkun f'idejn is-sid il-ħin kollu. Muszell jista' jnaqqas ir-riskju ta 'korrimenti, iżda ma jistax jeliminaha kompletament."</w:t>
      </w:r>
    </w:p>
    <w:p>
      <w:pPr/>
      <w:r>
        <w:t>Eżempju: Ebda wegħdiet ta 'mġieba jew fejqan "L-użu ta' geddum ma jiggarantixxi l-ebda tibdil fl-imġieba tal-kelb. Il-parir ma jissostitwixxix trattament veterinarju, terapija ta 'mġieba jew xogħol ta' taħriġ."</w:t>
      </w:r>
    </w:p>
    <w:p>
      <w:pPr/>
      <w:r>
        <w:t>Eżempju: Nota dwar riskji għas-saħħa "Jekk kont taf mard preċedenti (eż. mard tal-qalb, tal-pulmun jew respiratorju, mard newroloġiku), l-użu tal-geddum għandu jkun ikkoordinat mal-veterinarju li qed jikkura. Jekk jogħġbok għarrafna dwar kwalunkwe mard preċedenti magħruf li għandu l-kelb tiegħek."</w:t>
      </w:r>
    </w:p>
    <w:p>
      <w:pPr/>
      <w:r>
        <w:t>Dawn jew testi simili jistgħu jiġu integrati f'formoli ta' reġistrazzjoni, kuntratti ta' konsultazzjoni jew folji ta' informazzjoni - wara reviżjoni legali u adattament għall-mudell tan-negozju speċifiku.</w:t>
      </w:r>
    </w:p>
    <w:p>
      <w:pPr>
        <w:pStyle w:val="Heading2"/>
      </w:pPr>
      <w:r>
        <w:t>8.9 Dikjarazzjonijiet ewlenin Modulu 8</w:t>
      </w:r>
    </w:p>
    <w:p>
      <w:pPr>
        <w:pStyle w:val="ListBullet"/>
        <w:spacing w:after="40" w:line="264" w:lineRule="auto"/>
      </w:pPr>
      <w:r>
        <w:t>Il-konsulenti tal-geddum huma responsabbli biex jipprovdu pariri bir-reqqa u favur il-benessri tal-annimali - mhux għall-imġieba ta 'kull kelb.</w:t>
      </w:r>
    </w:p>
    <w:p>
      <w:pPr>
        <w:pStyle w:val="ListBullet"/>
        <w:spacing w:after="40" w:line="264" w:lineRule="auto"/>
      </w:pPr>
      <w:r>
        <w:t>Kjarifika ċara tar-rwol u differenzjazzjoni minn veterinarji, min iħarreġ u pariri legali huma importanti.</w:t>
      </w:r>
    </w:p>
    <w:p>
      <w:pPr>
        <w:pStyle w:val="ListBullet"/>
        <w:spacing w:after="40" w:line="264" w:lineRule="auto"/>
      </w:pPr>
      <w:r>
        <w:t>Dokumentazzjoni tajba (dejta, dimensjonijiet, rakkomandazzjonijiet, noti) tipproteġi lil kull min hu involut.</w:t>
      </w:r>
    </w:p>
    <w:p>
      <w:pPr>
        <w:pStyle w:val="ListBullet"/>
        <w:spacing w:after="40" w:line="264" w:lineRule="auto"/>
      </w:pPr>
      <w:r>
        <w:t>Ir-rekwiżiti legali dwar ir-rekwiżiti tal-geddum, ir-responsabbiltà, id-dokumentazzjoni u l-protezzjoni tad-dejta jistgħu jvarjaw skont il-pajjiż jew ir-reġjun - is-sidien għandhom jinfurmaw lilhom infushom b'mod attiv.</w:t>
      </w:r>
    </w:p>
    <w:p>
      <w:pPr>
        <w:pStyle w:val="ListBullet"/>
        <w:spacing w:after="40" w:line="264" w:lineRule="auto"/>
      </w:pPr>
      <w:r>
        <w:t>Noti u ċaħdiet sempliċi u li jinftiehmu jgħinu biex jiċċaraw l-aspettattivi u jevitaw nuqqas ta’ ftehim.</w:t>
      </w:r>
    </w:p>
    <w:sectPr w:rsidR="00FC693F" w:rsidRPr="0006063C" w:rsidSect="00034616">
      <w:footerReference w:type="default" r:id="rId9"/>
      <w:headerReference w:type="default" r:id="rId12"/>
      <w:headerReference w:type="first" r:id="rId13"/>
      <w:footerReference w:type="first" r:id="rId14"/>
      <w:pgSz w:w="11906" w:h="16838"/>
      <w:pgMar w:top="1247" w:right="1247" w:bottom="1134" w:left="1332" w:header="397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pStyle w:val="Footer"/>
      <w:jc w:val="left"/>
    </w:pPr>
    <w:fldSimple w:instr="PAGE">
      <w:r>
        <w:t/>
      </w:r>
    </w:fldSimple>
    <w:r>
      <w:rPr>
        <w:rFonts w:ascii="Calibri" w:hAnsi="Calibri" w:eastAsia="Calibri"/>
        <w:b w:val="0"/>
        <w:i w:val="0"/>
        <w:sz w:val="16"/>
      </w:rPr>
      <w:t xml:space="preserve">   Caniseguros | HellCanis</w:t>
    </w:r>
  </w:p>
</w:ftr>
</file>

<file path=word/footer2.xml><?xml version="1.0" encoding="utf-8"?>
<w:ftr xmlns:w="http://schemas.openxmlformats.org/wordprocessingml/2006/main"/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>
  <w:p>
    <w:pPr>
      <w:pStyle w:val="Header"/>
      <w:jc w:val="center"/>
    </w:pPr>
    <w:r>
      <w:pict>
        <v:shape id="CenteredWatermarkLogos" o:spid="_x0000_s2049" type="#_x0000_t75" style="position:absolute;margin-left:0;margin-top:0;width:360pt;height:437pt;z-index:-251654144;mso-position-horizontal:center;mso-position-horizontal-relative:page;mso-position-vertical:center;mso-position-vertical-relative:page;mso-wrap-edited:f" stroked="f">
          <v:imagedata r:id="rId1" o:title=""/>
          <o:lock v:ext="edit" rotation="t"/>
        </v:shape>
      </w:pict>
    </w:r>
  </w:p>
</w:hdr>
</file>

<file path=word/header2.xml><?xml version="1.0" encoding="utf-8"?>
<w:hdr xmlns:w="http://schemas.openxmlformats.org/wordprocessingml/2006/main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80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pageBreakBefore/>
      <w:spacing w:before="200" w:after="140" w:line="259" w:lineRule="auto"/>
      <w:outlineLvl w:val="0"/>
    </w:pPr>
    <w:rPr>
      <w:rFonts w:asciiTheme="majorHAnsi" w:eastAsiaTheme="majorEastAsia" w:hAnsiTheme="majorHAnsi" w:cstheme="majorBidi" w:ascii="Aptos" w:hAnsi="Aptos"/>
      <w:b/>
      <w:bCs/>
      <w:color w:val="365F91" w:themeColor="accent1" w:themeShade="BF"/>
      <w:sz w:val="3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60" w:line="259" w:lineRule="auto"/>
      <w:outlineLvl w:val="1"/>
    </w:pPr>
    <w:rPr>
      <w:rFonts w:asciiTheme="majorHAnsi" w:eastAsiaTheme="majorEastAsia" w:hAnsiTheme="majorHAnsi" w:cstheme="majorBidi" w:ascii="Aptos" w:hAnsi="Aptos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20" w:after="40" w:line="259" w:lineRule="auto"/>
      <w:outlineLvl w:val="2"/>
    </w:pPr>
    <w:rPr>
      <w:rFonts w:asciiTheme="majorHAnsi" w:eastAsiaTheme="majorEastAsia" w:hAnsiTheme="majorHAnsi" w:cstheme="majorBidi" w:ascii="Aptos" w:hAnsi="Aptos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